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333" w:rsidRPr="0099113D" w:rsidRDefault="00517333" w:rsidP="00517333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</w:t>
      </w:r>
      <w:r w:rsidRPr="00EF2512">
        <w:rPr>
          <w:b/>
          <w:sz w:val="32"/>
          <w:szCs w:val="32"/>
        </w:rPr>
        <w:t>Информационный   бюллетень</w:t>
      </w:r>
      <w:r>
        <w:rPr>
          <w:b/>
          <w:sz w:val="32"/>
          <w:szCs w:val="32"/>
        </w:rPr>
        <w:t xml:space="preserve"> </w:t>
      </w:r>
    </w:p>
    <w:p w:rsidR="00517333" w:rsidRPr="001C1C4F" w:rsidRDefault="00517333" w:rsidP="00517333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Стрельниковского</w:t>
      </w:r>
      <w:proofErr w:type="spellEnd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517333" w:rsidRPr="001C1C4F" w:rsidRDefault="00517333" w:rsidP="00517333">
      <w:pPr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517333" w:rsidRPr="004601DE" w:rsidRDefault="00517333" w:rsidP="00517333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Является официальным печатным</w:t>
      </w:r>
    </w:p>
    <w:p w:rsidR="00517333" w:rsidRPr="004601DE" w:rsidRDefault="00517333" w:rsidP="00517333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изданием  </w:t>
      </w:r>
      <w:proofErr w:type="spellStart"/>
      <w:r w:rsidRPr="004601DE">
        <w:rPr>
          <w:sz w:val="20"/>
          <w:szCs w:val="20"/>
        </w:rPr>
        <w:t>Стрельниковского</w:t>
      </w:r>
      <w:proofErr w:type="spellEnd"/>
      <w:r w:rsidRPr="004601DE">
        <w:rPr>
          <w:sz w:val="20"/>
          <w:szCs w:val="20"/>
        </w:rPr>
        <w:t xml:space="preserve"> </w:t>
      </w:r>
      <w:proofErr w:type="gramStart"/>
      <w:r w:rsidRPr="004601DE">
        <w:rPr>
          <w:sz w:val="20"/>
          <w:szCs w:val="20"/>
        </w:rPr>
        <w:t>сельского</w:t>
      </w:r>
      <w:proofErr w:type="gramEnd"/>
      <w:r w:rsidRPr="004601DE">
        <w:rPr>
          <w:sz w:val="20"/>
          <w:szCs w:val="20"/>
        </w:rPr>
        <w:t xml:space="preserve">    </w:t>
      </w:r>
    </w:p>
    <w:p w:rsidR="00517333" w:rsidRPr="004601DE" w:rsidRDefault="00517333" w:rsidP="00517333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поселения </w:t>
      </w:r>
      <w:proofErr w:type="spellStart"/>
      <w:r w:rsidRPr="004601DE">
        <w:rPr>
          <w:sz w:val="20"/>
          <w:szCs w:val="20"/>
        </w:rPr>
        <w:t>Атюрьевского</w:t>
      </w:r>
      <w:proofErr w:type="spellEnd"/>
      <w:r w:rsidRPr="004601DE">
        <w:rPr>
          <w:sz w:val="20"/>
          <w:szCs w:val="20"/>
        </w:rPr>
        <w:t xml:space="preserve"> муниципального </w:t>
      </w:r>
    </w:p>
    <w:p w:rsidR="00517333" w:rsidRPr="004601DE" w:rsidRDefault="00517333" w:rsidP="00517333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района Республики Мордовия </w:t>
      </w:r>
    </w:p>
    <w:p w:rsidR="00517333" w:rsidRDefault="00517333" w:rsidP="00517333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Газета издается с 01.12.2005 г</w:t>
      </w:r>
      <w:r>
        <w:rPr>
          <w:sz w:val="20"/>
          <w:szCs w:val="20"/>
        </w:rPr>
        <w:t>.</w:t>
      </w:r>
    </w:p>
    <w:p w:rsidR="00517333" w:rsidRPr="0099113D" w:rsidRDefault="00517333" w:rsidP="00517333">
      <w:pPr>
        <w:jc w:val="both"/>
        <w:rPr>
          <w:sz w:val="20"/>
          <w:szCs w:val="20"/>
        </w:rPr>
      </w:pPr>
    </w:p>
    <w:p w:rsidR="00517333" w:rsidRPr="0099113D" w:rsidRDefault="00517333" w:rsidP="00517333">
      <w:pPr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             </w:t>
      </w:r>
      <w:r w:rsidRPr="009A22A0">
        <w:rPr>
          <w:rFonts w:ascii="Times New Roman" w:eastAsia="Times New Roman" w:hAnsi="Times New Roman" w:cs="Times New Roman"/>
        </w:rPr>
        <w:t xml:space="preserve">  </w:t>
      </w:r>
      <w:r w:rsidRPr="0099113D">
        <w:rPr>
          <w:rFonts w:ascii="Times New Roman" w:eastAsia="Times New Roman" w:hAnsi="Times New Roman" w:cs="Times New Roman"/>
          <w:b/>
          <w:sz w:val="28"/>
          <w:szCs w:val="28"/>
        </w:rPr>
        <w:t xml:space="preserve">№ 17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от 08.08.2023г.</w:t>
      </w:r>
    </w:p>
    <w:p w:rsidR="00517333" w:rsidRDefault="00517333" w:rsidP="0051733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 №10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муниципалдьного</w:t>
      </w:r>
      <w:proofErr w:type="spellEnd"/>
      <w:r>
        <w:rPr>
          <w:sz w:val="28"/>
          <w:szCs w:val="28"/>
        </w:rPr>
        <w:t xml:space="preserve"> района РМ</w:t>
      </w:r>
    </w:p>
    <w:p w:rsidR="00517333" w:rsidRPr="0034439E" w:rsidRDefault="00517333" w:rsidP="00517333">
      <w:pPr>
        <w:rPr>
          <w:sz w:val="28"/>
          <w:szCs w:val="28"/>
        </w:rPr>
      </w:pP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утверждении порядка выплаты единовременных денежных компенсаций народным дружинникам или членам их семей с участием народных      дружинников в </w:t>
      </w:r>
      <w:proofErr w:type="spellStart"/>
      <w:r>
        <w:rPr>
          <w:sz w:val="28"/>
          <w:szCs w:val="28"/>
        </w:rPr>
        <w:t>меропиятиях</w:t>
      </w:r>
      <w:proofErr w:type="spellEnd"/>
      <w:r>
        <w:rPr>
          <w:sz w:val="28"/>
          <w:szCs w:val="28"/>
        </w:rPr>
        <w:t xml:space="preserve"> по охране общественного порядка на территории </w:t>
      </w:r>
      <w:proofErr w:type="spellStart"/>
      <w:r>
        <w:rPr>
          <w:sz w:val="28"/>
          <w:szCs w:val="28"/>
        </w:rPr>
        <w:t>Стрельниковскому</w:t>
      </w:r>
      <w:proofErr w:type="spellEnd"/>
      <w:r>
        <w:rPr>
          <w:sz w:val="28"/>
          <w:szCs w:val="28"/>
        </w:rPr>
        <w:t xml:space="preserve"> сельскому поселению</w:t>
      </w:r>
      <w:r w:rsidRPr="002C2EAB">
        <w:rPr>
          <w:sz w:val="28"/>
          <w:szCs w:val="28"/>
        </w:rPr>
        <w:t xml:space="preserve"> </w:t>
      </w:r>
      <w:proofErr w:type="spellStart"/>
      <w:r w:rsidRPr="002C2EAB">
        <w:rPr>
          <w:sz w:val="28"/>
          <w:szCs w:val="28"/>
        </w:rPr>
        <w:t>Атюрьевского</w:t>
      </w:r>
      <w:proofErr w:type="spellEnd"/>
      <w:r w:rsidRPr="002C2EAB">
        <w:rPr>
          <w:sz w:val="28"/>
          <w:szCs w:val="28"/>
        </w:rPr>
        <w:t xml:space="preserve"> муниципального района Республики Мордовия</w:t>
      </w:r>
      <w:r w:rsidRPr="002C2EA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517333" w:rsidRPr="00E141F5" w:rsidRDefault="00517333" w:rsidP="00517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B04EB1">
        <w:rPr>
          <w:rFonts w:ascii="Scada" w:eastAsia="Times New Roman" w:hAnsi="Scada" w:cs="Arial"/>
          <w:color w:val="000000"/>
          <w:kern w:val="36"/>
          <w:sz w:val="24"/>
          <w:szCs w:val="24"/>
        </w:rPr>
        <w:t xml:space="preserve">  </w:t>
      </w:r>
    </w:p>
    <w:p w:rsidR="00517333" w:rsidRPr="00434ADE" w:rsidRDefault="00517333" w:rsidP="00517333">
      <w:pPr>
        <w:jc w:val="both"/>
        <w:rPr>
          <w:sz w:val="24"/>
          <w:szCs w:val="24"/>
        </w:rPr>
      </w:pPr>
    </w:p>
    <w:p w:rsidR="00517333" w:rsidRPr="00434ADE" w:rsidRDefault="00517333" w:rsidP="00517333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517333" w:rsidRPr="00434ADE" w:rsidRDefault="00517333" w:rsidP="00517333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517333" w:rsidRDefault="00517333" w:rsidP="00517333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517333" w:rsidRPr="00434ADE" w:rsidRDefault="00517333" w:rsidP="00517333">
      <w:pPr>
        <w:rPr>
          <w:sz w:val="24"/>
          <w:szCs w:val="24"/>
        </w:rPr>
      </w:pPr>
    </w:p>
    <w:p w:rsidR="00517333" w:rsidRDefault="00517333" w:rsidP="00517333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  </w:t>
      </w:r>
    </w:p>
    <w:p w:rsidR="00517333" w:rsidRPr="00A61F95" w:rsidRDefault="00517333" w:rsidP="00517333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085049" w:rsidRDefault="00085049"/>
    <w:sectPr w:rsidR="00085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7333"/>
    <w:rsid w:val="00085049"/>
    <w:rsid w:val="00517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2023-09-27T11:28:00Z</dcterms:created>
  <dcterms:modified xsi:type="dcterms:W3CDTF">2023-09-27T11:28:00Z</dcterms:modified>
</cp:coreProperties>
</file>