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14F" w:rsidRDefault="003B460B" w:rsidP="001A7BB6">
      <w:pPr>
        <w:pStyle w:val="20"/>
      </w:pPr>
      <w:r>
        <w:t xml:space="preserve">  АДМИНИСТРАЦИЯ СТРЕЛЬНИКОВСКОГО СЕЛЬСКОГО ПОСЕЛЕНИЯ</w:t>
      </w:r>
      <w:r>
        <w:br/>
        <w:t>АТЮРЬЕВСКОГО МУНИЦИПАЛЬНОГО РАЙОНА</w:t>
      </w:r>
      <w:r>
        <w:br/>
        <w:t>РЕСПУБЛИКИ МОРДОВИЯ</w:t>
      </w:r>
      <w:r>
        <w:br/>
      </w:r>
      <w:r>
        <w:rPr>
          <w:b w:val="0"/>
          <w:bCs w:val="0"/>
        </w:rPr>
        <w:t xml:space="preserve"> ПОСТАНОВЛЕНИ</w:t>
      </w:r>
      <w:r w:rsidR="00245D73">
        <w:rPr>
          <w:b w:val="0"/>
          <w:bCs w:val="0"/>
        </w:rPr>
        <w:t>Е</w:t>
      </w:r>
      <w:r>
        <w:t xml:space="preserve">       </w:t>
      </w:r>
    </w:p>
    <w:p w:rsidR="0034514F" w:rsidRDefault="0034514F" w:rsidP="00FF16B0">
      <w:r>
        <w:t xml:space="preserve">                     </w:t>
      </w:r>
      <w:r w:rsidR="003B460B">
        <w:t xml:space="preserve">        </w:t>
      </w:r>
      <w:r w:rsidR="00245D73">
        <w:t>«</w:t>
      </w:r>
      <w:r w:rsidR="00381FED">
        <w:t>28</w:t>
      </w:r>
      <w:r w:rsidR="00FF16B0">
        <w:t>»</w:t>
      </w:r>
      <w:r w:rsidR="00381FED">
        <w:t xml:space="preserve"> апреля</w:t>
      </w:r>
      <w:r w:rsidR="00FF16B0">
        <w:t xml:space="preserve"> 2023 г.</w:t>
      </w:r>
      <w:r w:rsidR="003B460B">
        <w:t xml:space="preserve">             </w:t>
      </w:r>
      <w:r w:rsidR="00381FED">
        <w:t xml:space="preserve">            </w:t>
      </w:r>
      <w:r w:rsidR="003B460B">
        <w:t xml:space="preserve">                       </w:t>
      </w:r>
      <w:r w:rsidR="00FF16B0">
        <w:t xml:space="preserve"> № </w:t>
      </w:r>
      <w:r w:rsidR="00245D73">
        <w:t xml:space="preserve"> 7</w:t>
      </w:r>
    </w:p>
    <w:p w:rsidR="0034514F" w:rsidRPr="00B80E18" w:rsidRDefault="0034514F" w:rsidP="00FF16B0">
      <w:pPr>
        <w:rPr>
          <w:b/>
          <w:sz w:val="24"/>
          <w:szCs w:val="24"/>
        </w:rPr>
      </w:pPr>
      <w:r w:rsidRPr="0034514F">
        <w:rPr>
          <w:b/>
          <w:sz w:val="24"/>
          <w:szCs w:val="24"/>
        </w:rPr>
        <w:t xml:space="preserve">Об утверждении Порядка формирования, утверждения планов-графиков закупок для обеспечения муниципальных нужд </w:t>
      </w:r>
      <w:proofErr w:type="spellStart"/>
      <w:r w:rsidRPr="0034514F">
        <w:rPr>
          <w:b/>
          <w:sz w:val="24"/>
          <w:szCs w:val="24"/>
        </w:rPr>
        <w:t>Стрельниковского</w:t>
      </w:r>
      <w:proofErr w:type="spellEnd"/>
      <w:r w:rsidRPr="0034514F">
        <w:rPr>
          <w:b/>
          <w:sz w:val="24"/>
          <w:szCs w:val="24"/>
        </w:rPr>
        <w:t xml:space="preserve"> сельского поселения </w:t>
      </w:r>
      <w:proofErr w:type="spellStart"/>
      <w:r w:rsidRPr="0034514F">
        <w:rPr>
          <w:b/>
          <w:sz w:val="24"/>
          <w:szCs w:val="24"/>
        </w:rPr>
        <w:t>Атюрьевского</w:t>
      </w:r>
      <w:proofErr w:type="spellEnd"/>
      <w:r w:rsidRPr="0034514F">
        <w:rPr>
          <w:b/>
          <w:sz w:val="24"/>
          <w:szCs w:val="24"/>
        </w:rPr>
        <w:t xml:space="preserve"> муниципального района Республики Мордовия</w:t>
      </w:r>
      <w:r>
        <w:rPr>
          <w:b/>
          <w:sz w:val="24"/>
          <w:szCs w:val="24"/>
        </w:rPr>
        <w:t>.</w:t>
      </w:r>
    </w:p>
    <w:p w:rsidR="00FF16B0" w:rsidRDefault="0034514F" w:rsidP="00FF16B0">
      <w:r>
        <w:t xml:space="preserve">    </w:t>
      </w:r>
      <w:r w:rsidR="00FF16B0">
        <w:t>Об утверждении Порядка формирования, утверждения планов-графиков</w:t>
      </w:r>
      <w:r w:rsidR="003B460B">
        <w:t xml:space="preserve"> </w:t>
      </w:r>
      <w:r w:rsidR="00FF16B0">
        <w:t>закупок для обеспечения м</w:t>
      </w:r>
      <w:r w:rsidR="003B460B">
        <w:t xml:space="preserve">униципальных нужд </w:t>
      </w:r>
      <w:proofErr w:type="spellStart"/>
      <w:r w:rsidR="003B460B">
        <w:t>Стрельниковского</w:t>
      </w:r>
      <w:proofErr w:type="spellEnd"/>
      <w:r w:rsidR="00FF16B0">
        <w:t xml:space="preserve"> сельского</w:t>
      </w:r>
      <w:r w:rsidR="003B460B">
        <w:t xml:space="preserve"> </w:t>
      </w:r>
      <w:r w:rsidR="00FF16B0">
        <w:t xml:space="preserve">поселения </w:t>
      </w:r>
      <w:proofErr w:type="spellStart"/>
      <w:r w:rsidR="00FF16B0">
        <w:t>Атюрьевского</w:t>
      </w:r>
      <w:proofErr w:type="spellEnd"/>
      <w:r w:rsidR="00FF16B0">
        <w:t xml:space="preserve"> муниципального района Республики Мордовия</w:t>
      </w:r>
      <w:proofErr w:type="gramStart"/>
      <w:r w:rsidR="00B80E18">
        <w:t xml:space="preserve"> </w:t>
      </w:r>
      <w:r w:rsidR="00FF16B0">
        <w:t>,</w:t>
      </w:r>
      <w:proofErr w:type="gramEnd"/>
      <w:r w:rsidR="00FF16B0">
        <w:t>внесения изменений в такие планы-графики, размещения планов-графиков</w:t>
      </w:r>
      <w:r w:rsidR="003B460B">
        <w:t xml:space="preserve"> </w:t>
      </w:r>
      <w:r w:rsidR="00FF16B0">
        <w:t>закупок в единой информационной системе в сфере закупок, на официальном</w:t>
      </w:r>
      <w:r w:rsidR="003B460B">
        <w:t xml:space="preserve"> </w:t>
      </w:r>
      <w:r w:rsidR="00FF16B0">
        <w:t>сайте такой системы в информационно-телекоммуникационной сети</w:t>
      </w:r>
      <w:r w:rsidR="003B460B">
        <w:t xml:space="preserve"> </w:t>
      </w:r>
      <w:r w:rsidR="00FF16B0">
        <w:t>Ин</w:t>
      </w:r>
      <w:r w:rsidR="00381FED">
        <w:t>тернет</w:t>
      </w:r>
      <w:r w:rsidR="00FF16B0">
        <w:t>, об особенностях включения информации в такие планы-графики, а также о требованиях к форме планов-графиков закупок</w:t>
      </w:r>
      <w:r w:rsidR="003B460B">
        <w:t xml:space="preserve">. </w:t>
      </w:r>
      <w:proofErr w:type="gramStart"/>
      <w:r w:rsidR="00FF16B0">
        <w:t>В целях реализации положений Федерального закона от 5 апреля 2013 г. № 44-ФЗ «О контрактной системе в сфере закупок товаров, работ, услуг для обеспечения</w:t>
      </w:r>
      <w:r w:rsidR="003B460B">
        <w:t xml:space="preserve"> </w:t>
      </w:r>
      <w:r w:rsidR="00FF16B0">
        <w:t>государственных и муниципальных нужд», в соответствии с постановлением</w:t>
      </w:r>
      <w:r w:rsidR="003B460B">
        <w:t xml:space="preserve"> </w:t>
      </w:r>
      <w:r w:rsidR="00FF16B0">
        <w:t>Правительства Российской Федерации от 30 сентября 2019 года N 1279 «О планах</w:t>
      </w:r>
      <w:r w:rsidR="003B460B">
        <w:t xml:space="preserve"> </w:t>
      </w:r>
      <w:r w:rsidR="00FF16B0">
        <w:t>графиках закупок и о признании утратившими силу отдельных решений</w:t>
      </w:r>
      <w:r w:rsidR="003B460B">
        <w:t xml:space="preserve"> </w:t>
      </w:r>
      <w:r w:rsidR="00FF16B0">
        <w:t>Правительства Российской Федераци</w:t>
      </w:r>
      <w:r w:rsidR="00B80E18">
        <w:t xml:space="preserve">и», администрация </w:t>
      </w:r>
      <w:proofErr w:type="spellStart"/>
      <w:r w:rsidR="00B80E18">
        <w:t>Стрельниковского</w:t>
      </w:r>
      <w:proofErr w:type="spellEnd"/>
      <w:r w:rsidR="00FF16B0">
        <w:t xml:space="preserve"> сельского</w:t>
      </w:r>
      <w:r w:rsidR="003B460B">
        <w:t xml:space="preserve"> </w:t>
      </w:r>
      <w:r w:rsidR="00FF16B0">
        <w:t>поселения постановляет:</w:t>
      </w:r>
      <w:proofErr w:type="gramEnd"/>
    </w:p>
    <w:p w:rsidR="00FF16B0" w:rsidRDefault="00FF16B0" w:rsidP="00FF16B0">
      <w:r>
        <w:t>1. Утвердить прилагаемый  Порядок формирования, утверждения планов-графиков закупок для обеспечения м</w:t>
      </w:r>
      <w:r w:rsidR="00B80E18">
        <w:t xml:space="preserve">униципальных нужд </w:t>
      </w:r>
      <w:proofErr w:type="spellStart"/>
      <w:r w:rsidR="00B80E18">
        <w:t>Стрельниковского</w:t>
      </w:r>
      <w:proofErr w:type="spellEnd"/>
      <w:r w:rsidR="003B460B">
        <w:t xml:space="preserve"> </w:t>
      </w:r>
      <w:r>
        <w:t xml:space="preserve">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</w:t>
      </w:r>
      <w:r w:rsidR="003B460B">
        <w:t xml:space="preserve"> </w:t>
      </w:r>
      <w:r>
        <w:t xml:space="preserve">Мордовия, внесения изменений в такие планы-графики, размещения планов-графиков закупок в единой информационной системе в сфере закупок, </w:t>
      </w:r>
      <w:proofErr w:type="gramStart"/>
      <w:r>
        <w:t>на</w:t>
      </w:r>
      <w:proofErr w:type="gramEnd"/>
      <w:r w:rsidR="003B460B">
        <w:t xml:space="preserve"> </w:t>
      </w:r>
      <w:r>
        <w:t xml:space="preserve">официальном </w:t>
      </w:r>
      <w:proofErr w:type="gramStart"/>
      <w:r>
        <w:t>сайте</w:t>
      </w:r>
      <w:proofErr w:type="gramEnd"/>
      <w:r>
        <w:t xml:space="preserve"> такой системы в информационно-телекоммуникационной</w:t>
      </w:r>
      <w:r w:rsidR="003B460B">
        <w:t xml:space="preserve"> сети </w:t>
      </w:r>
      <w:r w:rsidR="00381FED">
        <w:t>Интернет</w:t>
      </w:r>
      <w:r>
        <w:t>, об особенностях включения информации в такие планы-графики, а также о требованиях к форме планов-графиков закупок  (далее –</w:t>
      </w:r>
      <w:r w:rsidR="003A5343">
        <w:t xml:space="preserve"> </w:t>
      </w:r>
      <w:r>
        <w:t>Порядок).</w:t>
      </w:r>
    </w:p>
    <w:p w:rsidR="00FF16B0" w:rsidRDefault="00FF16B0" w:rsidP="00FF16B0">
      <w:r>
        <w:t>2. С момента вступления в силу настоящего постановления признать утратившим</w:t>
      </w:r>
      <w:r w:rsidR="003B460B">
        <w:t xml:space="preserve"> силу </w:t>
      </w:r>
      <w:r>
        <w:t>постановление администрации</w:t>
      </w:r>
      <w:r w:rsidR="00B80E18" w:rsidRPr="00B80E18">
        <w:t xml:space="preserve"> </w:t>
      </w:r>
      <w:proofErr w:type="spellStart"/>
      <w:r w:rsidR="00B80E18">
        <w:t>Стрельниковского</w:t>
      </w:r>
      <w:proofErr w:type="spellEnd"/>
      <w:r>
        <w:t xml:space="preserve"> сельского поселения от</w:t>
      </w:r>
      <w:r w:rsidR="003B460B">
        <w:t xml:space="preserve"> </w:t>
      </w:r>
      <w:r>
        <w:t>28.03.2018 г. №10 «Об утверждении порядка формирования, утверждения и</w:t>
      </w:r>
      <w:r w:rsidR="003B460B">
        <w:t xml:space="preserve"> </w:t>
      </w:r>
      <w:r>
        <w:t>ведения планов-графиков закупок товаров, работ, услуг для обеспечения</w:t>
      </w:r>
      <w:r w:rsidR="003B460B">
        <w:t xml:space="preserve"> </w:t>
      </w:r>
      <w:r>
        <w:t xml:space="preserve">муниципальных нужд </w:t>
      </w:r>
      <w:proofErr w:type="spellStart"/>
      <w:r w:rsidR="00B80E18">
        <w:t>Стрельниковского</w:t>
      </w:r>
      <w:proofErr w:type="spellEnd"/>
      <w:r w:rsidR="00B80E18">
        <w:t xml:space="preserve"> </w:t>
      </w:r>
      <w:r>
        <w:t xml:space="preserve">сельского поселения </w:t>
      </w:r>
      <w:proofErr w:type="spellStart"/>
      <w:r>
        <w:t>Атюрьевского</w:t>
      </w:r>
      <w:proofErr w:type="spellEnd"/>
      <w:r w:rsidR="003B460B">
        <w:t xml:space="preserve"> </w:t>
      </w:r>
      <w:r>
        <w:t>муниципального района Республики Мордовия».</w:t>
      </w:r>
    </w:p>
    <w:p w:rsidR="00FF16B0" w:rsidRDefault="00FF16B0" w:rsidP="00FF16B0">
      <w:r>
        <w:t>3. Настоящее постановление вступает в силу со дня официального</w:t>
      </w:r>
      <w:r w:rsidR="003B460B">
        <w:t xml:space="preserve"> </w:t>
      </w:r>
      <w:r>
        <w:t>опубликования.</w:t>
      </w:r>
    </w:p>
    <w:p w:rsidR="003A5343" w:rsidRDefault="003A5343" w:rsidP="00FF16B0"/>
    <w:p w:rsidR="00FF16B0" w:rsidRDefault="00FF16B0" w:rsidP="00FF16B0">
      <w:r>
        <w:t xml:space="preserve">Глава </w:t>
      </w:r>
      <w:proofErr w:type="spellStart"/>
      <w:r w:rsidR="00B80E18">
        <w:t>Стрельниковского</w:t>
      </w:r>
      <w:proofErr w:type="spellEnd"/>
      <w:r w:rsidR="00B80E18">
        <w:t xml:space="preserve"> </w:t>
      </w:r>
      <w:r>
        <w:t>сельского поселения:</w:t>
      </w:r>
      <w:r w:rsidR="00B80E18">
        <w:t xml:space="preserve">                    С.З.Кильдеев</w:t>
      </w:r>
    </w:p>
    <w:p w:rsidR="00B80E18" w:rsidRDefault="00B80E18" w:rsidP="00FF16B0"/>
    <w:p w:rsidR="00381FED" w:rsidRDefault="00381FED" w:rsidP="00FF16B0"/>
    <w:p w:rsidR="001A7BB6" w:rsidRDefault="001A7BB6" w:rsidP="00FF16B0"/>
    <w:p w:rsidR="00FF16B0" w:rsidRPr="00597E7C" w:rsidRDefault="00FF16B0" w:rsidP="003B460B">
      <w:pPr>
        <w:jc w:val="right"/>
        <w:rPr>
          <w:sz w:val="18"/>
          <w:szCs w:val="18"/>
        </w:rPr>
      </w:pPr>
      <w:r w:rsidRPr="00597E7C">
        <w:rPr>
          <w:sz w:val="18"/>
          <w:szCs w:val="18"/>
        </w:rPr>
        <w:lastRenderedPageBreak/>
        <w:t>Приложение №1</w:t>
      </w:r>
    </w:p>
    <w:p w:rsidR="00FF16B0" w:rsidRPr="00597E7C" w:rsidRDefault="00FF16B0" w:rsidP="003B460B">
      <w:pPr>
        <w:jc w:val="right"/>
        <w:rPr>
          <w:sz w:val="18"/>
          <w:szCs w:val="18"/>
        </w:rPr>
      </w:pPr>
      <w:r w:rsidRPr="00597E7C">
        <w:rPr>
          <w:sz w:val="18"/>
          <w:szCs w:val="18"/>
        </w:rPr>
        <w:t>к постановлению администрации</w:t>
      </w:r>
    </w:p>
    <w:p w:rsidR="00FF16B0" w:rsidRPr="00597E7C" w:rsidRDefault="00B80E18" w:rsidP="003B460B">
      <w:pPr>
        <w:jc w:val="right"/>
        <w:rPr>
          <w:sz w:val="18"/>
          <w:szCs w:val="18"/>
        </w:rPr>
      </w:pPr>
      <w:proofErr w:type="spellStart"/>
      <w:r w:rsidRPr="00597E7C">
        <w:rPr>
          <w:sz w:val="18"/>
          <w:szCs w:val="18"/>
        </w:rPr>
        <w:t>Стрельниковского</w:t>
      </w:r>
      <w:proofErr w:type="spellEnd"/>
      <w:r w:rsidRPr="00597E7C">
        <w:rPr>
          <w:sz w:val="18"/>
          <w:szCs w:val="18"/>
        </w:rPr>
        <w:t xml:space="preserve"> </w:t>
      </w:r>
      <w:r w:rsidR="00FF16B0" w:rsidRPr="00597E7C">
        <w:rPr>
          <w:sz w:val="18"/>
          <w:szCs w:val="18"/>
        </w:rPr>
        <w:t>сельского поселения</w:t>
      </w:r>
    </w:p>
    <w:p w:rsidR="003B460B" w:rsidRPr="00597E7C" w:rsidRDefault="00FF16B0" w:rsidP="001A7BB6">
      <w:pPr>
        <w:jc w:val="right"/>
        <w:rPr>
          <w:sz w:val="18"/>
          <w:szCs w:val="18"/>
        </w:rPr>
      </w:pPr>
      <w:r w:rsidRPr="00597E7C">
        <w:rPr>
          <w:sz w:val="18"/>
          <w:szCs w:val="18"/>
        </w:rPr>
        <w:t xml:space="preserve">от </w:t>
      </w:r>
      <w:r w:rsidR="001A7BB6" w:rsidRPr="00597E7C">
        <w:rPr>
          <w:sz w:val="18"/>
          <w:szCs w:val="18"/>
        </w:rPr>
        <w:t xml:space="preserve"> 28 апреля 2023</w:t>
      </w:r>
      <w:r w:rsidRPr="00597E7C">
        <w:rPr>
          <w:sz w:val="18"/>
          <w:szCs w:val="18"/>
        </w:rPr>
        <w:t>г. №</w:t>
      </w:r>
      <w:r w:rsidR="001A7BB6" w:rsidRPr="00597E7C">
        <w:rPr>
          <w:sz w:val="18"/>
          <w:szCs w:val="18"/>
        </w:rPr>
        <w:t xml:space="preserve"> 7</w:t>
      </w:r>
    </w:p>
    <w:p w:rsidR="00FF16B0" w:rsidRPr="00597E7C" w:rsidRDefault="00FF16B0" w:rsidP="00FF16B0">
      <w:pPr>
        <w:rPr>
          <w:sz w:val="18"/>
          <w:szCs w:val="18"/>
        </w:rPr>
      </w:pPr>
      <w:proofErr w:type="gramStart"/>
      <w:r w:rsidRPr="00597E7C">
        <w:rPr>
          <w:sz w:val="18"/>
          <w:szCs w:val="18"/>
        </w:rPr>
        <w:t>Порядок формирования, утверждения планов-графиков закупок для</w:t>
      </w:r>
      <w:r w:rsidR="003B460B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 xml:space="preserve">обеспечения муниципальных нужд </w:t>
      </w:r>
      <w:proofErr w:type="spellStart"/>
      <w:r w:rsidR="00B80E18" w:rsidRPr="00597E7C">
        <w:rPr>
          <w:sz w:val="18"/>
          <w:szCs w:val="18"/>
        </w:rPr>
        <w:t>Стрельниковского</w:t>
      </w:r>
      <w:proofErr w:type="spellEnd"/>
      <w:r w:rsidR="00B80E18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сельского поселения</w:t>
      </w:r>
      <w:r w:rsidR="003B460B" w:rsidRPr="00597E7C">
        <w:rPr>
          <w:sz w:val="18"/>
          <w:szCs w:val="18"/>
        </w:rPr>
        <w:t xml:space="preserve"> </w:t>
      </w:r>
      <w:proofErr w:type="spellStart"/>
      <w:r w:rsidRPr="00597E7C">
        <w:rPr>
          <w:sz w:val="18"/>
          <w:szCs w:val="18"/>
        </w:rPr>
        <w:t>Атюрьевского</w:t>
      </w:r>
      <w:proofErr w:type="spellEnd"/>
      <w:r w:rsidRPr="00597E7C">
        <w:rPr>
          <w:sz w:val="18"/>
          <w:szCs w:val="18"/>
        </w:rPr>
        <w:t xml:space="preserve"> муниципального района Республики Мордовия, внесения</w:t>
      </w:r>
      <w:r w:rsidR="003B460B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изменений в такие планы-графики, размещения планов-графиков закупок в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единой информационной системе в сфере закупок, на официальном сайте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такой системы в информационно</w:t>
      </w:r>
      <w:r w:rsidR="00381FED" w:rsidRPr="00597E7C">
        <w:rPr>
          <w:sz w:val="18"/>
          <w:szCs w:val="18"/>
        </w:rPr>
        <w:t>-телекоммуникационной сети Интернет</w:t>
      </w:r>
      <w:r w:rsidRPr="00597E7C">
        <w:rPr>
          <w:sz w:val="18"/>
          <w:szCs w:val="18"/>
        </w:rPr>
        <w:t>,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об особенностях включения информации в такие планы-графики, а также о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требованиях к форме планов-графиков закупок</w:t>
      </w:r>
      <w:proofErr w:type="gramEnd"/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1. Настоящий Порядок устанавливает правила формирования, утверждения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планов-графиков закупок для обеспечения муниципальных нужд</w:t>
      </w:r>
      <w:r w:rsidR="007D1600" w:rsidRPr="00597E7C">
        <w:rPr>
          <w:sz w:val="18"/>
          <w:szCs w:val="18"/>
        </w:rPr>
        <w:t xml:space="preserve"> </w:t>
      </w:r>
      <w:proofErr w:type="spellStart"/>
      <w:r w:rsidR="00B80E18" w:rsidRPr="00597E7C">
        <w:rPr>
          <w:sz w:val="18"/>
          <w:szCs w:val="18"/>
        </w:rPr>
        <w:t>Стрельниковского</w:t>
      </w:r>
      <w:proofErr w:type="spellEnd"/>
      <w:r w:rsidR="00B80E18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сельского поселения, внесения изменений в такие планы-графики, размещения планов-графиков закупок в единой информационной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системе в сфере закупок, на официальном сайте такой системы в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информационно</w:t>
      </w:r>
      <w:r w:rsidR="00381FED" w:rsidRPr="00597E7C">
        <w:rPr>
          <w:sz w:val="18"/>
          <w:szCs w:val="18"/>
        </w:rPr>
        <w:t xml:space="preserve">-телекоммуникационной сети 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Интернет, особенности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включения информации, указанной в части 4 статьи 16 Федерального закона;</w:t>
      </w:r>
      <w:r w:rsidR="003A5343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О контрактной системе в сфере закупок товаров, работ, услуг для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обеспечения государст</w:t>
      </w:r>
      <w:r w:rsidR="003A5343" w:rsidRPr="00597E7C">
        <w:rPr>
          <w:sz w:val="18"/>
          <w:szCs w:val="18"/>
        </w:rPr>
        <w:t>венных и муниципальных нужд</w:t>
      </w:r>
      <w:r w:rsidRPr="00597E7C">
        <w:rPr>
          <w:sz w:val="18"/>
          <w:szCs w:val="18"/>
        </w:rPr>
        <w:t>; (далее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соответственно - единая информационная система, официальный сайт, план-график, Федеральный закон), в план-график, а также требования к форме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планов-графиков в соответствии с Федеральным законом.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2. Формирование планов-графиков осуществляется:</w:t>
      </w:r>
      <w:r w:rsidR="00AD167D">
        <w:rPr>
          <w:sz w:val="18"/>
          <w:szCs w:val="18"/>
        </w:rPr>
        <w:t xml:space="preserve"> </w:t>
      </w:r>
      <w:r w:rsidR="007D1600" w:rsidRPr="00597E7C">
        <w:rPr>
          <w:sz w:val="18"/>
          <w:szCs w:val="18"/>
        </w:rPr>
        <w:t xml:space="preserve">  </w:t>
      </w:r>
      <w:r w:rsidRPr="00597E7C">
        <w:rPr>
          <w:sz w:val="18"/>
          <w:szCs w:val="18"/>
        </w:rPr>
        <w:t>а) муниципальным заказчиком;</w:t>
      </w:r>
      <w:r w:rsidR="00AD167D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б) заказчиком, являющимся муниципальным бюджетным учреждением, за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исключением закупок, осуществляемых в соответствии с частями 2 и 6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статьи 15 Федерального закона;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в) заказчиком, являющимся муниципальным унитарным предприятием, за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исключением закупок, осуществляемых в соответствии с частями 2.1 и 6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статьи 15 Федерального закона;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г) автономным учреждением, созданным муниципальным образованием, в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случае осуществления закупок в соответствии с частью 4 статьи 15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Федерального закона;</w:t>
      </w:r>
    </w:p>
    <w:p w:rsidR="00FF16B0" w:rsidRPr="00597E7C" w:rsidRDefault="00FF16B0" w:rsidP="00FF16B0">
      <w:pPr>
        <w:rPr>
          <w:sz w:val="18"/>
          <w:szCs w:val="18"/>
        </w:rPr>
      </w:pPr>
      <w:proofErr w:type="spellStart"/>
      <w:proofErr w:type="gramStart"/>
      <w:r w:rsidRPr="00597E7C">
        <w:rPr>
          <w:sz w:val="18"/>
          <w:szCs w:val="18"/>
        </w:rPr>
        <w:t>д</w:t>
      </w:r>
      <w:proofErr w:type="spellEnd"/>
      <w:r w:rsidRPr="00597E7C">
        <w:rPr>
          <w:sz w:val="18"/>
          <w:szCs w:val="18"/>
        </w:rPr>
        <w:t>) бюджетным, автономным учреждением, созданным муниципальным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образованием, муниципальным унитарным предприятием, иными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юридическими лицами в случае передачи такому учреждению, унитарному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предприятию либо юридическому лицу в соответствии с Бюджетным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кодексом Российской Федерации полномочий муниципального заказчика.</w:t>
      </w:r>
      <w:proofErr w:type="gramEnd"/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3. План-график формируется в форме электронного документа (за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исключением случая, предусмотренного пунктом 24 настоящего Порядка) по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форме согласно приложению и утверждается посредством подписания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усиленной квалифицированной электронной подписью лица, имеющего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право действовать от имени заказчика.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4. План-график формируется на срок, соответствующий сроку действия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Федерального Закона о федеральном бюджете на очередной финансовый год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и плановый период, закона Республики Мордовия о бюджете Республики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Мордовия, решения Совета депутатов</w:t>
      </w:r>
      <w:r w:rsidR="00B80E18" w:rsidRPr="00597E7C">
        <w:rPr>
          <w:sz w:val="18"/>
          <w:szCs w:val="18"/>
        </w:rPr>
        <w:t xml:space="preserve"> </w:t>
      </w:r>
      <w:proofErr w:type="spellStart"/>
      <w:r w:rsidR="00B80E18" w:rsidRPr="00597E7C">
        <w:rPr>
          <w:sz w:val="18"/>
          <w:szCs w:val="18"/>
        </w:rPr>
        <w:t>Стрельниковского</w:t>
      </w:r>
      <w:proofErr w:type="spellEnd"/>
      <w:r w:rsidRPr="00597E7C">
        <w:rPr>
          <w:sz w:val="18"/>
          <w:szCs w:val="18"/>
        </w:rPr>
        <w:t xml:space="preserve"> сельского поселения</w:t>
      </w:r>
      <w:r w:rsidR="007D1600" w:rsidRPr="00597E7C">
        <w:rPr>
          <w:sz w:val="18"/>
          <w:szCs w:val="18"/>
        </w:rPr>
        <w:t xml:space="preserve"> </w:t>
      </w:r>
      <w:proofErr w:type="spellStart"/>
      <w:r w:rsidRPr="00597E7C">
        <w:rPr>
          <w:sz w:val="18"/>
          <w:szCs w:val="18"/>
        </w:rPr>
        <w:t>Атюрьевского</w:t>
      </w:r>
      <w:proofErr w:type="spellEnd"/>
      <w:r w:rsidRPr="00597E7C">
        <w:rPr>
          <w:sz w:val="18"/>
          <w:szCs w:val="18"/>
        </w:rPr>
        <w:t xml:space="preserve"> муниципального района Республики Мордовия о районном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бюджете.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5. В случае</w:t>
      </w:r>
      <w:proofErr w:type="gramStart"/>
      <w:r w:rsidRPr="00597E7C">
        <w:rPr>
          <w:sz w:val="18"/>
          <w:szCs w:val="18"/>
        </w:rPr>
        <w:t>,</w:t>
      </w:r>
      <w:proofErr w:type="gramEnd"/>
      <w:r w:rsidRPr="00597E7C">
        <w:rPr>
          <w:sz w:val="18"/>
          <w:szCs w:val="18"/>
        </w:rPr>
        <w:t xml:space="preserve"> если срок осуществления планируемой закупки превышает срок,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на который утверждается план-график, в план-график включается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информация о такой закупке на весь срок ее осуществления.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6. План-график формируется путем внесения изменений в утвержденные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показатели плана-графика на очередной финансовый год и первый год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планового периода и составления показателей плана-графика на второй год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планового периода.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 xml:space="preserve">7. План-график включает информацию о закупках, </w:t>
      </w:r>
      <w:proofErr w:type="gramStart"/>
      <w:r w:rsidRPr="00597E7C">
        <w:rPr>
          <w:sz w:val="18"/>
          <w:szCs w:val="18"/>
        </w:rPr>
        <w:t>извещения</w:t>
      </w:r>
      <w:proofErr w:type="gramEnd"/>
      <w:r w:rsidRPr="00597E7C">
        <w:rPr>
          <w:sz w:val="18"/>
          <w:szCs w:val="18"/>
        </w:rPr>
        <w:t xml:space="preserve"> об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осуществлении которых планируется разместить, приглашение принять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участие в определении поставщика (подрядчика, исполнителя) в которых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планируется направить в очередном финансовом году и (или) плановом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периоде, а также о закупках у единственных поставщиков (подрядчиков,</w:t>
      </w:r>
      <w:r w:rsidR="00B80E18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исполнителей), контракты с которыми планируются к заключению в течение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указанного периода.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lastRenderedPageBreak/>
        <w:t>8. Проекты планов-графиков формируются:</w:t>
      </w:r>
      <w:r w:rsidR="00AD167D">
        <w:rPr>
          <w:sz w:val="18"/>
          <w:szCs w:val="18"/>
        </w:rPr>
        <w:t xml:space="preserve"> </w:t>
      </w:r>
      <w:r w:rsidR="007D1600" w:rsidRPr="00597E7C">
        <w:rPr>
          <w:sz w:val="18"/>
          <w:szCs w:val="18"/>
        </w:rPr>
        <w:t xml:space="preserve">  </w:t>
      </w:r>
      <w:r w:rsidRPr="00597E7C">
        <w:rPr>
          <w:sz w:val="18"/>
          <w:szCs w:val="18"/>
        </w:rPr>
        <w:t>а) заказчиками и л</w:t>
      </w:r>
      <w:r w:rsidR="003A5343" w:rsidRPr="00597E7C">
        <w:rPr>
          <w:sz w:val="18"/>
          <w:szCs w:val="18"/>
        </w:rPr>
        <w:t>ицами, указанными в подпунктах и</w:t>
      </w:r>
      <w:r w:rsidRPr="00597E7C">
        <w:rPr>
          <w:sz w:val="18"/>
          <w:szCs w:val="18"/>
        </w:rPr>
        <w:t xml:space="preserve"> пункта 2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настоящего Порядка, в процессе составления и рассмотрения проектов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законов (решений) о соответствующих бюджетах;</w:t>
      </w:r>
      <w:r w:rsidR="007D1600" w:rsidRPr="00597E7C">
        <w:rPr>
          <w:sz w:val="18"/>
          <w:szCs w:val="18"/>
        </w:rPr>
        <w:t xml:space="preserve">                                                                                                                                     </w:t>
      </w:r>
      <w:r w:rsidRPr="00597E7C">
        <w:rPr>
          <w:sz w:val="18"/>
          <w:szCs w:val="18"/>
        </w:rPr>
        <w:t>б) заказчиками и лицами, указанными в подпункт</w:t>
      </w:r>
      <w:r w:rsidR="003A5343" w:rsidRPr="00597E7C">
        <w:rPr>
          <w:sz w:val="18"/>
          <w:szCs w:val="18"/>
        </w:rPr>
        <w:t>ах</w:t>
      </w:r>
      <w:r w:rsidRPr="00597E7C">
        <w:rPr>
          <w:sz w:val="18"/>
          <w:szCs w:val="18"/>
        </w:rPr>
        <w:t xml:space="preserve"> </w:t>
      </w:r>
      <w:r w:rsidR="003A5343" w:rsidRPr="00597E7C">
        <w:rPr>
          <w:sz w:val="18"/>
          <w:szCs w:val="18"/>
        </w:rPr>
        <w:t xml:space="preserve"> и </w:t>
      </w:r>
      <w:r w:rsidRPr="00597E7C">
        <w:rPr>
          <w:sz w:val="18"/>
          <w:szCs w:val="18"/>
        </w:rPr>
        <w:t>пункта 2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настоящего Порядка, в процессе формирования проектов планов финансово-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хозяйственной деятельности таких заказчиков и лиц.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9. Проекты планов-графиков заказчиков, указанных в подпунк</w:t>
      </w:r>
      <w:r w:rsidR="003A5343" w:rsidRPr="00597E7C">
        <w:rPr>
          <w:sz w:val="18"/>
          <w:szCs w:val="18"/>
        </w:rPr>
        <w:t xml:space="preserve">тах 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пункта 2 настоящего Порядка, формируются на основании обоснований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(расчетов) плановых сметных показателей, формируемых при составлении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проекта бюджетной сметы таких заказчиков как получателей бюджетных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сре</w:t>
      </w:r>
      <w:proofErr w:type="gramStart"/>
      <w:r w:rsidRPr="00597E7C">
        <w:rPr>
          <w:sz w:val="18"/>
          <w:szCs w:val="18"/>
        </w:rPr>
        <w:t>дств в с</w:t>
      </w:r>
      <w:proofErr w:type="gramEnd"/>
      <w:r w:rsidRPr="00597E7C">
        <w:rPr>
          <w:sz w:val="18"/>
          <w:szCs w:val="18"/>
        </w:rPr>
        <w:t>оответствии с Бюджетным кодексом Российской Федерации.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10. Проекты планов-графиков заказчиков, ука</w:t>
      </w:r>
      <w:r w:rsidR="003A5343" w:rsidRPr="00597E7C">
        <w:rPr>
          <w:sz w:val="18"/>
          <w:szCs w:val="18"/>
        </w:rPr>
        <w:t xml:space="preserve">занных в подпунктах </w:t>
      </w:r>
      <w:r w:rsidRPr="00597E7C">
        <w:rPr>
          <w:sz w:val="18"/>
          <w:szCs w:val="18"/>
        </w:rPr>
        <w:t xml:space="preserve"> пункта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2 настоящего Порядка, формируются на основании обоснований (расчетов)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плановых показателей выплат, формируемых при составлении проектов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планов финансово-хозяйственной деятельности таких заказчиков в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соответс</w:t>
      </w:r>
      <w:r w:rsidR="003A5343" w:rsidRPr="00597E7C">
        <w:rPr>
          <w:sz w:val="18"/>
          <w:szCs w:val="18"/>
        </w:rPr>
        <w:t xml:space="preserve">твии с Федеральным законом </w:t>
      </w:r>
      <w:r w:rsidRPr="00597E7C">
        <w:rPr>
          <w:sz w:val="18"/>
          <w:szCs w:val="18"/>
        </w:rPr>
        <w:t>;</w:t>
      </w:r>
      <w:r w:rsidR="003A5343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О некоммерческих организациях</w:t>
      </w:r>
      <w:proofErr w:type="gramStart"/>
      <w:r w:rsidRPr="00597E7C">
        <w:rPr>
          <w:sz w:val="18"/>
          <w:szCs w:val="18"/>
        </w:rPr>
        <w:t>;.</w:t>
      </w:r>
      <w:proofErr w:type="gramEnd"/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 xml:space="preserve">11. </w:t>
      </w:r>
      <w:proofErr w:type="gramStart"/>
      <w:r w:rsidRPr="00597E7C">
        <w:rPr>
          <w:sz w:val="18"/>
          <w:szCs w:val="18"/>
        </w:rPr>
        <w:t>Проекты планов-графиков лиц, ук</w:t>
      </w:r>
      <w:r w:rsidR="003A5343" w:rsidRPr="00597E7C">
        <w:rPr>
          <w:sz w:val="18"/>
          <w:szCs w:val="18"/>
        </w:rPr>
        <w:t xml:space="preserve">азанных в подпунктах </w:t>
      </w:r>
      <w:r w:rsidRPr="00597E7C">
        <w:rPr>
          <w:sz w:val="18"/>
          <w:szCs w:val="18"/>
        </w:rPr>
        <w:t xml:space="preserve"> пункта 2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настоящего Порядка, формируются на основании принятого в установленном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в соответствии с бюджетным законодательством Российской Федерации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порядке решения (согласованного в установленном порядке проекта такого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решения) о предоставлении средств из бюджетов бюджетной системы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Российской Федерации на осуществление капитальных вложений в объекты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государственной, муниципальной собственности.</w:t>
      </w:r>
      <w:proofErr w:type="gramEnd"/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 xml:space="preserve">12. </w:t>
      </w:r>
      <w:proofErr w:type="gramStart"/>
      <w:r w:rsidRPr="00597E7C">
        <w:rPr>
          <w:sz w:val="18"/>
          <w:szCs w:val="18"/>
        </w:rPr>
        <w:t>План-график утверждается в течение 10 рабочих дней:</w:t>
      </w:r>
      <w:r w:rsidR="00AD167D">
        <w:rPr>
          <w:sz w:val="18"/>
          <w:szCs w:val="18"/>
        </w:rPr>
        <w:t xml:space="preserve"> 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а) заказчиками, указ</w:t>
      </w:r>
      <w:r w:rsidR="003A5343" w:rsidRPr="00597E7C">
        <w:rPr>
          <w:sz w:val="18"/>
          <w:szCs w:val="18"/>
        </w:rPr>
        <w:t>анными в подпунктах</w:t>
      </w:r>
      <w:r w:rsidRPr="00597E7C">
        <w:rPr>
          <w:sz w:val="18"/>
          <w:szCs w:val="18"/>
        </w:rPr>
        <w:t xml:space="preserve"> пункта 2 настоящего Порядка, -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со дня, следующего за днем доведения до соответствующего заказчика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объема прав в денежном выражении на принятие и (или) исполнение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обязательств в соответствии с бюджетным законодательством Российской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Федерац</w:t>
      </w:r>
      <w:r w:rsidR="00AD167D">
        <w:rPr>
          <w:sz w:val="18"/>
          <w:szCs w:val="18"/>
        </w:rPr>
        <w:t xml:space="preserve">ии. </w:t>
      </w:r>
      <w:r w:rsidRPr="00597E7C">
        <w:rPr>
          <w:sz w:val="18"/>
          <w:szCs w:val="18"/>
        </w:rPr>
        <w:t>б) заказчиками и лицами, указ</w:t>
      </w:r>
      <w:r w:rsidR="003A5343" w:rsidRPr="00597E7C">
        <w:rPr>
          <w:sz w:val="18"/>
          <w:szCs w:val="18"/>
        </w:rPr>
        <w:t>анными в подпунктах и</w:t>
      </w:r>
      <w:r w:rsidRPr="00597E7C">
        <w:rPr>
          <w:sz w:val="18"/>
          <w:szCs w:val="18"/>
        </w:rPr>
        <w:t xml:space="preserve"> пункта 2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настоящего Порядка, - со дня, следующего за днем</w:t>
      </w:r>
      <w:proofErr w:type="gramEnd"/>
      <w:r w:rsidRPr="00597E7C">
        <w:rPr>
          <w:sz w:val="18"/>
          <w:szCs w:val="18"/>
        </w:rPr>
        <w:t xml:space="preserve"> утверждения плана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финансово-хозяйственной деятельности учреждения или плана (программы)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финансово-хозяйственной деятельности унитарного предприятия;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в) лицами, ука</w:t>
      </w:r>
      <w:r w:rsidR="003A5343" w:rsidRPr="00597E7C">
        <w:rPr>
          <w:sz w:val="18"/>
          <w:szCs w:val="18"/>
        </w:rPr>
        <w:t>занными в подпунктах</w:t>
      </w:r>
      <w:r w:rsidRPr="00597E7C">
        <w:rPr>
          <w:sz w:val="18"/>
          <w:szCs w:val="18"/>
        </w:rPr>
        <w:t xml:space="preserve"> пункта 2 настоящего Порядка, - со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дня, следующего за днем доведения объема прав в денежном выражении на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принятие и (или) исполнение обязательств в соответствии с бюджетным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законодательством Российской Федерации на соответствующий лицевой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счет, предназначенный для учета операций по переданным полномочиям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получателя бюджетных средств.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 xml:space="preserve">13. </w:t>
      </w:r>
      <w:proofErr w:type="gramStart"/>
      <w:r w:rsidRPr="00597E7C">
        <w:rPr>
          <w:sz w:val="18"/>
          <w:szCs w:val="18"/>
        </w:rPr>
        <w:t>Формирование и утверждение плана-графика муниципального заказчика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в случае передачи в соответствии с Бюджетным кодексом Российской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Федерации полномочий муниципального заказчика бюджетному,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автономному учреждению, муниципальному унитарному предприятию,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иному юридическому лицу осуществляется указанным учреждением,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унитарным предприятием, иным юридическим лицом от лица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соответствующего органа или организации, являющихся муниципальными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заказчиками и передавших им указанные полномочия муниципального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заказчика.</w:t>
      </w:r>
      <w:proofErr w:type="gramEnd"/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 xml:space="preserve">14. </w:t>
      </w:r>
      <w:proofErr w:type="gramStart"/>
      <w:r w:rsidRPr="00597E7C">
        <w:rPr>
          <w:sz w:val="18"/>
          <w:szCs w:val="18"/>
        </w:rPr>
        <w:t>В разделе 1 приложения к настоящему Порядку указывается следующая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информация о заказчике и лице, указанных в пункте 2 настоящего Порядка:</w:t>
      </w:r>
      <w:r w:rsidR="00416D0D" w:rsidRPr="00597E7C">
        <w:rPr>
          <w:sz w:val="18"/>
          <w:szCs w:val="18"/>
        </w:rPr>
        <w:t xml:space="preserve">  </w:t>
      </w:r>
      <w:r w:rsidRPr="00597E7C">
        <w:rPr>
          <w:sz w:val="18"/>
          <w:szCs w:val="18"/>
        </w:rPr>
        <w:t>а) полное наименование;</w:t>
      </w:r>
      <w:r w:rsidR="00AD167D">
        <w:rPr>
          <w:sz w:val="18"/>
          <w:szCs w:val="18"/>
        </w:rPr>
        <w:t xml:space="preserve">     </w:t>
      </w:r>
      <w:r w:rsidRPr="00597E7C">
        <w:rPr>
          <w:sz w:val="18"/>
          <w:szCs w:val="18"/>
        </w:rPr>
        <w:t>б) идентификационный номер налогоплательщика;</w:t>
      </w:r>
      <w:r w:rsidR="00416D0D" w:rsidRPr="00597E7C">
        <w:rPr>
          <w:sz w:val="18"/>
          <w:szCs w:val="18"/>
        </w:rPr>
        <w:t xml:space="preserve">                                                                                                 </w:t>
      </w:r>
      <w:r w:rsidRPr="00597E7C">
        <w:rPr>
          <w:sz w:val="18"/>
          <w:szCs w:val="18"/>
        </w:rPr>
        <w:t>в) код причины постан</w:t>
      </w:r>
      <w:r w:rsidR="00AD167D">
        <w:rPr>
          <w:sz w:val="18"/>
          <w:szCs w:val="18"/>
        </w:rPr>
        <w:t>овки на учет в налоговом органе.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г) организационно-правовая форма с указанием кода организационно-правовой формы в соответствии с Общероссийским классификатором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организационно-правовых форм;</w:t>
      </w:r>
      <w:proofErr w:type="gramEnd"/>
      <w:r w:rsidR="00AD167D">
        <w:rPr>
          <w:sz w:val="18"/>
          <w:szCs w:val="18"/>
        </w:rPr>
        <w:t xml:space="preserve"> </w:t>
      </w:r>
      <w:proofErr w:type="spellStart"/>
      <w:r w:rsidRPr="00597E7C">
        <w:rPr>
          <w:sz w:val="18"/>
          <w:szCs w:val="18"/>
        </w:rPr>
        <w:t>д</w:t>
      </w:r>
      <w:proofErr w:type="spellEnd"/>
      <w:r w:rsidRPr="00597E7C">
        <w:rPr>
          <w:sz w:val="18"/>
          <w:szCs w:val="18"/>
        </w:rPr>
        <w:t>) форма собственности с указанием кода формы собственности по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Общероссийскому классификатору форм собственности;</w:t>
      </w:r>
      <w:r w:rsidR="00AD167D">
        <w:rPr>
          <w:sz w:val="18"/>
          <w:szCs w:val="18"/>
        </w:rPr>
        <w:t xml:space="preserve"> 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е) место нахождения с указанием кода территории населенного пункта в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соответствии с Общероссийским классификатором территорий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муниципальных образований, телефон и адрес электронной почты;</w:t>
      </w:r>
      <w:r w:rsidR="00416D0D" w:rsidRPr="00597E7C">
        <w:rPr>
          <w:sz w:val="18"/>
          <w:szCs w:val="18"/>
        </w:rPr>
        <w:t xml:space="preserve">                                                                                                                                                    </w:t>
      </w:r>
      <w:proofErr w:type="gramStart"/>
      <w:r w:rsidRPr="00597E7C">
        <w:rPr>
          <w:sz w:val="18"/>
          <w:szCs w:val="18"/>
        </w:rPr>
        <w:t>ж) в отношении плана-графика, содержащего информацию о закупках,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осуществляемых в рамках переданных бюджетному, автономному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учреждению, муниципальному унитарному предприятию, иному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юридическому лицу полномочий муниципального заказчика, - полное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наименование, идентификационный номер налогоплательщика, код причины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постановки на учет в налоговом органе, место нахождения с указанием кода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территории населенного пункта в соответствии с Общероссийским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классификатором территорий муниципальных образований, телефон и адрес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электронной почты такого учреждения</w:t>
      </w:r>
      <w:proofErr w:type="gramEnd"/>
      <w:r w:rsidRPr="00597E7C">
        <w:rPr>
          <w:sz w:val="18"/>
          <w:szCs w:val="18"/>
        </w:rPr>
        <w:t>, унитарного предприятия ил</w:t>
      </w:r>
      <w:r w:rsidR="00416D0D" w:rsidRPr="00597E7C">
        <w:rPr>
          <w:sz w:val="18"/>
          <w:szCs w:val="18"/>
        </w:rPr>
        <w:t xml:space="preserve">и </w:t>
      </w:r>
      <w:r w:rsidRPr="00597E7C">
        <w:rPr>
          <w:sz w:val="18"/>
          <w:szCs w:val="18"/>
        </w:rPr>
        <w:t>юридического лица.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15. Информация, предусмотренная пунктом 14 настоящего Порядка,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формируется (за исключением случая, предусмотренного пунктом 24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настоящего Порядка) автоматически в соответствии со сведениями,</w:t>
      </w:r>
      <w:r w:rsidR="00B80E18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включенными в реестр участников бюджетного процесса, а также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юридических лиц, не являющихся участниками бюджетного процесса. При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этом в случае формирования плана-график</w:t>
      </w:r>
      <w:r w:rsidR="003A5343" w:rsidRPr="00597E7C">
        <w:rPr>
          <w:sz w:val="18"/>
          <w:szCs w:val="18"/>
        </w:rPr>
        <w:t>а лицами, указанными в подпунктах</w:t>
      </w:r>
      <w:r w:rsidRPr="00597E7C">
        <w:rPr>
          <w:sz w:val="18"/>
          <w:szCs w:val="18"/>
        </w:rPr>
        <w:t xml:space="preserve"> пункта 2 настоящего Порядка, такая информация формируется после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указания предусмо</w:t>
      </w:r>
      <w:r w:rsidR="003A5343" w:rsidRPr="00597E7C">
        <w:rPr>
          <w:sz w:val="18"/>
          <w:szCs w:val="18"/>
        </w:rPr>
        <w:t xml:space="preserve">тренной подпунктами </w:t>
      </w:r>
      <w:r w:rsidRPr="00597E7C">
        <w:rPr>
          <w:sz w:val="18"/>
          <w:szCs w:val="18"/>
        </w:rPr>
        <w:t>пункта 14 настоящего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 xml:space="preserve">Положения </w:t>
      </w:r>
      <w:r w:rsidRPr="00597E7C">
        <w:rPr>
          <w:sz w:val="18"/>
          <w:szCs w:val="18"/>
        </w:rPr>
        <w:lastRenderedPageBreak/>
        <w:t>информации об органе или организации, являющихся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муниципальными заказчиками и передавших таким лицам полномочия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муниципального заказчика.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16. В разделе 2 приложения к настоящему Порядку: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а) в графе 2 указывается идентификационный код закупки в соответствии с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порядком, установленным в соответствии с частью 3 статьи 23 Федерального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закона;</w:t>
      </w:r>
      <w:r w:rsidR="00416D0D" w:rsidRPr="00597E7C">
        <w:rPr>
          <w:sz w:val="18"/>
          <w:szCs w:val="18"/>
        </w:rPr>
        <w:t xml:space="preserve">                                              </w:t>
      </w:r>
      <w:r w:rsidRPr="00597E7C">
        <w:rPr>
          <w:sz w:val="18"/>
          <w:szCs w:val="18"/>
        </w:rPr>
        <w:t>б) графы 3 и 4 заполняются на основании Общероссийского классификатора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продукции по видам экономической деятельности (ОКПД</w:t>
      </w:r>
      <w:proofErr w:type="gramStart"/>
      <w:r w:rsidRPr="00597E7C">
        <w:rPr>
          <w:sz w:val="18"/>
          <w:szCs w:val="18"/>
        </w:rPr>
        <w:t>2</w:t>
      </w:r>
      <w:proofErr w:type="gramEnd"/>
      <w:r w:rsidRPr="00597E7C">
        <w:rPr>
          <w:sz w:val="18"/>
          <w:szCs w:val="18"/>
        </w:rPr>
        <w:t>) ОК 034-2014(КПЕС 2008) с детализацией не ниже группы товаров (работ, услуг).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Допускается указание одного или нескольких кодов такого классификатора;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в) в графе 5 указывается наименование объекта закупки;</w:t>
      </w:r>
      <w:r w:rsidR="00416D0D" w:rsidRPr="00597E7C">
        <w:rPr>
          <w:sz w:val="18"/>
          <w:szCs w:val="18"/>
        </w:rPr>
        <w:t xml:space="preserve">                                                                                        </w:t>
      </w:r>
      <w:r w:rsidRPr="00597E7C">
        <w:rPr>
          <w:sz w:val="18"/>
          <w:szCs w:val="18"/>
        </w:rPr>
        <w:t>г) в графе 6 указывается планируемый год размещения извещения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(извещений) об осуществлении закупки или приглашения (приглашений)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принять участие в определении поставщика (подрядчика, исполнителя) либо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заключения контракта (контрактов) с единственным поставщиком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(подрядчиком, исполнителем);</w:t>
      </w:r>
      <w:r w:rsidR="00AD167D">
        <w:rPr>
          <w:sz w:val="18"/>
          <w:szCs w:val="18"/>
        </w:rPr>
        <w:t xml:space="preserve"> </w:t>
      </w:r>
      <w:proofErr w:type="spellStart"/>
      <w:r w:rsidRPr="00597E7C">
        <w:rPr>
          <w:sz w:val="18"/>
          <w:szCs w:val="18"/>
        </w:rPr>
        <w:t>д</w:t>
      </w:r>
      <w:proofErr w:type="spellEnd"/>
      <w:r w:rsidRPr="00597E7C">
        <w:rPr>
          <w:sz w:val="18"/>
          <w:szCs w:val="18"/>
        </w:rPr>
        <w:t>) в графах 7 - 11 указывается объем финансового обеспечения (планируемые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платежи) для осуществления закупок на соответствующий финансовый год;</w:t>
      </w:r>
      <w:r w:rsidR="00AD167D">
        <w:rPr>
          <w:sz w:val="18"/>
          <w:szCs w:val="18"/>
        </w:rPr>
        <w:t xml:space="preserve"> </w:t>
      </w:r>
      <w:r w:rsidR="006255CD" w:rsidRPr="00597E7C">
        <w:rPr>
          <w:sz w:val="18"/>
          <w:szCs w:val="18"/>
        </w:rPr>
        <w:t xml:space="preserve">  </w:t>
      </w:r>
      <w:r w:rsidRPr="00597E7C">
        <w:rPr>
          <w:sz w:val="18"/>
          <w:szCs w:val="18"/>
        </w:rPr>
        <w:t>е</w:t>
      </w:r>
      <w:r w:rsidR="00A465E6" w:rsidRPr="00597E7C">
        <w:rPr>
          <w:sz w:val="18"/>
          <w:szCs w:val="18"/>
        </w:rPr>
        <w:t>) в графах 7 - 11</w:t>
      </w:r>
      <w:r w:rsidRPr="00597E7C">
        <w:rPr>
          <w:sz w:val="18"/>
          <w:szCs w:val="18"/>
        </w:rPr>
        <w:t>;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Всего для осуществления закупок, в том числе по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коду бюджетной классификации ___</w:t>
      </w:r>
      <w:r w:rsidR="00AD167D">
        <w:rPr>
          <w:sz w:val="18"/>
          <w:szCs w:val="18"/>
        </w:rPr>
        <w:t>___ / по соглашению от ____ N___</w:t>
      </w:r>
      <w:r w:rsidRPr="00597E7C">
        <w:rPr>
          <w:sz w:val="18"/>
          <w:szCs w:val="18"/>
        </w:rPr>
        <w:t>/ п</w:t>
      </w:r>
      <w:r w:rsidR="00A465E6" w:rsidRPr="00597E7C">
        <w:rPr>
          <w:sz w:val="18"/>
          <w:szCs w:val="18"/>
        </w:rPr>
        <w:t>о коду вида расходов ______</w:t>
      </w:r>
      <w:r w:rsidRPr="00597E7C">
        <w:rPr>
          <w:sz w:val="18"/>
          <w:szCs w:val="18"/>
        </w:rPr>
        <w:t xml:space="preserve">; </w:t>
      </w:r>
      <w:proofErr w:type="gramStart"/>
      <w:r w:rsidRPr="00597E7C">
        <w:rPr>
          <w:sz w:val="18"/>
          <w:szCs w:val="18"/>
        </w:rPr>
        <w:t>указывается общий объем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финансового обеспечения, предусмотренный для осуществления закупок в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текущем финансовом году, плановом периоде и последующих годах (в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случае осуществления закупок, которые планируются по истечении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планового периода), детализированный на объем финансового обеспечения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по каждому коду бюджетной классификации (указывается заказчиками и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лицами, указ</w:t>
      </w:r>
      <w:r w:rsidR="00A465E6" w:rsidRPr="00597E7C">
        <w:rPr>
          <w:sz w:val="18"/>
          <w:szCs w:val="18"/>
        </w:rPr>
        <w:t>анными в подпунктах,</w:t>
      </w:r>
      <w:r w:rsidRPr="00597E7C">
        <w:rPr>
          <w:sz w:val="18"/>
          <w:szCs w:val="18"/>
        </w:rPr>
        <w:t xml:space="preserve"> пункта 2 настоящего Порядка), на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объем финансового обеспечения по каждому соглашению о предоставлении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субсидии (указывается</w:t>
      </w:r>
      <w:proofErr w:type="gramEnd"/>
      <w:r w:rsidRPr="00597E7C">
        <w:rPr>
          <w:sz w:val="18"/>
          <w:szCs w:val="18"/>
        </w:rPr>
        <w:t xml:space="preserve"> заказчикам</w:t>
      </w:r>
      <w:r w:rsidR="00A465E6" w:rsidRPr="00597E7C">
        <w:rPr>
          <w:sz w:val="18"/>
          <w:szCs w:val="18"/>
        </w:rPr>
        <w:t>и, указанными в подпунктах</w:t>
      </w:r>
      <w:r w:rsidRPr="00597E7C">
        <w:rPr>
          <w:sz w:val="18"/>
          <w:szCs w:val="18"/>
        </w:rPr>
        <w:t xml:space="preserve"> пункта 2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настоящего Порядка) или на объем финансового обеспечения по каждому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коду вида расходов (указывается заказчиками и лицами, указанными в</w:t>
      </w:r>
      <w:r w:rsidR="006255CD" w:rsidRPr="00597E7C">
        <w:rPr>
          <w:sz w:val="18"/>
          <w:szCs w:val="18"/>
        </w:rPr>
        <w:t xml:space="preserve"> </w:t>
      </w:r>
      <w:r w:rsidR="00A465E6" w:rsidRPr="00597E7C">
        <w:rPr>
          <w:sz w:val="18"/>
          <w:szCs w:val="18"/>
        </w:rPr>
        <w:t>подпунктах</w:t>
      </w:r>
      <w:r w:rsidRPr="00597E7C">
        <w:rPr>
          <w:sz w:val="18"/>
          <w:szCs w:val="18"/>
        </w:rPr>
        <w:t xml:space="preserve"> пункта 2 настоящего Порядка). Объем финансового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обеспечения по каждому коду бюджетной классификации или по каждому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коду вида расходов формируется автоматически на основе информации,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предусмотренной пунктом 17 настоящего Порядка;</w:t>
      </w:r>
      <w:r w:rsidR="006255CD" w:rsidRPr="00597E7C">
        <w:rPr>
          <w:sz w:val="18"/>
          <w:szCs w:val="18"/>
        </w:rPr>
        <w:t xml:space="preserve">   </w:t>
      </w:r>
      <w:r w:rsidRPr="00597E7C">
        <w:rPr>
          <w:sz w:val="18"/>
          <w:szCs w:val="18"/>
        </w:rPr>
        <w:t>ж) в графе 12 указывается информация о проведении общественного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обсуждения закупк</w:t>
      </w:r>
      <w:r w:rsidR="00A465E6" w:rsidRPr="00597E7C">
        <w:rPr>
          <w:sz w:val="18"/>
          <w:szCs w:val="18"/>
        </w:rPr>
        <w:t>и (путем указания  или нет</w:t>
      </w:r>
      <w:r w:rsidRPr="00597E7C">
        <w:rPr>
          <w:sz w:val="18"/>
          <w:szCs w:val="18"/>
        </w:rPr>
        <w:t>;). Графа может не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 xml:space="preserve">заполняться в отношении закупок, </w:t>
      </w:r>
      <w:proofErr w:type="gramStart"/>
      <w:r w:rsidRPr="00597E7C">
        <w:rPr>
          <w:sz w:val="18"/>
          <w:szCs w:val="18"/>
        </w:rPr>
        <w:t>извещения</w:t>
      </w:r>
      <w:proofErr w:type="gramEnd"/>
      <w:r w:rsidRPr="00597E7C">
        <w:rPr>
          <w:sz w:val="18"/>
          <w:szCs w:val="18"/>
        </w:rPr>
        <w:t xml:space="preserve"> об осуществлении которых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планируется разместить, приглашение принять участие в определении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поставщика (подрядчика, исполнителя) в которых планируется направить в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плановом периоде, а также о закупках у единственных поставщиков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(подрядчиков, исполнителей), контракты с которыми планируются к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заключению в течение указанного периода;</w:t>
      </w:r>
      <w:r w:rsidR="006255CD" w:rsidRPr="00597E7C">
        <w:rPr>
          <w:sz w:val="18"/>
          <w:szCs w:val="18"/>
        </w:rPr>
        <w:t xml:space="preserve"> </w:t>
      </w:r>
      <w:proofErr w:type="spellStart"/>
      <w:r w:rsidRPr="00597E7C">
        <w:rPr>
          <w:sz w:val="18"/>
          <w:szCs w:val="18"/>
        </w:rPr>
        <w:t>з</w:t>
      </w:r>
      <w:proofErr w:type="spellEnd"/>
      <w:r w:rsidRPr="00597E7C">
        <w:rPr>
          <w:sz w:val="18"/>
          <w:szCs w:val="18"/>
        </w:rPr>
        <w:t>) в графе 13 указывается наименование уполномоченного органа или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уполномоченного учреждения, осуществляющих определение поставщика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(подрядчика, исполнителя) в случае проведения централизованных закупок в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соответствии со статьей 26 Федерального закона;</w:t>
      </w:r>
      <w:r w:rsidR="00AD167D">
        <w:rPr>
          <w:sz w:val="18"/>
          <w:szCs w:val="18"/>
        </w:rPr>
        <w:t xml:space="preserve">    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и) в графе 14 указывается наименование организатора совместного конкурса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или аукциона в случае проведения совместного конкурса или аукциона.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17. Объем финансового обеспечения по каждому коду бюджетной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классификации в рамках каждого идентификационного кода закупки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формируется в единой информационной системе или передается в единую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информационную систему посредством информационного взаимодействия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единой информационной системы с государственной интегрированной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информационной системой управления общественными финансами</w:t>
      </w:r>
      <w:r w:rsidR="001A7BB6" w:rsidRPr="00597E7C">
        <w:rPr>
          <w:sz w:val="18"/>
          <w:szCs w:val="18"/>
        </w:rPr>
        <w:t xml:space="preserve"> э</w:t>
      </w:r>
      <w:r w:rsidRPr="00597E7C">
        <w:rPr>
          <w:sz w:val="18"/>
          <w:szCs w:val="18"/>
        </w:rPr>
        <w:t>лектронный бюджет</w:t>
      </w:r>
      <w:proofErr w:type="gramStart"/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;</w:t>
      </w:r>
      <w:proofErr w:type="gramEnd"/>
      <w:r w:rsidRPr="00597E7C">
        <w:rPr>
          <w:sz w:val="18"/>
          <w:szCs w:val="18"/>
        </w:rPr>
        <w:t xml:space="preserve"> (далее - </w:t>
      </w:r>
      <w:r w:rsidR="001A7BB6" w:rsidRPr="00597E7C">
        <w:rPr>
          <w:sz w:val="18"/>
          <w:szCs w:val="18"/>
        </w:rPr>
        <w:t xml:space="preserve">система </w:t>
      </w:r>
      <w:r w:rsidRPr="00597E7C">
        <w:rPr>
          <w:sz w:val="18"/>
          <w:szCs w:val="18"/>
        </w:rPr>
        <w:t>;</w:t>
      </w:r>
      <w:r w:rsidR="006255CD" w:rsidRPr="00597E7C">
        <w:rPr>
          <w:sz w:val="18"/>
          <w:szCs w:val="18"/>
        </w:rPr>
        <w:t xml:space="preserve"> </w:t>
      </w:r>
      <w:proofErr w:type="gramStart"/>
      <w:r w:rsidR="001A7BB6" w:rsidRPr="00597E7C">
        <w:rPr>
          <w:sz w:val="18"/>
          <w:szCs w:val="18"/>
        </w:rPr>
        <w:t>Электронный бюджет</w:t>
      </w:r>
      <w:r w:rsidRPr="00597E7C">
        <w:rPr>
          <w:sz w:val="18"/>
          <w:szCs w:val="18"/>
        </w:rPr>
        <w:t>) и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региональными и муниципальными информационными системами в сфере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 xml:space="preserve">закупок заказчиками и лицами, предусмотренными подпунктами 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пункта 2 настоящего Порядка, без включения в план-график.</w:t>
      </w:r>
      <w:proofErr w:type="gramEnd"/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Объем финансового обеспечения по каждому коду вида расходов в рамках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каждого идентификационного кода закупки формируется в единой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информационной системе или передается в единую информационную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систему посредством информационного взаимодействия единой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 xml:space="preserve">информационной системы с системой </w:t>
      </w:r>
      <w:r w:rsidR="001A7BB6" w:rsidRPr="00597E7C">
        <w:rPr>
          <w:sz w:val="18"/>
          <w:szCs w:val="18"/>
        </w:rPr>
        <w:t>э</w:t>
      </w:r>
      <w:r w:rsidRPr="00597E7C">
        <w:rPr>
          <w:sz w:val="18"/>
          <w:szCs w:val="18"/>
        </w:rPr>
        <w:t>лектронный бюджет</w:t>
      </w:r>
      <w:proofErr w:type="gramStart"/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;</w:t>
      </w:r>
      <w:proofErr w:type="gramEnd"/>
      <w:r w:rsidRPr="00597E7C">
        <w:rPr>
          <w:sz w:val="18"/>
          <w:szCs w:val="18"/>
        </w:rPr>
        <w:t xml:space="preserve"> и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региональными и муниципальными информационными системами в сфере</w:t>
      </w:r>
      <w:r w:rsidR="006255CD" w:rsidRPr="00597E7C">
        <w:rPr>
          <w:sz w:val="18"/>
          <w:szCs w:val="18"/>
        </w:rPr>
        <w:t xml:space="preserve">  </w:t>
      </w:r>
      <w:r w:rsidRPr="00597E7C">
        <w:rPr>
          <w:sz w:val="18"/>
          <w:szCs w:val="18"/>
        </w:rPr>
        <w:t>закупок заказчиками и лицами, предусмотренными подпунктами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пункта 2 настоящего Порядка, без включения в план-график.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18. В план-график в форме отдельной закупки включается информация:</w:t>
      </w:r>
      <w:r w:rsidR="00AD167D">
        <w:rPr>
          <w:sz w:val="18"/>
          <w:szCs w:val="18"/>
        </w:rPr>
        <w:t xml:space="preserve">  </w:t>
      </w:r>
      <w:r w:rsidRPr="00597E7C">
        <w:rPr>
          <w:sz w:val="18"/>
          <w:szCs w:val="18"/>
        </w:rPr>
        <w:t>а) о закупке работ по строительству, реконструкции объекта капитального</w:t>
      </w:r>
      <w:r w:rsidR="006255CD" w:rsidRPr="00597E7C">
        <w:rPr>
          <w:sz w:val="18"/>
          <w:szCs w:val="18"/>
        </w:rPr>
        <w:t xml:space="preserve"> </w:t>
      </w:r>
      <w:r w:rsidR="00843388" w:rsidRPr="00597E7C">
        <w:rPr>
          <w:sz w:val="18"/>
          <w:szCs w:val="18"/>
        </w:rPr>
        <w:t>с</w:t>
      </w:r>
      <w:r w:rsidRPr="00597E7C">
        <w:rPr>
          <w:sz w:val="18"/>
          <w:szCs w:val="18"/>
        </w:rPr>
        <w:t>троительства по каждому такому объекту;</w:t>
      </w:r>
      <w:r w:rsidR="00AD167D">
        <w:rPr>
          <w:sz w:val="18"/>
          <w:szCs w:val="18"/>
        </w:rPr>
        <w:t xml:space="preserve"> </w:t>
      </w:r>
      <w:proofErr w:type="gramStart"/>
      <w:r w:rsidRPr="00597E7C">
        <w:rPr>
          <w:sz w:val="18"/>
          <w:szCs w:val="18"/>
        </w:rPr>
        <w:t xml:space="preserve">б) о закупке, предусматривающей заключение </w:t>
      </w:r>
      <w:proofErr w:type="spellStart"/>
      <w:r w:rsidRPr="00597E7C">
        <w:rPr>
          <w:sz w:val="18"/>
          <w:szCs w:val="18"/>
        </w:rPr>
        <w:t>энергосервисного</w:t>
      </w:r>
      <w:proofErr w:type="spellEnd"/>
      <w:r w:rsidRPr="00597E7C">
        <w:rPr>
          <w:sz w:val="18"/>
          <w:szCs w:val="18"/>
        </w:rPr>
        <w:t xml:space="preserve"> контракта</w:t>
      </w:r>
      <w:r w:rsidR="00843388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(отдельно от закупок товаров, работ, услуг, относящихся к сфере</w:t>
      </w:r>
      <w:r w:rsidR="00843388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деятельности субъектов естественных монополий, услуг по водоснабжению,</w:t>
      </w:r>
      <w:r w:rsidR="00B80E18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водоотведению, теплоснабжению, газоснабжению, по подключению</w:t>
      </w:r>
      <w:r w:rsidR="00843388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(присоединению) к сетям инженерно-технического обеспечения по</w:t>
      </w:r>
      <w:r w:rsidR="00843388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регулируемым в соответствии с законодательством Российской Федерации</w:t>
      </w:r>
      <w:r w:rsidR="00843388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ценам (тарифам), а также от закупок электрической энергии, мазута, угля и</w:t>
      </w:r>
      <w:r w:rsidR="00843388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закупок топлива, используемого в целях выработки энергии);</w:t>
      </w:r>
      <w:proofErr w:type="gramEnd"/>
      <w:r w:rsidR="00AD167D">
        <w:rPr>
          <w:sz w:val="18"/>
          <w:szCs w:val="18"/>
        </w:rPr>
        <w:t xml:space="preserve">  </w:t>
      </w:r>
      <w:r w:rsidR="00843388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в) о каждом лоте, выделяемом в соответствии с Федеральным законом;</w:t>
      </w:r>
      <w:r w:rsidR="00AD167D">
        <w:rPr>
          <w:sz w:val="18"/>
          <w:szCs w:val="18"/>
        </w:rPr>
        <w:t xml:space="preserve"> </w:t>
      </w:r>
      <w:r w:rsidR="00843388" w:rsidRPr="00597E7C">
        <w:rPr>
          <w:sz w:val="18"/>
          <w:szCs w:val="18"/>
        </w:rPr>
        <w:t xml:space="preserve"> </w:t>
      </w:r>
      <w:proofErr w:type="gramStart"/>
      <w:r w:rsidRPr="00597E7C">
        <w:rPr>
          <w:sz w:val="18"/>
          <w:szCs w:val="18"/>
        </w:rPr>
        <w:t>г) о закупках, которые планируется осуществлять в соответствии</w:t>
      </w:r>
      <w:r w:rsidR="00843388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 подпунктом пункта 2 части 10 статьи 24, пунктами 4 (за исключением</w:t>
      </w:r>
      <w:r w:rsidR="00843388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закупки у единственного поставщика на сумму, предусмотренную частью 12</w:t>
      </w:r>
      <w:r w:rsidR="00843388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статьи 93 Федерального закона), 5 (за исключением закупки у единственного</w:t>
      </w:r>
      <w:r w:rsidR="00843388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поставщика на сумму, предусмотренную частью 12 статьи 93 Федерального</w:t>
      </w:r>
      <w:r w:rsidR="00843388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закона), 23, 26, 33, 42 и 44 части 1 и частью 12</w:t>
      </w:r>
      <w:proofErr w:type="gramEnd"/>
      <w:r w:rsidRPr="00597E7C">
        <w:rPr>
          <w:sz w:val="18"/>
          <w:szCs w:val="18"/>
        </w:rPr>
        <w:t xml:space="preserve"> статьи 93 Федерального</w:t>
      </w:r>
      <w:r w:rsidR="00843388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закона, в размере годового объема финансового обеспечения</w:t>
      </w:r>
      <w:r w:rsidR="00843388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соответствующих закупок. При этом графы 3, 4, 12, 14 раздела 2 приложения</w:t>
      </w:r>
      <w:r w:rsidR="00843388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к настоящему Порядку не заполняются. В качестве наименования объекта</w:t>
      </w:r>
      <w:r w:rsidR="0072412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 xml:space="preserve">закупки указывается положение </w:t>
      </w:r>
      <w:r w:rsidRPr="00597E7C">
        <w:rPr>
          <w:sz w:val="18"/>
          <w:szCs w:val="18"/>
        </w:rPr>
        <w:lastRenderedPageBreak/>
        <w:t>Федерального закона, являющееся</w:t>
      </w:r>
      <w:r w:rsidR="0072412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основанием для осуществления указанных закупок</w:t>
      </w:r>
      <w:r w:rsidR="00AD167D">
        <w:rPr>
          <w:sz w:val="18"/>
          <w:szCs w:val="18"/>
        </w:rPr>
        <w:t xml:space="preserve">. </w:t>
      </w:r>
      <w:proofErr w:type="spellStart"/>
      <w:r w:rsidRPr="00597E7C">
        <w:rPr>
          <w:sz w:val="18"/>
          <w:szCs w:val="18"/>
        </w:rPr>
        <w:t>д</w:t>
      </w:r>
      <w:proofErr w:type="spellEnd"/>
      <w:r w:rsidRPr="00597E7C">
        <w:rPr>
          <w:sz w:val="18"/>
          <w:szCs w:val="18"/>
        </w:rPr>
        <w:t>) о закупке, подлежащей общественному обсуждению в соответствии с</w:t>
      </w:r>
      <w:r w:rsidR="0072412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Федеральным законом.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19. Заказчики и лица, указ</w:t>
      </w:r>
      <w:r w:rsidR="001A7BB6" w:rsidRPr="00597E7C">
        <w:rPr>
          <w:sz w:val="18"/>
          <w:szCs w:val="18"/>
        </w:rPr>
        <w:t xml:space="preserve">анные в подпунктах </w:t>
      </w:r>
      <w:r w:rsidRPr="00597E7C">
        <w:rPr>
          <w:sz w:val="18"/>
          <w:szCs w:val="18"/>
        </w:rPr>
        <w:t xml:space="preserve"> пункта 2 настоящего</w:t>
      </w:r>
      <w:r w:rsidR="0072412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Положения, за исключением случая, предусмотренного пунктом 24</w:t>
      </w:r>
      <w:r w:rsidR="00724120" w:rsidRPr="00597E7C">
        <w:rPr>
          <w:sz w:val="18"/>
          <w:szCs w:val="18"/>
        </w:rPr>
        <w:t xml:space="preserve"> настоящего Положения, </w:t>
      </w:r>
      <w:r w:rsidRPr="00597E7C">
        <w:rPr>
          <w:sz w:val="18"/>
          <w:szCs w:val="18"/>
        </w:rPr>
        <w:t>формируют, утверждают и размещают планы-графики в единой информационной системе или посредством</w:t>
      </w:r>
      <w:r w:rsidR="0072412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информационного взаимодействия единой информационной системы с</w:t>
      </w:r>
      <w:r w:rsidR="0072412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региональными и муниципальными информационными системами в сфере</w:t>
      </w:r>
      <w:r w:rsidR="0072412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закупок.</w:t>
      </w:r>
    </w:p>
    <w:p w:rsidR="00B80E18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 xml:space="preserve">20. </w:t>
      </w:r>
      <w:proofErr w:type="gramStart"/>
      <w:r w:rsidRPr="00597E7C">
        <w:rPr>
          <w:sz w:val="18"/>
          <w:szCs w:val="18"/>
        </w:rPr>
        <w:t>Размещение (за исключением случая, предусмотренного пунктом 24</w:t>
      </w:r>
      <w:r w:rsidR="0072412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настоящего Порядка) плана-графика в единой информационной системе</w:t>
      </w:r>
      <w:r w:rsidR="0072412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осу</w:t>
      </w:r>
      <w:r w:rsidR="00724120" w:rsidRPr="00597E7C">
        <w:rPr>
          <w:sz w:val="18"/>
          <w:szCs w:val="18"/>
        </w:rPr>
        <w:t xml:space="preserve">ществляется автоматически после </w:t>
      </w:r>
      <w:r w:rsidRPr="00597E7C">
        <w:rPr>
          <w:sz w:val="18"/>
          <w:szCs w:val="18"/>
        </w:rPr>
        <w:t>осуществления контроля в порядке,</w:t>
      </w:r>
      <w:r w:rsidR="0072412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установленном в соответствии с частью 6 статьи 99 Федерального закона, в</w:t>
      </w:r>
      <w:r w:rsidR="0072412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случае соответствия контролируемой информации требованиям части 5</w:t>
      </w:r>
      <w:r w:rsidR="0072412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указанной статьи Федерального закона, а также форматно-логической</w:t>
      </w:r>
      <w:r w:rsidR="0072412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проверки информации, содержащейся в плане-графике, на соответствие</w:t>
      </w:r>
      <w:r w:rsidR="0072412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настоящему Порядку.</w:t>
      </w:r>
      <w:proofErr w:type="gramEnd"/>
      <w:r w:rsidRPr="00597E7C">
        <w:rPr>
          <w:sz w:val="18"/>
          <w:szCs w:val="18"/>
        </w:rPr>
        <w:t xml:space="preserve"> Планы-графики, размещаемые в единой</w:t>
      </w:r>
      <w:r w:rsidR="0072412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информационной системе, должны быть подписаны усиленной</w:t>
      </w:r>
      <w:r w:rsidR="0072412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квалифицированной электронной подписью лица, имеющего право</w:t>
      </w:r>
      <w:r w:rsidR="0072412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действовать от имени заказчика.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21. Планы-графики подлежат изменению при необходимости в случаях: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 xml:space="preserve">а) </w:t>
      </w:r>
      <w:proofErr w:type="gramStart"/>
      <w:r w:rsidRPr="00597E7C">
        <w:rPr>
          <w:sz w:val="18"/>
          <w:szCs w:val="18"/>
        </w:rPr>
        <w:t>предусмотренных</w:t>
      </w:r>
      <w:proofErr w:type="gramEnd"/>
      <w:r w:rsidRPr="00597E7C">
        <w:rPr>
          <w:sz w:val="18"/>
          <w:szCs w:val="18"/>
        </w:rPr>
        <w:t xml:space="preserve"> пунктами 1 - 4 части 8 статьи 16 Федерального закона;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б) уточнения информации об объекте закупки;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в) исполнения предписания органов контроля, указанных в части 1 статьи 99</w:t>
      </w:r>
      <w:r w:rsidR="001A7BB6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Федерального закона;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г) признания определения поставщика (подрядчика, исполнителя</w:t>
      </w:r>
      <w:proofErr w:type="gramStart"/>
      <w:r w:rsidRPr="00597E7C">
        <w:rPr>
          <w:sz w:val="18"/>
          <w:szCs w:val="18"/>
        </w:rPr>
        <w:t>)н</w:t>
      </w:r>
      <w:proofErr w:type="gramEnd"/>
      <w:r w:rsidRPr="00597E7C">
        <w:rPr>
          <w:sz w:val="18"/>
          <w:szCs w:val="18"/>
        </w:rPr>
        <w:t>есостоявшимся;</w:t>
      </w:r>
    </w:p>
    <w:p w:rsidR="00FF16B0" w:rsidRPr="00597E7C" w:rsidRDefault="00FF16B0" w:rsidP="00FF16B0">
      <w:pPr>
        <w:rPr>
          <w:sz w:val="18"/>
          <w:szCs w:val="18"/>
        </w:rPr>
      </w:pPr>
      <w:proofErr w:type="spellStart"/>
      <w:r w:rsidRPr="00597E7C">
        <w:rPr>
          <w:sz w:val="18"/>
          <w:szCs w:val="18"/>
        </w:rPr>
        <w:t>д</w:t>
      </w:r>
      <w:proofErr w:type="spellEnd"/>
      <w:r w:rsidRPr="00597E7C">
        <w:rPr>
          <w:sz w:val="18"/>
          <w:szCs w:val="18"/>
        </w:rPr>
        <w:t>) расторжения контракта;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е) возникновения иных обстоятельств, предвидеть которые при утверждении</w:t>
      </w:r>
      <w:r w:rsidR="001A7BB6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плана-графика было невозможно.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22. В случае осуществления закупки у единственного поставщик</w:t>
      </w:r>
      <w:proofErr w:type="gramStart"/>
      <w:r w:rsidRPr="00597E7C">
        <w:rPr>
          <w:sz w:val="18"/>
          <w:szCs w:val="18"/>
        </w:rPr>
        <w:t>а(</w:t>
      </w:r>
      <w:proofErr w:type="gramEnd"/>
      <w:r w:rsidRPr="00597E7C">
        <w:rPr>
          <w:sz w:val="18"/>
          <w:szCs w:val="18"/>
        </w:rPr>
        <w:t>подрядчика, исполнителя) в соответствии с пунктом 9 части 1 статьи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93 Федерального закона внесение изменений в план-график осуществляется</w:t>
      </w:r>
      <w:r w:rsidR="001A7BB6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не позднее дня заключения контракта.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 xml:space="preserve">23. </w:t>
      </w:r>
      <w:proofErr w:type="gramStart"/>
      <w:r w:rsidRPr="00597E7C">
        <w:rPr>
          <w:sz w:val="18"/>
          <w:szCs w:val="18"/>
        </w:rPr>
        <w:t>При внесении изменений в план-график в единой информационной</w:t>
      </w:r>
      <w:r w:rsidR="001A7BB6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системе в соответствии с настоящим Порядком</w:t>
      </w:r>
      <w:proofErr w:type="gramEnd"/>
      <w:r w:rsidRPr="00597E7C">
        <w:rPr>
          <w:sz w:val="18"/>
          <w:szCs w:val="18"/>
        </w:rPr>
        <w:t xml:space="preserve"> размещается новая редакция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плана-графика с указанием даты внесения таких изменений. Датой внесения</w:t>
      </w:r>
      <w:r w:rsidR="001A7BB6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изменений считается дата утверждения таких изменений.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24. Информация о закупках, предусмотренных пунктом 1 части 11 статьи</w:t>
      </w:r>
    </w:p>
    <w:p w:rsidR="001A7BB6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24 Федерального закона, о закупках у единственного поставщик</w:t>
      </w:r>
      <w:proofErr w:type="gramStart"/>
      <w:r w:rsidRPr="00597E7C">
        <w:rPr>
          <w:sz w:val="18"/>
          <w:szCs w:val="18"/>
        </w:rPr>
        <w:t>а(</w:t>
      </w:r>
      <w:proofErr w:type="gramEnd"/>
      <w:r w:rsidRPr="00597E7C">
        <w:rPr>
          <w:sz w:val="18"/>
          <w:szCs w:val="18"/>
        </w:rPr>
        <w:t>подрядчика, исполнителя) для обеспечения федеральных нужд, если</w:t>
      </w:r>
      <w:r w:rsidR="001A7BB6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сведения о таких нуждах составляют государственную тайну, подлежит</w:t>
      </w:r>
      <w:r w:rsidR="001A7BB6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включению в отдельное приложение к плану-графику, которое не</w:t>
      </w:r>
      <w:r w:rsidR="001A7BB6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размещается в единой информационной системе и формируется по форме,</w:t>
      </w:r>
      <w:r w:rsidR="001A7BB6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установленной для формирования плана-графика, с указанием грифа</w:t>
      </w:r>
      <w:r w:rsidR="001A7BB6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секретности в соответствии с</w:t>
      </w:r>
    </w:p>
    <w:p w:rsidR="00345732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требованиями законодательства Российской</w:t>
      </w:r>
      <w:r w:rsidR="001A7BB6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Федерации о государственной</w:t>
      </w:r>
      <w:r w:rsidR="001A7BB6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тайне, а также фамилии, имени, отчества (при наличии) должностного лица,</w:t>
      </w:r>
      <w:r w:rsidR="001A7BB6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утвердившего план-график закупок.</w:t>
      </w:r>
    </w:p>
    <w:p w:rsidR="003669C5" w:rsidRDefault="003669C5" w:rsidP="00FF16B0">
      <w:pPr>
        <w:rPr>
          <w:sz w:val="18"/>
          <w:szCs w:val="18"/>
        </w:rPr>
      </w:pPr>
    </w:p>
    <w:p w:rsidR="003669C5" w:rsidRDefault="003669C5" w:rsidP="00FF16B0">
      <w:pPr>
        <w:rPr>
          <w:sz w:val="18"/>
          <w:szCs w:val="18"/>
        </w:rPr>
      </w:pPr>
    </w:p>
    <w:p w:rsidR="003669C5" w:rsidRDefault="003669C5" w:rsidP="00FF16B0">
      <w:pPr>
        <w:rPr>
          <w:sz w:val="18"/>
          <w:szCs w:val="18"/>
        </w:rPr>
      </w:pPr>
    </w:p>
    <w:p w:rsidR="003669C5" w:rsidRDefault="003669C5" w:rsidP="00FF16B0">
      <w:pPr>
        <w:rPr>
          <w:sz w:val="18"/>
          <w:szCs w:val="18"/>
        </w:rPr>
      </w:pPr>
    </w:p>
    <w:p w:rsidR="003669C5" w:rsidRDefault="003669C5" w:rsidP="00FF16B0">
      <w:pPr>
        <w:rPr>
          <w:sz w:val="18"/>
          <w:szCs w:val="18"/>
        </w:rPr>
      </w:pPr>
    </w:p>
    <w:p w:rsidR="003669C5" w:rsidRDefault="003669C5" w:rsidP="00FF16B0">
      <w:pPr>
        <w:rPr>
          <w:sz w:val="18"/>
          <w:szCs w:val="18"/>
        </w:rPr>
      </w:pPr>
    </w:p>
    <w:p w:rsidR="003669C5" w:rsidRDefault="003669C5" w:rsidP="003669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АДМИНИСТРАЦИЯ СТРЕЛЬНИКОВСКОГО СЕЛЬСКОГО ПОСЕЛЕНИЯ АТЮРЬЕВСКОГО МУНИЦИПАЛЬНОГО РАЙОНА РЕСПУБЛИКИ МОРДОВИЯ</w:t>
      </w:r>
    </w:p>
    <w:p w:rsidR="003669C5" w:rsidRDefault="003669C5" w:rsidP="003669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669C5" w:rsidRDefault="003669C5" w:rsidP="003669C5">
      <w:pPr>
        <w:jc w:val="center"/>
        <w:rPr>
          <w:b/>
          <w:sz w:val="28"/>
          <w:szCs w:val="28"/>
        </w:rPr>
      </w:pPr>
    </w:p>
    <w:p w:rsidR="003669C5" w:rsidRDefault="003669C5" w:rsidP="003669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12 июля     2023 года                                                    №    9</w:t>
      </w:r>
    </w:p>
    <w:p w:rsidR="003669C5" w:rsidRDefault="003669C5" w:rsidP="003669C5">
      <w:pPr>
        <w:rPr>
          <w:b/>
          <w:sz w:val="28"/>
          <w:szCs w:val="28"/>
        </w:rPr>
      </w:pPr>
    </w:p>
    <w:p w:rsidR="003669C5" w:rsidRDefault="003669C5" w:rsidP="003669C5">
      <w:pPr>
        <w:jc w:val="both"/>
        <w:rPr>
          <w:sz w:val="28"/>
          <w:szCs w:val="28"/>
        </w:rPr>
      </w:pPr>
      <w:r>
        <w:rPr>
          <w:sz w:val="28"/>
          <w:szCs w:val="28"/>
        </w:rPr>
        <w:t>«О присвоении адреса»</w:t>
      </w:r>
    </w:p>
    <w:p w:rsidR="003669C5" w:rsidRDefault="003669C5" w:rsidP="003669C5">
      <w:pPr>
        <w:jc w:val="both"/>
        <w:rPr>
          <w:sz w:val="28"/>
          <w:szCs w:val="28"/>
        </w:rPr>
      </w:pPr>
    </w:p>
    <w:p w:rsidR="003669C5" w:rsidRDefault="003669C5" w:rsidP="003669C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ведения адресного реестра на территории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Республика Мордовия, ПОСТАНОВЛЯЕТ:</w:t>
      </w:r>
    </w:p>
    <w:p w:rsidR="003669C5" w:rsidRDefault="003669C5" w:rsidP="003669C5">
      <w:pPr>
        <w:jc w:val="both"/>
        <w:rPr>
          <w:sz w:val="28"/>
          <w:szCs w:val="28"/>
        </w:rPr>
      </w:pPr>
    </w:p>
    <w:p w:rsidR="003669C5" w:rsidRDefault="003669C5" w:rsidP="003669C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Присвоить земельному участку с кадастровым номером 13:02:0213001:401 адрес: Республика 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Стрельниковское</w:t>
      </w:r>
      <w:proofErr w:type="spellEnd"/>
      <w:r>
        <w:rPr>
          <w:sz w:val="28"/>
          <w:szCs w:val="28"/>
        </w:rPr>
        <w:t xml:space="preserve">  сельское поселение,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трельниково</w:t>
      </w:r>
      <w:proofErr w:type="spellEnd"/>
      <w:r>
        <w:rPr>
          <w:sz w:val="28"/>
          <w:szCs w:val="28"/>
        </w:rPr>
        <w:t>, ул.Ленина, земельный участок 12.</w:t>
      </w:r>
    </w:p>
    <w:p w:rsidR="003669C5" w:rsidRDefault="003669C5" w:rsidP="003669C5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вступает в силу с момента его подписания.</w:t>
      </w:r>
    </w:p>
    <w:p w:rsidR="003669C5" w:rsidRDefault="003669C5" w:rsidP="003669C5">
      <w:pPr>
        <w:jc w:val="both"/>
        <w:rPr>
          <w:sz w:val="28"/>
          <w:szCs w:val="28"/>
        </w:rPr>
      </w:pPr>
    </w:p>
    <w:p w:rsidR="003669C5" w:rsidRDefault="003669C5" w:rsidP="003669C5">
      <w:pPr>
        <w:jc w:val="both"/>
        <w:rPr>
          <w:sz w:val="28"/>
          <w:szCs w:val="28"/>
        </w:rPr>
      </w:pPr>
    </w:p>
    <w:p w:rsidR="003669C5" w:rsidRDefault="003669C5" w:rsidP="003669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</w:t>
      </w:r>
    </w:p>
    <w:p w:rsidR="003669C5" w:rsidRDefault="003669C5" w:rsidP="003669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</w:p>
    <w:p w:rsidR="003669C5" w:rsidRDefault="003669C5" w:rsidP="003669C5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                        С.З. Кильдеев</w:t>
      </w:r>
    </w:p>
    <w:p w:rsidR="003669C5" w:rsidRDefault="003669C5" w:rsidP="003669C5">
      <w:pPr>
        <w:jc w:val="both"/>
        <w:rPr>
          <w:sz w:val="28"/>
          <w:szCs w:val="28"/>
        </w:rPr>
      </w:pPr>
    </w:p>
    <w:p w:rsidR="003669C5" w:rsidRDefault="003669C5" w:rsidP="003669C5">
      <w:pPr>
        <w:jc w:val="both"/>
        <w:rPr>
          <w:sz w:val="28"/>
          <w:szCs w:val="28"/>
        </w:rPr>
      </w:pPr>
    </w:p>
    <w:p w:rsidR="003669C5" w:rsidRDefault="003669C5" w:rsidP="003669C5">
      <w:pPr>
        <w:jc w:val="both"/>
        <w:rPr>
          <w:sz w:val="28"/>
          <w:szCs w:val="28"/>
        </w:rPr>
      </w:pPr>
    </w:p>
    <w:p w:rsidR="003669C5" w:rsidRDefault="003669C5" w:rsidP="003669C5">
      <w:pPr>
        <w:jc w:val="both"/>
        <w:rPr>
          <w:sz w:val="28"/>
          <w:szCs w:val="28"/>
        </w:rPr>
      </w:pPr>
    </w:p>
    <w:p w:rsidR="003669C5" w:rsidRDefault="003669C5" w:rsidP="003669C5">
      <w:pPr>
        <w:jc w:val="both"/>
        <w:rPr>
          <w:sz w:val="28"/>
          <w:szCs w:val="28"/>
        </w:rPr>
      </w:pPr>
    </w:p>
    <w:p w:rsidR="003669C5" w:rsidRDefault="003669C5" w:rsidP="003669C5">
      <w:pPr>
        <w:jc w:val="both"/>
        <w:rPr>
          <w:sz w:val="28"/>
          <w:szCs w:val="28"/>
        </w:rPr>
      </w:pPr>
    </w:p>
    <w:p w:rsidR="003669C5" w:rsidRDefault="003669C5" w:rsidP="003669C5">
      <w:pPr>
        <w:jc w:val="both"/>
        <w:rPr>
          <w:sz w:val="28"/>
          <w:szCs w:val="28"/>
        </w:rPr>
      </w:pPr>
    </w:p>
    <w:p w:rsidR="003669C5" w:rsidRDefault="003669C5" w:rsidP="003669C5">
      <w:pPr>
        <w:jc w:val="both"/>
        <w:rPr>
          <w:sz w:val="28"/>
          <w:szCs w:val="28"/>
        </w:rPr>
      </w:pPr>
    </w:p>
    <w:p w:rsidR="003669C5" w:rsidRDefault="003669C5" w:rsidP="003669C5">
      <w:pPr>
        <w:jc w:val="both"/>
        <w:rPr>
          <w:sz w:val="28"/>
          <w:szCs w:val="28"/>
        </w:rPr>
      </w:pPr>
    </w:p>
    <w:p w:rsidR="003669C5" w:rsidRDefault="003669C5" w:rsidP="003669C5">
      <w:pPr>
        <w:jc w:val="both"/>
        <w:rPr>
          <w:sz w:val="28"/>
          <w:szCs w:val="28"/>
        </w:rPr>
      </w:pPr>
    </w:p>
    <w:p w:rsidR="003669C5" w:rsidRDefault="003669C5" w:rsidP="00FF16B0">
      <w:pPr>
        <w:rPr>
          <w:sz w:val="18"/>
          <w:szCs w:val="18"/>
        </w:rPr>
      </w:pPr>
    </w:p>
    <w:p w:rsidR="003669C5" w:rsidRPr="00597E7C" w:rsidRDefault="003669C5" w:rsidP="00FF16B0">
      <w:pPr>
        <w:rPr>
          <w:sz w:val="18"/>
          <w:szCs w:val="18"/>
        </w:rPr>
      </w:pPr>
    </w:p>
    <w:sectPr w:rsidR="003669C5" w:rsidRPr="00597E7C" w:rsidSect="00693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F16B0"/>
    <w:rsid w:val="00161898"/>
    <w:rsid w:val="001A7BB6"/>
    <w:rsid w:val="00245D73"/>
    <w:rsid w:val="003277F5"/>
    <w:rsid w:val="0034514F"/>
    <w:rsid w:val="00345732"/>
    <w:rsid w:val="003669C5"/>
    <w:rsid w:val="00381FED"/>
    <w:rsid w:val="003A5343"/>
    <w:rsid w:val="003B460B"/>
    <w:rsid w:val="00416D0D"/>
    <w:rsid w:val="00427064"/>
    <w:rsid w:val="00476394"/>
    <w:rsid w:val="00597E7C"/>
    <w:rsid w:val="005C6C39"/>
    <w:rsid w:val="006255CD"/>
    <w:rsid w:val="00693A70"/>
    <w:rsid w:val="00724120"/>
    <w:rsid w:val="007D1600"/>
    <w:rsid w:val="00843388"/>
    <w:rsid w:val="00A465E6"/>
    <w:rsid w:val="00AD167D"/>
    <w:rsid w:val="00B80E18"/>
    <w:rsid w:val="00D058E4"/>
    <w:rsid w:val="00D17102"/>
    <w:rsid w:val="00E93196"/>
    <w:rsid w:val="00F474FA"/>
    <w:rsid w:val="00FF1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A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3B460B"/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3B460B"/>
    <w:pPr>
      <w:widowControl w:val="0"/>
      <w:spacing w:after="640" w:line="240" w:lineRule="auto"/>
      <w:jc w:val="center"/>
    </w:pPr>
    <w:rPr>
      <w:rFonts w:ascii="Times New Roman" w:eastAsia="Times New Roman" w:hAnsi="Times New Roman" w:cs="Times New Roman"/>
      <w:b/>
      <w:bCs/>
    </w:rPr>
  </w:style>
  <w:style w:type="character" w:customStyle="1" w:styleId="a3">
    <w:name w:val="Основной текст_"/>
    <w:basedOn w:val="a0"/>
    <w:link w:val="1"/>
    <w:locked/>
    <w:rsid w:val="003B460B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3"/>
    <w:rsid w:val="003B460B"/>
    <w:pPr>
      <w:widowControl w:val="0"/>
      <w:spacing w:after="47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82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7</Pages>
  <Words>3138</Words>
  <Characters>17893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2023-07-12T07:14:00Z</cp:lastPrinted>
  <dcterms:created xsi:type="dcterms:W3CDTF">2023-03-23T11:40:00Z</dcterms:created>
  <dcterms:modified xsi:type="dcterms:W3CDTF">2023-07-12T07:15:00Z</dcterms:modified>
</cp:coreProperties>
</file>