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F444B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F444B"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 ДЕПУТАТОВ СТРЕЛЬНИКОВСКОГО  СЕЛЬСКОГО ПОСЕЛЕНИЯ АТЮРЬЕВСКОГО МУНИЦИПАЛЬНОГО РАЙОНА </w:t>
      </w:r>
    </w:p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F444B"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92412" w:rsidRDefault="00214DEB" w:rsidP="006924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 29 мая</w:t>
      </w:r>
      <w:r w:rsidR="00692412">
        <w:rPr>
          <w:rFonts w:ascii="Times New Roman CYR" w:hAnsi="Times New Roman CYR" w:cs="Times New Roman CYR"/>
          <w:b/>
          <w:bCs/>
          <w:sz w:val="32"/>
          <w:szCs w:val="32"/>
        </w:rPr>
        <w:t xml:space="preserve"> 202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3 года № 29</w:t>
      </w: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F444B">
        <w:rPr>
          <w:rFonts w:ascii="Times New Roman CYR" w:hAnsi="Times New Roman CYR" w:cs="Times New Roman CYR"/>
          <w:b/>
          <w:bCs/>
          <w:sz w:val="28"/>
          <w:szCs w:val="28"/>
        </w:rPr>
        <w:t>О ПЕРЕДАЧЕ  ЧАСТИ ПОЛНОМОЧИЙ  АТЮРЬЕВСКОГО МУНИЦИПАЛЬНОГО РАЙОНА РЕСПУБЛИКИ МОРДОВИЯ</w:t>
      </w:r>
    </w:p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4F444B">
        <w:rPr>
          <w:rFonts w:ascii="Times New Roman CYR" w:hAnsi="Times New Roman CYR" w:cs="Times New Roman CYR"/>
          <w:b/>
          <w:bCs/>
          <w:sz w:val="28"/>
          <w:szCs w:val="28"/>
        </w:rPr>
        <w:t>СТРЕЛЬНИКОВСКОМУ СЕЛЬСКОМУ ПОСЕЛЕНИЮ АТЮРЬЕВСКОГО МУНИЦИПАЛЬНОГО РАЙОНА РЕСПУБЛИКИ МОРДОВИЯ</w:t>
      </w:r>
    </w:p>
    <w:p w:rsidR="00692412" w:rsidRPr="004F444B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sz w:val="24"/>
          <w:szCs w:val="24"/>
        </w:rPr>
        <w:t xml:space="preserve">Руководствуясь </w:t>
      </w:r>
      <w:hyperlink r:id="rId5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частью 4 статьи 15</w:t>
        </w:r>
      </w:hyperlink>
      <w:r w:rsidRPr="003E22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Федерального закона от 06.10.2003г. № 131-ФЗ "Об общих принципах организации местного самоуправления в Российской Федерации",  </w:t>
      </w:r>
      <w:hyperlink r:id="rId6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Уставом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решил:</w:t>
      </w: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1.</w:t>
      </w:r>
      <w:r>
        <w:rPr>
          <w:rFonts w:ascii="Times New Roman CYR" w:hAnsi="Times New Roman CYR" w:cs="Times New Roman CYR"/>
          <w:sz w:val="24"/>
          <w:szCs w:val="24"/>
        </w:rPr>
        <w:t>Утвердить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hyperlink w:anchor="sub_100" w:history="1">
        <w:r>
          <w:rPr>
            <w:rFonts w:ascii="Times New Roman CYR" w:hAnsi="Times New Roman CYR" w:cs="Times New Roman CYR"/>
            <w:color w:val="000000"/>
            <w:sz w:val="24"/>
            <w:szCs w:val="24"/>
            <w:u w:val="single"/>
          </w:rPr>
          <w:t>Соглашение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 "О передаче части полномочий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сельскому поселению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Мордовия".</w:t>
      </w: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2. </w:t>
      </w:r>
      <w:hyperlink r:id="rId7" w:history="1">
        <w:r w:rsidRPr="003E2260">
          <w:rPr>
            <w:rFonts w:ascii="Times New Roman" w:hAnsi="Times New Roman" w:cs="Times New Roman"/>
            <w:color w:val="000000"/>
            <w:sz w:val="24"/>
            <w:szCs w:val="24"/>
            <w:u w:val="single"/>
          </w:rPr>
          <w:t>Опубликовать</w:t>
        </w:r>
      </w:hyperlink>
      <w:r w:rsidRPr="003E22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настоящее решение в средствах массовой информации.</w:t>
      </w: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3.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настоящего решения оставляю за собой.</w:t>
      </w: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F444B" w:rsidRDefault="004F444B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</w:t>
      </w: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 CYR" w:hAnsi="Times New Roman CYR" w:cs="Times New Roman CYR"/>
          <w:sz w:val="24"/>
          <w:szCs w:val="24"/>
        </w:rPr>
        <w:t>С.З.Кильдеев</w:t>
      </w: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4F444B" w:rsidRDefault="004F444B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4F444B" w:rsidRPr="003E2260" w:rsidRDefault="004F444B" w:rsidP="0069241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92412" w:rsidRPr="003E2260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692412" w:rsidTr="00B928CC">
        <w:trPr>
          <w:trHeight w:val="1"/>
        </w:trPr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Утверждено                           </w:t>
            </w: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Решением Совета депутатов </w:t>
            </w:r>
            <w:proofErr w:type="spellStart"/>
            <w:r w:rsidRPr="0027310D">
              <w:rPr>
                <w:rFonts w:ascii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   </w:t>
            </w:r>
            <w:proofErr w:type="spellStart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 района Республики Мордовия </w:t>
            </w: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="00214DE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 w:rsidR="00214D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г. №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</w:t>
            </w:r>
            <w:r w:rsidR="00214DEB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>60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</w:t>
            </w: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Утверждено</w:t>
            </w: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Решением Совета депутатов            </w:t>
            </w:r>
            <w:proofErr w:type="spellStart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 Республики Мордовия    </w:t>
            </w: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D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="00214DE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14D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="00214DEB"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 w:rsidR="00214D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г. №</w:t>
            </w:r>
            <w:r w:rsidR="00214DEB">
              <w:rPr>
                <w:rFonts w:ascii="Times New Roman CYR" w:hAnsi="Times New Roman CYR" w:cs="Times New Roman CYR"/>
                <w:sz w:val="24"/>
                <w:szCs w:val="24"/>
              </w:rPr>
              <w:t xml:space="preserve"> 29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</w:t>
            </w:r>
          </w:p>
        </w:tc>
      </w:tr>
    </w:tbl>
    <w:p w:rsidR="00692412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692412" w:rsidRPr="0027310D" w:rsidRDefault="00692412" w:rsidP="00692412">
      <w:pPr>
        <w:tabs>
          <w:tab w:val="left" w:pos="8505"/>
        </w:tabs>
        <w:autoSpaceDE w:val="0"/>
        <w:autoSpaceDN w:val="0"/>
        <w:adjustRightInd w:val="0"/>
        <w:spacing w:after="0" w:line="240" w:lineRule="atLeast"/>
        <w:ind w:right="-142"/>
        <w:jc w:val="center"/>
        <w:rPr>
          <w:rFonts w:ascii="Times New Roman CYR" w:hAnsi="Times New Roman CYR" w:cs="Times New Roman CYR"/>
          <w:b/>
          <w:bCs/>
          <w:spacing w:val="9"/>
          <w:sz w:val="24"/>
          <w:szCs w:val="24"/>
        </w:rPr>
      </w:pPr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>Соглашение</w:t>
      </w:r>
    </w:p>
    <w:p w:rsidR="00692412" w:rsidRPr="0027310D" w:rsidRDefault="00692412" w:rsidP="00692412">
      <w:pPr>
        <w:autoSpaceDE w:val="0"/>
        <w:autoSpaceDN w:val="0"/>
        <w:adjustRightInd w:val="0"/>
        <w:spacing w:after="300" w:line="370" w:lineRule="atLeast"/>
        <w:ind w:right="-142"/>
        <w:jc w:val="center"/>
        <w:rPr>
          <w:rFonts w:ascii="Times New Roman CYR" w:hAnsi="Times New Roman CYR" w:cs="Times New Roman CYR"/>
          <w:b/>
          <w:bCs/>
          <w:spacing w:val="9"/>
          <w:sz w:val="24"/>
          <w:szCs w:val="24"/>
        </w:rPr>
      </w:pPr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о передаче части полномочий </w:t>
      </w:r>
      <w:proofErr w:type="spellStart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 муниципального района Республики Мордовия</w:t>
      </w:r>
      <w:r w:rsidRPr="002731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310D">
        <w:rPr>
          <w:rFonts w:ascii="Times New Roman" w:hAnsi="Times New Roman" w:cs="Times New Roman"/>
          <w:b/>
          <w:sz w:val="24"/>
          <w:szCs w:val="24"/>
        </w:rPr>
        <w:t>Стрельниковскому</w:t>
      </w:r>
      <w:proofErr w:type="spellEnd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 сельскому поселению </w:t>
      </w:r>
      <w:proofErr w:type="spellStart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 муниципального района Республики Мордовия</w:t>
      </w:r>
    </w:p>
    <w:p w:rsidR="00692412" w:rsidRDefault="00692412" w:rsidP="00692412">
      <w:pPr>
        <w:autoSpaceDE w:val="0"/>
        <w:autoSpaceDN w:val="0"/>
        <w:adjustRightInd w:val="0"/>
        <w:spacing w:after="524"/>
        <w:ind w:right="-142" w:firstLine="567"/>
        <w:jc w:val="both"/>
        <w:rPr>
          <w:rFonts w:ascii="Times New Roman CYR" w:hAnsi="Times New Roman CYR" w:cs="Times New Roman CYR"/>
          <w:spacing w:val="5"/>
        </w:rPr>
      </w:pPr>
      <w:proofErr w:type="spellStart"/>
      <w:proofErr w:type="gramStart"/>
      <w:r w:rsidRPr="0027310D">
        <w:rPr>
          <w:rFonts w:ascii="Times New Roman CYR" w:hAnsi="Times New Roman CYR" w:cs="Times New Roman CYR"/>
          <w:spacing w:val="5"/>
        </w:rPr>
        <w:t>Атюрьевский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муниципального района Республики Мордовия Ермолаева Сергея Егоровича, действующего на основании Устава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муниципального района Республики Мордовия, с одной стороны, и </w:t>
      </w:r>
      <w:proofErr w:type="spellStart"/>
      <w:r w:rsidRPr="0027310D">
        <w:rPr>
          <w:rFonts w:ascii="Times New Roman" w:hAnsi="Times New Roman" w:cs="Times New Roman"/>
        </w:rPr>
        <w:t>Стрельниковское</w:t>
      </w:r>
      <w:proofErr w:type="spellEnd"/>
      <w:r w:rsidRPr="0027310D">
        <w:rPr>
          <w:rFonts w:ascii="Times New Roman" w:hAnsi="Times New Roman" w:cs="Times New Roman"/>
        </w:rPr>
        <w:t xml:space="preserve"> </w:t>
      </w:r>
      <w:r w:rsidRPr="0027310D">
        <w:rPr>
          <w:rFonts w:ascii="Times New Roman CYR" w:hAnsi="Times New Roman CYR" w:cs="Times New Roman CYR"/>
          <w:spacing w:val="5"/>
        </w:rPr>
        <w:t xml:space="preserve">сельское поселение, именуемое в дальнейшем "Поселение", в лице главы </w:t>
      </w:r>
      <w:proofErr w:type="spellStart"/>
      <w:r w:rsidRPr="0027310D">
        <w:rPr>
          <w:rFonts w:ascii="Times New Roman" w:hAnsi="Times New Roman" w:cs="Times New Roman"/>
        </w:rPr>
        <w:t>Стрельниковского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сельского поселения Кильдеева Саида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Загидулловича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, действующей на основании Устава </w:t>
      </w:r>
      <w:proofErr w:type="spellStart"/>
      <w:r w:rsidRPr="0027310D">
        <w:rPr>
          <w:rFonts w:ascii="Times New Roman" w:hAnsi="Times New Roman" w:cs="Times New Roman"/>
        </w:rPr>
        <w:t>Стрельниковского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сельского поселения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муниципального района Республики Мордовия</w:t>
      </w:r>
      <w:proofErr w:type="gramEnd"/>
      <w:r w:rsidRPr="0027310D">
        <w:rPr>
          <w:rFonts w:ascii="Times New Roman CYR" w:hAnsi="Times New Roman CYR" w:cs="Times New Roman CYR"/>
          <w:spacing w:val="5"/>
        </w:rPr>
        <w:t xml:space="preserve">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692412" w:rsidRPr="0027310D" w:rsidRDefault="00692412" w:rsidP="00692412">
      <w:pPr>
        <w:autoSpaceDE w:val="0"/>
        <w:autoSpaceDN w:val="0"/>
        <w:adjustRightInd w:val="0"/>
        <w:spacing w:after="524"/>
        <w:ind w:right="-142" w:firstLine="567"/>
        <w:jc w:val="both"/>
        <w:rPr>
          <w:rFonts w:ascii="Times New Roman CYR" w:hAnsi="Times New Roman CYR" w:cs="Times New Roman CYR"/>
          <w:spacing w:val="5"/>
        </w:rPr>
      </w:pPr>
      <w:r>
        <w:rPr>
          <w:rFonts w:ascii="Times New Roman CYR" w:hAnsi="Times New Roman CYR" w:cs="Times New Roman CYR"/>
          <w:spacing w:val="5"/>
        </w:rPr>
        <w:t xml:space="preserve">   </w:t>
      </w:r>
      <w:r w:rsidR="00214DEB">
        <w:rPr>
          <w:rFonts w:ascii="Times New Roman CYR" w:hAnsi="Times New Roman CYR" w:cs="Times New Roman CYR"/>
          <w:spacing w:val="5"/>
        </w:rPr>
        <w:t xml:space="preserve">                               </w:t>
      </w:r>
      <w:r>
        <w:rPr>
          <w:rFonts w:ascii="Times New Roman CYR" w:hAnsi="Times New Roman CYR" w:cs="Times New Roman CYR"/>
          <w:spacing w:val="5"/>
        </w:rPr>
        <w:t xml:space="preserve">       </w:t>
      </w:r>
      <w:r w:rsidRPr="0027310D">
        <w:rPr>
          <w:rFonts w:ascii="Times New Roman" w:hAnsi="Times New Roman" w:cs="Times New Roman"/>
          <w:b/>
          <w:bCs/>
          <w:lang w:val="en-US"/>
        </w:rPr>
        <w:t>1.</w:t>
      </w:r>
      <w:r w:rsidRPr="0027310D">
        <w:rPr>
          <w:rFonts w:ascii="Times New Roman CYR" w:hAnsi="Times New Roman CYR" w:cs="Times New Roman CYR"/>
          <w:b/>
          <w:bCs/>
        </w:rPr>
        <w:t>Предмет Соглашения</w:t>
      </w:r>
    </w:p>
    <w:p w:rsidR="00692412" w:rsidRPr="0027310D" w:rsidRDefault="00692412" w:rsidP="00692412">
      <w:pPr>
        <w:numPr>
          <w:ilvl w:val="0"/>
          <w:numId w:val="1"/>
        </w:numPr>
        <w:tabs>
          <w:tab w:val="left" w:pos="574"/>
        </w:tabs>
        <w:autoSpaceDE w:val="0"/>
        <w:autoSpaceDN w:val="0"/>
        <w:adjustRightInd w:val="0"/>
        <w:spacing w:after="0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 w:rsidRPr="0027310D">
        <w:rPr>
          <w:rFonts w:ascii="Times New Roman CYR" w:hAnsi="Times New Roman CYR" w:cs="Times New Roman CYR"/>
          <w:color w:val="000000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муниципального района в бюджет</w:t>
      </w:r>
      <w:r w:rsidRPr="0027310D">
        <w:rPr>
          <w:rFonts w:ascii="Times New Roman" w:hAnsi="Times New Roman" w:cs="Times New Roman"/>
        </w:rPr>
        <w:t xml:space="preserve"> </w:t>
      </w:r>
      <w:proofErr w:type="spellStart"/>
      <w:r w:rsidRPr="0027310D">
        <w:rPr>
          <w:rFonts w:ascii="Times New Roman" w:hAnsi="Times New Roman" w:cs="Times New Roman"/>
        </w:rPr>
        <w:t>Стрельниковского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сельского поселения в соответствии с Бюджетным кодексом Российской Федерации в сфере:</w:t>
      </w:r>
    </w:p>
    <w:p w:rsidR="00692412" w:rsidRPr="0027310D" w:rsidRDefault="00692412" w:rsidP="00692412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t xml:space="preserve">1) </w:t>
      </w:r>
      <w:r w:rsidRPr="0027310D">
        <w:rPr>
          <w:rFonts w:ascii="Times New Roman CYR" w:hAnsi="Times New Roman CYR" w:cs="Times New Roman CYR"/>
        </w:rPr>
        <w:t xml:space="preserve">организация в границах поселения </w:t>
      </w:r>
      <w:r>
        <w:rPr>
          <w:rFonts w:ascii="Times New Roman CYR" w:hAnsi="Times New Roman CYR" w:cs="Times New Roman CYR"/>
        </w:rPr>
        <w:t xml:space="preserve"> электроснабжения, теплоснабжения, газоснабжения</w:t>
      </w:r>
      <w:r w:rsidRPr="0027310D">
        <w:rPr>
          <w:rFonts w:ascii="Times New Roman CYR" w:hAnsi="Times New Roman CYR" w:cs="Times New Roman CYR"/>
        </w:rPr>
        <w:t xml:space="preserve">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692412" w:rsidRPr="0027310D" w:rsidRDefault="00692412" w:rsidP="00692412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t xml:space="preserve">2) </w:t>
      </w:r>
      <w:r w:rsidRPr="0027310D">
        <w:rPr>
          <w:rFonts w:ascii="Times New Roman CYR" w:hAnsi="Times New Roman CYR" w:cs="Times New Roman CYR"/>
        </w:rPr>
        <w:t>обеспечение проживающих в поселении нуждающихся в жилых помещениях,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lastRenderedPageBreak/>
        <w:t xml:space="preserve">3) 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27310D">
        <w:rPr>
          <w:rFonts w:ascii="Times New Roman CYR" w:hAnsi="Times New Roman CYR" w:cs="Times New Roman CYR"/>
        </w:rPr>
        <w:t>;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t xml:space="preserve">4) </w:t>
      </w:r>
      <w:r w:rsidRPr="0027310D">
        <w:rPr>
          <w:rFonts w:ascii="Times New Roman CYR" w:hAnsi="Times New Roman CYR" w:cs="Times New Roman CYR"/>
        </w:rPr>
        <w:t>организация и осуществление мероприятий по территориальной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5) </w:t>
      </w:r>
      <w:r w:rsidRPr="0027310D">
        <w:rPr>
          <w:rFonts w:ascii="Times New Roman CYR" w:hAnsi="Times New Roman CYR" w:cs="Times New Roman CYR"/>
          <w:color w:val="000000"/>
        </w:rPr>
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22272F"/>
          <w:highlight w:val="white"/>
        </w:rPr>
      </w:pPr>
      <w:r w:rsidRPr="0027310D">
        <w:rPr>
          <w:rFonts w:ascii="Times New Roman" w:hAnsi="Times New Roman" w:cs="Times New Roman"/>
          <w:color w:val="000000"/>
        </w:rPr>
        <w:t>6)</w:t>
      </w:r>
      <w:r w:rsidRPr="0027310D">
        <w:rPr>
          <w:rFonts w:ascii="Times New Roman" w:hAnsi="Times New Roman" w:cs="Times New Roman"/>
        </w:rPr>
        <w:t xml:space="preserve"> </w:t>
      </w:r>
      <w:r w:rsidRPr="0027310D">
        <w:rPr>
          <w:rFonts w:ascii="Times New Roman" w:hAnsi="Times New Roman" w:cs="Times New Roman"/>
          <w:color w:val="22272F"/>
          <w:highlight w:val="white"/>
          <w:lang w:val="en-US"/>
        </w:rPr>
        <w:t> 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утверждение генеральных планов поселения, правил землепользования и застройки;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22272F"/>
          <w:highlight w:val="white"/>
        </w:rPr>
      </w:pPr>
      <w:r w:rsidRPr="0027310D">
        <w:rPr>
          <w:rFonts w:ascii="Times New Roman" w:hAnsi="Times New Roman" w:cs="Times New Roman"/>
          <w:color w:val="22272F"/>
          <w:highlight w:val="white"/>
        </w:rPr>
        <w:t xml:space="preserve">7) 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272F"/>
          <w:highlight w:val="white"/>
        </w:rPr>
      </w:pPr>
      <w:r w:rsidRPr="0027310D">
        <w:rPr>
          <w:rFonts w:ascii="Times New Roman" w:hAnsi="Times New Roman" w:cs="Times New Roman"/>
          <w:color w:val="22272F"/>
          <w:highlight w:val="white"/>
        </w:rPr>
        <w:t xml:space="preserve">8) 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 xml:space="preserve">осуществление в ценовых зонах теплоснабжения муниципального </w:t>
      </w:r>
      <w:proofErr w:type="gramStart"/>
      <w:r w:rsidRPr="0027310D">
        <w:rPr>
          <w:rFonts w:ascii="Times New Roman CYR" w:hAnsi="Times New Roman CYR" w:cs="Times New Roman CYR"/>
          <w:color w:val="22272F"/>
          <w:highlight w:val="white"/>
        </w:rPr>
        <w:t>контроля  за</w:t>
      </w:r>
      <w:proofErr w:type="gramEnd"/>
      <w:r w:rsidRPr="0027310D">
        <w:rPr>
          <w:rFonts w:ascii="Times New Roman CYR" w:hAnsi="Times New Roman CYR" w:cs="Times New Roman CYR"/>
          <w:color w:val="22272F"/>
          <w:highlight w:val="white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законом </w:t>
      </w:r>
      <w:r w:rsidRPr="0027310D">
        <w:rPr>
          <w:rFonts w:ascii="Times New Roman" w:hAnsi="Times New Roman" w:cs="Times New Roman"/>
          <w:color w:val="22272F"/>
          <w:highlight w:val="white"/>
        </w:rPr>
        <w:t>«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О теплоснабжении</w:t>
      </w:r>
      <w:r w:rsidRPr="0027310D">
        <w:rPr>
          <w:rFonts w:ascii="Times New Roman" w:hAnsi="Times New Roman" w:cs="Times New Roman"/>
          <w:color w:val="22272F"/>
          <w:highlight w:val="white"/>
        </w:rPr>
        <w:t>»;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9) </w:t>
      </w:r>
      <w:r w:rsidRPr="0027310D">
        <w:rPr>
          <w:rFonts w:ascii="Times New Roman CYR" w:hAnsi="Times New Roman CYR" w:cs="Times New Roman CYR"/>
          <w:color w:val="000000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10) </w:t>
      </w:r>
      <w:r w:rsidRPr="0027310D">
        <w:rPr>
          <w:rFonts w:ascii="Times New Roman CYR" w:hAnsi="Times New Roman CYR" w:cs="Times New Roman CYR"/>
          <w:color w:val="000000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 CYR" w:hAnsi="Times New Roman CYR" w:cs="Times New Roman CYR"/>
          <w:color w:val="000000"/>
        </w:rPr>
      </w:pPr>
    </w:p>
    <w:p w:rsidR="00692412" w:rsidRPr="0027310D" w:rsidRDefault="00692412" w:rsidP="00692412">
      <w:pPr>
        <w:autoSpaceDE w:val="0"/>
        <w:autoSpaceDN w:val="0"/>
        <w:adjustRightInd w:val="0"/>
        <w:spacing w:after="327" w:line="240" w:lineRule="auto"/>
        <w:ind w:right="-142"/>
        <w:jc w:val="center"/>
        <w:rPr>
          <w:rFonts w:ascii="Times New Roman CYR" w:hAnsi="Times New Roman CYR" w:cs="Times New Roman CYR"/>
          <w:b/>
          <w:bCs/>
          <w:color w:val="000000"/>
          <w:spacing w:val="9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9"/>
        </w:rPr>
        <w:t>2.</w:t>
      </w:r>
      <w:r w:rsidRPr="0027310D">
        <w:rPr>
          <w:rFonts w:ascii="Times New Roman CYR" w:hAnsi="Times New Roman CYR" w:cs="Times New Roman CYR"/>
          <w:b/>
          <w:bCs/>
          <w:color w:val="000000"/>
          <w:spacing w:val="9"/>
        </w:rPr>
        <w:t>Права и обязанности сторон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на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>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осуществление контроля над исполнением переданных полномочий;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2.2.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Муниципальный район при осуществлении поселением переданных полномочий обязан: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осуществлять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контроль за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оказание методической помощи поселению в организации работы по осуществлению переданных полномочий.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2.3.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Поселение, при осуществлении переданных полномочий, имеет право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на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>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получение разъяснений от муниципального района по вопросам осуществления переданных полномочий;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2.4.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Поселение, при осуществлении переданных полномочий, обязано: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692412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</w:p>
    <w:p w:rsidR="00692412" w:rsidRPr="0027310D" w:rsidRDefault="00692412" w:rsidP="00692412">
      <w:pPr>
        <w:tabs>
          <w:tab w:val="left" w:pos="347"/>
        </w:tabs>
        <w:autoSpaceDE w:val="0"/>
        <w:autoSpaceDN w:val="0"/>
        <w:adjustRightInd w:val="0"/>
        <w:spacing w:after="333" w:line="240" w:lineRule="auto"/>
        <w:ind w:right="-142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3.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Порядок определения ежегодного объема межбюджетных трансфертов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3.1.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3.2.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Размер ежегодного объема указанных межбюджетных трансфертов утверждается решением Совета депутатов </w:t>
      </w:r>
      <w:proofErr w:type="spellStart"/>
      <w:r w:rsidRPr="0027310D">
        <w:rPr>
          <w:rFonts w:ascii="Times New Roman CYR" w:hAnsi="Times New Roman CYR" w:cs="Times New Roman CYR"/>
          <w:color w:val="000000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муниципального района о бюджете муниципального района на очередной финансовый год.</w:t>
      </w:r>
    </w:p>
    <w:p w:rsidR="00692412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3.3.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</w:p>
    <w:p w:rsidR="00692412" w:rsidRPr="0027310D" w:rsidRDefault="00692412" w:rsidP="00692412">
      <w:pPr>
        <w:tabs>
          <w:tab w:val="left" w:pos="1272"/>
        </w:tabs>
        <w:autoSpaceDE w:val="0"/>
        <w:autoSpaceDN w:val="0"/>
        <w:adjustRightInd w:val="0"/>
        <w:spacing w:after="342" w:line="240" w:lineRule="auto"/>
        <w:ind w:right="-142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 xml:space="preserve">4. </w:t>
      </w:r>
      <w:proofErr w:type="gramStart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Контроль за</w:t>
      </w:r>
      <w:proofErr w:type="gramEnd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 xml:space="preserve"> осуществлением передаваемых полномочий</w:t>
      </w:r>
    </w:p>
    <w:p w:rsidR="00692412" w:rsidRPr="0027310D" w:rsidRDefault="00692412" w:rsidP="00692412">
      <w:pPr>
        <w:tabs>
          <w:tab w:val="left" w:pos="554"/>
        </w:tabs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4.1.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Контроль за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Pr="0027310D">
        <w:rPr>
          <w:rFonts w:ascii="Times New Roman CYR" w:hAnsi="Times New Roman CYR" w:cs="Times New Roman CYR"/>
          <w:color w:val="000000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муниципального района в форме: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проведения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проверок деятельности органов местного самоуправления муниципального района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запроса необходимых документов и другой информации об осуществлении переданных полномочий.</w:t>
      </w:r>
      <w:r w:rsidRPr="0027310D">
        <w:rPr>
          <w:rFonts w:ascii="Times New Roman CYR" w:hAnsi="Times New Roman CYR" w:cs="Times New Roman CYR"/>
          <w:color w:val="000000"/>
          <w:spacing w:val="5"/>
        </w:rPr>
        <w:tab/>
      </w:r>
    </w:p>
    <w:p w:rsidR="00692412" w:rsidRPr="0027310D" w:rsidRDefault="00692412" w:rsidP="00692412">
      <w:pPr>
        <w:tabs>
          <w:tab w:val="left" w:pos="2131"/>
        </w:tabs>
        <w:autoSpaceDE w:val="0"/>
        <w:autoSpaceDN w:val="0"/>
        <w:adjustRightInd w:val="0"/>
        <w:spacing w:after="338" w:line="240" w:lineRule="auto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5.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Срок, на который заключается соглашение</w:t>
      </w:r>
    </w:p>
    <w:p w:rsidR="00692412" w:rsidRDefault="00692412" w:rsidP="00692412">
      <w:pPr>
        <w:autoSpaceDE w:val="0"/>
        <w:autoSpaceDN w:val="0"/>
        <w:adjustRightInd w:val="0"/>
        <w:spacing w:after="584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5.1.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Настоящее Соглашение вступает в силу со дня подписания и действует до 31 декабря 2022 года.</w:t>
      </w:r>
    </w:p>
    <w:p w:rsidR="00692412" w:rsidRPr="0027310D" w:rsidRDefault="00692412" w:rsidP="00692412">
      <w:pPr>
        <w:autoSpaceDE w:val="0"/>
        <w:autoSpaceDN w:val="0"/>
        <w:adjustRightInd w:val="0"/>
        <w:spacing w:after="584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6.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 xml:space="preserve">Положения, устанавливающие основания и порядок прекращения его </w:t>
      </w:r>
      <w:proofErr w:type="gramStart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действия</w:t>
      </w:r>
      <w:proofErr w:type="gramEnd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 xml:space="preserve"> в том числе досрочного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6.1.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Действие настоящего Соглашения может быть прекращено или приостановлено в случаях: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неисполнения либо ненадлежащего исполнения переданных полномочий;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невозможности исполнения переданных полномочий по причине отсутствия соответствующего финансового обеспечения.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6.2. </w:t>
      </w:r>
      <w:r w:rsidRPr="0027310D">
        <w:rPr>
          <w:rFonts w:ascii="Times New Roman CYR" w:hAnsi="Times New Roman CYR" w:cs="Times New Roman CYR"/>
          <w:color w:val="000000"/>
          <w:spacing w:val="5"/>
        </w:rPr>
        <w:t>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6.3.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Настоящее Соглашение может быть прекращено досрочно: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по соглашению сторон</w:t>
      </w:r>
    </w:p>
    <w:p w:rsidR="00692412" w:rsidRPr="0027310D" w:rsidRDefault="00692412" w:rsidP="006924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в случае неисполнения или ненадлежащего исполнения одной из сторон своих обязательств.</w:t>
      </w:r>
    </w:p>
    <w:p w:rsidR="00692412" w:rsidRPr="0027310D" w:rsidRDefault="00692412" w:rsidP="00692412">
      <w:pPr>
        <w:tabs>
          <w:tab w:val="left" w:pos="1104"/>
        </w:tabs>
        <w:autoSpaceDE w:val="0"/>
        <w:autoSpaceDN w:val="0"/>
        <w:adjustRightInd w:val="0"/>
        <w:spacing w:after="304" w:line="240" w:lineRule="auto"/>
        <w:ind w:right="160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7.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692412" w:rsidRPr="0027310D" w:rsidRDefault="00692412" w:rsidP="00692412">
      <w:pPr>
        <w:tabs>
          <w:tab w:val="left" w:pos="617"/>
        </w:tabs>
        <w:autoSpaceDE w:val="0"/>
        <w:autoSpaceDN w:val="0"/>
        <w:adjustRightInd w:val="0"/>
        <w:spacing w:after="58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lastRenderedPageBreak/>
        <w:t xml:space="preserve">7.1.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дств дл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>я исполнения переданных по настоящему Соглашению полномочий.</w:t>
      </w: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 xml:space="preserve">8. 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Финансовые санкции за неисполнение соглашения</w:t>
      </w:r>
      <w:r>
        <w:rPr>
          <w:rFonts w:ascii="Times New Roman CYR" w:hAnsi="Times New Roman CYR" w:cs="Times New Roman CYR"/>
          <w:b/>
          <w:bCs/>
          <w:color w:val="000000"/>
          <w:spacing w:val="5"/>
        </w:rPr>
        <w:t>.</w:t>
      </w:r>
    </w:p>
    <w:p w:rsidR="00692412" w:rsidRPr="0027310D" w:rsidRDefault="00692412" w:rsidP="0069241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>8.1.</w:t>
      </w:r>
      <w:r w:rsidRPr="0027310D">
        <w:rPr>
          <w:rFonts w:ascii="Times New Roman" w:hAnsi="Times New Roman" w:cs="Times New Roman"/>
          <w:color w:val="000000"/>
        </w:rPr>
        <w:tab/>
      </w:r>
      <w:r w:rsidRPr="0027310D">
        <w:rPr>
          <w:rFonts w:ascii="Times New Roman CYR" w:hAnsi="Times New Roman CYR" w:cs="Times New Roman CYR"/>
          <w:color w:val="000000"/>
        </w:rPr>
        <w:t xml:space="preserve"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692412" w:rsidRPr="0027310D" w:rsidRDefault="00692412" w:rsidP="0069241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1277"/>
        <w:rPr>
          <w:rFonts w:ascii="Calibri" w:hAnsi="Calibri" w:cs="Calibri"/>
        </w:rPr>
      </w:pPr>
    </w:p>
    <w:p w:rsidR="00692412" w:rsidRPr="0027310D" w:rsidRDefault="00692412" w:rsidP="0069241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1277"/>
        <w:jc w:val="center"/>
        <w:rPr>
          <w:rFonts w:ascii="Times New Roman CYR" w:hAnsi="Times New Roman CYR" w:cs="Times New Roman CYR"/>
          <w:b/>
          <w:bCs/>
          <w:color w:val="000000"/>
        </w:rPr>
      </w:pPr>
      <w:r w:rsidRPr="0027310D">
        <w:rPr>
          <w:rFonts w:ascii="Times New Roman" w:hAnsi="Times New Roman" w:cs="Times New Roman"/>
          <w:b/>
          <w:bCs/>
          <w:color w:val="000000"/>
        </w:rPr>
        <w:t xml:space="preserve">9. </w:t>
      </w:r>
      <w:r w:rsidRPr="0027310D">
        <w:rPr>
          <w:rFonts w:ascii="Times New Roman CYR" w:hAnsi="Times New Roman CYR" w:cs="Times New Roman CYR"/>
          <w:b/>
          <w:bCs/>
          <w:color w:val="000000"/>
        </w:rPr>
        <w:t>Порядок внесения изменений в соглашение</w:t>
      </w:r>
    </w:p>
    <w:p w:rsidR="00692412" w:rsidRPr="0027310D" w:rsidRDefault="00692412" w:rsidP="0069241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>9.1.</w:t>
      </w:r>
      <w:r w:rsidRPr="0027310D">
        <w:rPr>
          <w:rFonts w:ascii="Times New Roman" w:hAnsi="Times New Roman" w:cs="Times New Roman"/>
          <w:color w:val="000000"/>
        </w:rPr>
        <w:tab/>
      </w:r>
      <w:r w:rsidRPr="0027310D">
        <w:rPr>
          <w:rFonts w:ascii="Times New Roman CYR" w:hAnsi="Times New Roman CYR" w:cs="Times New Roman CYR"/>
          <w:color w:val="000000"/>
        </w:rPr>
        <w:t xml:space="preserve">Внесение изменений и дополнений в Соглашение 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692412" w:rsidRPr="0027310D" w:rsidRDefault="00692412" w:rsidP="0069241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1277"/>
        <w:jc w:val="center"/>
        <w:rPr>
          <w:rFonts w:ascii="Times New Roman CYR" w:hAnsi="Times New Roman CYR" w:cs="Times New Roman CYR"/>
          <w:b/>
          <w:bCs/>
          <w:color w:val="000000"/>
        </w:rPr>
      </w:pPr>
      <w:r w:rsidRPr="0027310D">
        <w:rPr>
          <w:rFonts w:ascii="Times New Roman" w:hAnsi="Times New Roman" w:cs="Times New Roman"/>
          <w:b/>
          <w:bCs/>
          <w:color w:val="000000"/>
        </w:rPr>
        <w:t>10.</w:t>
      </w:r>
      <w:r w:rsidRPr="0027310D">
        <w:rPr>
          <w:rFonts w:ascii="Times New Roman CYR" w:hAnsi="Times New Roman CYR" w:cs="Times New Roman CYR"/>
          <w:b/>
          <w:bCs/>
          <w:color w:val="000000"/>
        </w:rPr>
        <w:t>Порядок вступления в силу</w:t>
      </w:r>
    </w:p>
    <w:p w:rsidR="00692412" w:rsidRPr="0027310D" w:rsidRDefault="00692412" w:rsidP="00692412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10.1. </w:t>
      </w:r>
      <w:r w:rsidRPr="0027310D">
        <w:rPr>
          <w:rFonts w:ascii="Times New Roman CYR" w:hAnsi="Times New Roman CYR" w:cs="Times New Roman CYR"/>
          <w:color w:val="000000"/>
        </w:rPr>
        <w:t xml:space="preserve">Настоящее Соглашение подписывается уполномоченными представителями сторон и вступает в силу со дня подписания. </w:t>
      </w:r>
    </w:p>
    <w:p w:rsidR="00692412" w:rsidRPr="0027310D" w:rsidRDefault="00692412" w:rsidP="00692412">
      <w:pPr>
        <w:tabs>
          <w:tab w:val="left" w:pos="1702"/>
        </w:tabs>
        <w:autoSpaceDE w:val="0"/>
        <w:autoSpaceDN w:val="0"/>
        <w:adjustRightInd w:val="0"/>
        <w:spacing w:after="0" w:line="240" w:lineRule="auto"/>
        <w:ind w:left="851" w:right="1277"/>
        <w:jc w:val="both"/>
        <w:rPr>
          <w:rFonts w:ascii="Calibri" w:hAnsi="Calibri" w:cs="Calibri"/>
        </w:rPr>
      </w:pPr>
    </w:p>
    <w:tbl>
      <w:tblPr>
        <w:tblW w:w="0" w:type="auto"/>
        <w:tblInd w:w="109" w:type="dxa"/>
        <w:tblLayout w:type="fixed"/>
        <w:tblLook w:val="0000"/>
      </w:tblPr>
      <w:tblGrid>
        <w:gridCol w:w="5091"/>
        <w:gridCol w:w="4841"/>
      </w:tblGrid>
      <w:tr w:rsidR="00692412" w:rsidRPr="0027310D" w:rsidTr="00B928CC">
        <w:trPr>
          <w:trHeight w:val="2071"/>
        </w:trPr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right="1277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Глава </w:t>
            </w:r>
            <w:proofErr w:type="spellStart"/>
            <w:r w:rsidRPr="0027310D">
              <w:rPr>
                <w:rFonts w:ascii="Times New Roman CYR" w:hAnsi="Times New Roman CYR" w:cs="Times New Roman CYR"/>
                <w:color w:val="000000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proofErr w:type="gramStart"/>
            <w:r w:rsidRPr="0027310D">
              <w:rPr>
                <w:rFonts w:ascii="Times New Roman CYR" w:hAnsi="Times New Roman CYR" w:cs="Times New Roman CYR"/>
                <w:color w:val="000000"/>
              </w:rPr>
              <w:t>муниципального</w:t>
            </w:r>
            <w:proofErr w:type="gramEnd"/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right="601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района Республики </w:t>
            </w:r>
          </w:p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right="601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Мордовия </w:t>
            </w:r>
          </w:p>
          <w:p w:rsidR="00692412" w:rsidRPr="0027310D" w:rsidRDefault="00692412" w:rsidP="00B928C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jc w:val="both"/>
              <w:rPr>
                <w:rFonts w:ascii="Calibri" w:hAnsi="Calibri" w:cs="Calibri"/>
              </w:rPr>
            </w:pPr>
          </w:p>
          <w:p w:rsidR="00692412" w:rsidRPr="0027310D" w:rsidRDefault="00692412" w:rsidP="00B928C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jc w:val="both"/>
              <w:rPr>
                <w:rFonts w:ascii="Calibri" w:hAnsi="Calibri" w:cs="Calibri"/>
                <w:lang w:val="en-US"/>
              </w:rPr>
            </w:pPr>
            <w:r w:rsidRPr="0027310D">
              <w:rPr>
                <w:rFonts w:ascii="Times New Roman" w:hAnsi="Times New Roman" w:cs="Times New Roman"/>
                <w:color w:val="000000"/>
                <w:lang w:val="en-US"/>
              </w:rPr>
              <w:t>_____________</w:t>
            </w:r>
            <w:r w:rsidRPr="0027310D">
              <w:rPr>
                <w:rFonts w:ascii="Times New Roman CYR" w:hAnsi="Times New Roman CYR" w:cs="Times New Roman CYR"/>
                <w:color w:val="000000"/>
              </w:rPr>
              <w:t>С.Е.Ермолаев</w:t>
            </w:r>
          </w:p>
        </w:tc>
        <w:tc>
          <w:tcPr>
            <w:tcW w:w="4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92412" w:rsidRPr="0027310D" w:rsidRDefault="00692412" w:rsidP="00B928CC">
            <w:pPr>
              <w:autoSpaceDE w:val="0"/>
              <w:autoSpaceDN w:val="0"/>
              <w:adjustRightInd w:val="0"/>
              <w:spacing w:after="0" w:line="240" w:lineRule="auto"/>
              <w:ind w:right="1277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Глава </w:t>
            </w:r>
            <w:proofErr w:type="spellStart"/>
            <w:r w:rsidRPr="0027310D">
              <w:rPr>
                <w:rFonts w:ascii="Times New Roman" w:hAnsi="Times New Roman" w:cs="Times New Roman"/>
              </w:rPr>
              <w:t>Стрельниковского</w:t>
            </w:r>
            <w:proofErr w:type="spellEnd"/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 </w:t>
            </w:r>
            <w:proofErr w:type="spellStart"/>
            <w:r w:rsidRPr="0027310D">
              <w:rPr>
                <w:rFonts w:ascii="Times New Roman CYR" w:hAnsi="Times New Roman CYR" w:cs="Times New Roman CYR"/>
                <w:color w:val="000000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 муниципального  района                Республики Мордовия </w:t>
            </w:r>
          </w:p>
          <w:p w:rsidR="00692412" w:rsidRPr="0027310D" w:rsidRDefault="00692412" w:rsidP="00B928C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rPr>
                <w:rFonts w:ascii="Calibri" w:hAnsi="Calibri" w:cs="Calibri"/>
              </w:rPr>
            </w:pPr>
          </w:p>
          <w:p w:rsidR="00692412" w:rsidRPr="0027310D" w:rsidRDefault="00692412" w:rsidP="00B928CC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jc w:val="both"/>
              <w:rPr>
                <w:rFonts w:ascii="Calibri" w:hAnsi="Calibri" w:cs="Calibri"/>
                <w:lang w:val="en-US"/>
              </w:rPr>
            </w:pPr>
            <w:r w:rsidRPr="0027310D">
              <w:rPr>
                <w:rFonts w:ascii="Times New Roman" w:hAnsi="Times New Roman" w:cs="Times New Roman"/>
                <w:color w:val="000000"/>
                <w:lang w:val="en-US"/>
              </w:rPr>
              <w:t>__________</w:t>
            </w: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С.З.Кильдеев </w:t>
            </w:r>
          </w:p>
        </w:tc>
      </w:tr>
    </w:tbl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692412" w:rsidRPr="0027310D" w:rsidRDefault="00692412" w:rsidP="0069241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692412" w:rsidRPr="0027310D" w:rsidRDefault="00692412" w:rsidP="00692412"/>
    <w:p w:rsidR="00692412" w:rsidRPr="0027310D" w:rsidRDefault="00692412" w:rsidP="00692412"/>
    <w:p w:rsidR="000C2DE0" w:rsidRDefault="000C2DE0"/>
    <w:sectPr w:rsidR="000C2DE0" w:rsidSect="00F272E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96C4A9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2412"/>
    <w:rsid w:val="000C2DE0"/>
    <w:rsid w:val="00214DEB"/>
    <w:rsid w:val="004F444B"/>
    <w:rsid w:val="00692412"/>
    <w:rsid w:val="00837CD6"/>
    <w:rsid w:val="008B2146"/>
    <w:rsid w:val="00B73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22505167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2023-06-11T06:11:00Z</dcterms:created>
  <dcterms:modified xsi:type="dcterms:W3CDTF">2023-09-06T09:14:00Z</dcterms:modified>
</cp:coreProperties>
</file>