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75D" w:rsidRPr="00C7075D" w:rsidRDefault="00C7075D" w:rsidP="00C7075D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7075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Более 900 жителей Мордовии досрочно вышли на пенсию в связи с длительным стажем</w:t>
      </w:r>
    </w:p>
    <w:p w:rsidR="00C7075D" w:rsidRPr="00C7075D" w:rsidRDefault="00C7075D" w:rsidP="00C7075D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bookmarkStart w:id="0" w:name="_GoBack"/>
      <w:bookmarkEnd w:id="0"/>
      <w:r w:rsidRPr="00C7075D">
        <w:rPr>
          <w:rFonts w:ascii="Arial" w:eastAsia="Times New Roman" w:hAnsi="Arial" w:cs="Arial"/>
          <w:i/>
          <w:iCs/>
          <w:color w:val="212121"/>
          <w:sz w:val="24"/>
          <w:szCs w:val="24"/>
          <w:lang w:eastAsia="ru-RU"/>
        </w:rPr>
        <w:t> Мужчины, чей страховой стаж не менее 42 лет и женщины, страховой стаж которых не менее 37 лет, имеют льготы по выходу на заслуженный отдых —  страховая пенсия по старости назначается им на 2 года ранее  общеустановленного пенсионного возраста.</w:t>
      </w:r>
    </w:p>
    <w:p w:rsidR="00C7075D" w:rsidRPr="00C7075D" w:rsidRDefault="00C7075D" w:rsidP="00C7075D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7075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Право досрочного выхода на пенсию за длительный стаж жителям России предоставляется с 2019 года. За это время Отделением Социального фонда России по Республике Мордовия досрочная пенсия была назначена 992 жителям региона (614 мужчинам и 308 женщинам). В том числе, в этом году таким правом воспользовались 253 жителя Мордовии, 204 из которых — мужчины со страховым стажем более 42 </w:t>
      </w:r>
      <w:proofErr w:type="gramStart"/>
      <w:r w:rsidRPr="00C7075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лет,  а</w:t>
      </w:r>
      <w:proofErr w:type="gramEnd"/>
      <w:r w:rsidRPr="00C7075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также 49 женщин со стажем более 37 лет.</w:t>
      </w:r>
    </w:p>
    <w:p w:rsidR="00C7075D" w:rsidRPr="00C7075D" w:rsidRDefault="00C7075D" w:rsidP="00C7075D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7075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Для досрочного назначения пенсии в связи с длительным стажем учитываются:</w:t>
      </w:r>
    </w:p>
    <w:p w:rsidR="00C7075D" w:rsidRPr="00C7075D" w:rsidRDefault="00C7075D" w:rsidP="00C7075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45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proofErr w:type="gramStart"/>
      <w:r w:rsidRPr="00C7075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периоды</w:t>
      </w:r>
      <w:proofErr w:type="gramEnd"/>
      <w:r w:rsidRPr="00C7075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работы, которые выполнялись на территории России и за которые уплачивались страховые взносы в Социальный фонд,</w:t>
      </w:r>
    </w:p>
    <w:p w:rsidR="00C7075D" w:rsidRPr="00C7075D" w:rsidRDefault="00C7075D" w:rsidP="00C7075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45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proofErr w:type="gramStart"/>
      <w:r w:rsidRPr="00C7075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периоды</w:t>
      </w:r>
      <w:proofErr w:type="gramEnd"/>
      <w:r w:rsidRPr="00C7075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получения пособия по обязательному социальному страхованию в период временной нетрудоспособности,</w:t>
      </w:r>
    </w:p>
    <w:p w:rsidR="00C7075D" w:rsidRPr="00C7075D" w:rsidRDefault="00C7075D" w:rsidP="00C7075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45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proofErr w:type="gramStart"/>
      <w:r w:rsidRPr="00C7075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периоды</w:t>
      </w:r>
      <w:proofErr w:type="gramEnd"/>
      <w:r w:rsidRPr="00C7075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прохождения военной службы по призыву,</w:t>
      </w:r>
    </w:p>
    <w:p w:rsidR="00C7075D" w:rsidRPr="00C7075D" w:rsidRDefault="00C7075D" w:rsidP="00C7075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45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proofErr w:type="gramStart"/>
      <w:r w:rsidRPr="00C7075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периоды</w:t>
      </w:r>
      <w:proofErr w:type="gramEnd"/>
      <w:r w:rsidRPr="00C7075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участия в специальной военной операции во время прохождения военной службы, период пребывания в добровольческом формировании (засчитываются в страховой стаж в двойном размере).</w:t>
      </w:r>
    </w:p>
    <w:p w:rsidR="00C7075D" w:rsidRPr="00C7075D" w:rsidRDefault="00C7075D" w:rsidP="00C7075D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7075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Уход за детьми до 1,5 лет и нетрудоспособными гражданами, а также периоды получения пособия по </w:t>
      </w:r>
      <w:proofErr w:type="gramStart"/>
      <w:r w:rsidRPr="00C7075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безработице  в</w:t>
      </w:r>
      <w:proofErr w:type="gramEnd"/>
      <w:r w:rsidRPr="00C7075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страховой стаж, дающий право на назначение досрочной пенсии по этому основанию, не засчитываются</w:t>
      </w:r>
      <w:r w:rsidRPr="00C7075D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.</w:t>
      </w:r>
    </w:p>
    <w:p w:rsidR="00C7075D" w:rsidRPr="00C7075D" w:rsidRDefault="00C7075D" w:rsidP="00C7075D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7075D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 </w:t>
      </w:r>
    </w:p>
    <w:p w:rsidR="00C9077D" w:rsidRPr="00C7075D" w:rsidRDefault="00C9077D" w:rsidP="00C7075D"/>
    <w:sectPr w:rsidR="00C9077D" w:rsidRPr="00C7075D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F5D44"/>
    <w:multiLevelType w:val="multilevel"/>
    <w:tmpl w:val="A8B0E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5A0E16"/>
    <w:rsid w:val="005B2B65"/>
    <w:rsid w:val="00C7075D"/>
    <w:rsid w:val="00C9077D"/>
    <w:rsid w:val="00ED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3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0582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2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18831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50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576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2023-05-25T11:07:00Z</dcterms:created>
  <dcterms:modified xsi:type="dcterms:W3CDTF">2023-05-25T11:07:00Z</dcterms:modified>
</cp:coreProperties>
</file>