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88" w:rsidRPr="00F86B88" w:rsidRDefault="007434FA" w:rsidP="00F86B88">
      <w:pPr>
        <w:rPr>
          <w:rFonts w:ascii="Times New Roman" w:hAnsi="Times New Roman" w:cs="Times New Roman"/>
          <w:b/>
          <w:bCs/>
        </w:rPr>
      </w:pPr>
      <w:r w:rsidRPr="007434F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86B88" w:rsidRPr="00F86B88">
        <w:rPr>
          <w:rFonts w:ascii="Times New Roman" w:hAnsi="Times New Roman" w:cs="Times New Roman"/>
          <w:b/>
          <w:bCs/>
        </w:rPr>
        <w:t xml:space="preserve">В Мордовии увеличивается количество торговых точек по продаже </w:t>
      </w:r>
      <w:proofErr w:type="spellStart"/>
      <w:r w:rsidR="00F86B88" w:rsidRPr="00F86B88">
        <w:rPr>
          <w:rFonts w:ascii="Times New Roman" w:hAnsi="Times New Roman" w:cs="Times New Roman"/>
          <w:b/>
          <w:bCs/>
        </w:rPr>
        <w:t>световозвращающих</w:t>
      </w:r>
      <w:proofErr w:type="spellEnd"/>
      <w:r w:rsidR="00F86B88" w:rsidRPr="00F86B88">
        <w:rPr>
          <w:rFonts w:ascii="Times New Roman" w:hAnsi="Times New Roman" w:cs="Times New Roman"/>
          <w:b/>
          <w:bCs/>
        </w:rPr>
        <w:t xml:space="preserve"> элементов на одежду</w:t>
      </w:r>
    </w:p>
    <w:p w:rsidR="00F86B88" w:rsidRPr="00F86B88" w:rsidRDefault="00F86B88" w:rsidP="00F86B88">
      <w:pPr>
        <w:rPr>
          <w:rFonts w:ascii="Times New Roman" w:hAnsi="Times New Roman" w:cs="Times New Roman"/>
        </w:rPr>
      </w:pPr>
      <w:r w:rsidRPr="00F86B88">
        <w:rPr>
          <w:rFonts w:ascii="Times New Roman" w:hAnsi="Times New Roman" w:cs="Times New Roman"/>
        </w:rPr>
        <w:drawing>
          <wp:inline distT="0" distB="0" distL="0" distR="0" wp14:anchorId="72CB46FD" wp14:editId="7B6F5AF5">
            <wp:extent cx="5924550" cy="3581400"/>
            <wp:effectExtent l="0" t="0" r="0" b="0"/>
            <wp:docPr id="1" name="Рисунок 1" descr="В Мордовии увеличивается количество торговых точек по продаже световозвращающих элементов на одеж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 Мордовии увеличивается количество торговых точек по продаже световозвращающих элементов на одежд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B88" w:rsidRDefault="00F86B88" w:rsidP="00F86B88">
      <w:pPr>
        <w:spacing w:after="0" w:line="240" w:lineRule="auto"/>
        <w:rPr>
          <w:rFonts w:ascii="Times New Roman" w:hAnsi="Times New Roman" w:cs="Times New Roman"/>
        </w:rPr>
      </w:pPr>
      <w:r w:rsidRPr="00F86B88">
        <w:rPr>
          <w:rFonts w:ascii="Times New Roman" w:hAnsi="Times New Roman" w:cs="Times New Roman"/>
        </w:rPr>
        <w:t xml:space="preserve">В целях безопасности граждан и предотвращению дорожно-транспортных происшествий в республике Министерством экономики, торговли и предпринимательства РМ проработан вопрос по расширению географии продаж </w:t>
      </w:r>
      <w:bookmarkStart w:id="0" w:name="_GoBack"/>
      <w:proofErr w:type="spellStart"/>
      <w:r w:rsidRPr="00F86B88">
        <w:rPr>
          <w:rFonts w:ascii="Times New Roman" w:hAnsi="Times New Roman" w:cs="Times New Roman"/>
        </w:rPr>
        <w:t>световозвращающих</w:t>
      </w:r>
      <w:proofErr w:type="spellEnd"/>
      <w:r w:rsidRPr="00F86B88">
        <w:rPr>
          <w:rFonts w:ascii="Times New Roman" w:hAnsi="Times New Roman" w:cs="Times New Roman"/>
        </w:rPr>
        <w:t xml:space="preserve"> элементов</w:t>
      </w:r>
      <w:bookmarkEnd w:id="0"/>
      <w:r w:rsidRPr="00F86B88">
        <w:rPr>
          <w:rFonts w:ascii="Times New Roman" w:hAnsi="Times New Roman" w:cs="Times New Roman"/>
        </w:rPr>
        <w:t xml:space="preserve"> - </w:t>
      </w:r>
      <w:proofErr w:type="spellStart"/>
      <w:r w:rsidRPr="00F86B88">
        <w:rPr>
          <w:rFonts w:ascii="Times New Roman" w:hAnsi="Times New Roman" w:cs="Times New Roman"/>
        </w:rPr>
        <w:t>фликеров</w:t>
      </w:r>
      <w:proofErr w:type="spellEnd"/>
      <w:r w:rsidRPr="00F86B88">
        <w:rPr>
          <w:rFonts w:ascii="Times New Roman" w:hAnsi="Times New Roman" w:cs="Times New Roman"/>
        </w:rPr>
        <w:t>.</w:t>
      </w:r>
    </w:p>
    <w:p w:rsidR="00F86B88" w:rsidRDefault="00F86B88" w:rsidP="00F86B88">
      <w:pPr>
        <w:spacing w:after="0" w:line="240" w:lineRule="auto"/>
        <w:rPr>
          <w:rFonts w:ascii="Times New Roman" w:hAnsi="Times New Roman" w:cs="Times New Roman"/>
        </w:rPr>
      </w:pPr>
      <w:r w:rsidRPr="00F86B88">
        <w:rPr>
          <w:rFonts w:ascii="Times New Roman" w:hAnsi="Times New Roman" w:cs="Times New Roman"/>
        </w:rPr>
        <w:br/>
        <w:t xml:space="preserve">По статистике наезд на пешехода - самый распространенный вид ДТП. Основная доля наездов со смертельным исходом приходится на темное время суток, когда водитель не в состоянии увидеть вышедших на проезжую часть людей. Обычно этому сопутствуют неблагоприятные погодные условия - дождь, слякоть, туман, в зимнее время - гололед и отсутствие какой-либо защиты у пешеходов в виде </w:t>
      </w:r>
      <w:proofErr w:type="spellStart"/>
      <w:r w:rsidRPr="00F86B88">
        <w:rPr>
          <w:rFonts w:ascii="Times New Roman" w:hAnsi="Times New Roman" w:cs="Times New Roman"/>
        </w:rPr>
        <w:t>световозвращающих</w:t>
      </w:r>
      <w:proofErr w:type="spellEnd"/>
      <w:r w:rsidRPr="00F86B88">
        <w:rPr>
          <w:rFonts w:ascii="Times New Roman" w:hAnsi="Times New Roman" w:cs="Times New Roman"/>
        </w:rPr>
        <w:t xml:space="preserve"> элементов на верхней одежде.</w:t>
      </w:r>
    </w:p>
    <w:p w:rsidR="00F86B88" w:rsidRDefault="00F86B88" w:rsidP="00F86B88">
      <w:pPr>
        <w:spacing w:after="0" w:line="240" w:lineRule="auto"/>
        <w:rPr>
          <w:rFonts w:ascii="Times New Roman" w:hAnsi="Times New Roman" w:cs="Times New Roman"/>
        </w:rPr>
      </w:pPr>
      <w:r w:rsidRPr="00F86B88">
        <w:rPr>
          <w:rFonts w:ascii="Times New Roman" w:hAnsi="Times New Roman" w:cs="Times New Roman"/>
        </w:rPr>
        <w:br/>
        <w:t xml:space="preserve">Согласно ПДД РФ, при переходе дороги и движении по обочинам или краю проезжей части в темное время суток или в условиях недостаточной видимости пешеходам рекомендуется, а вне населенных пунктов пешеходы обязаны иметь при себе предметы со </w:t>
      </w:r>
      <w:proofErr w:type="spellStart"/>
      <w:r w:rsidRPr="00F86B88">
        <w:rPr>
          <w:rFonts w:ascii="Times New Roman" w:hAnsi="Times New Roman" w:cs="Times New Roman"/>
        </w:rPr>
        <w:t>световозвращающими</w:t>
      </w:r>
      <w:proofErr w:type="spellEnd"/>
      <w:r w:rsidRPr="00F86B88">
        <w:rPr>
          <w:rFonts w:ascii="Times New Roman" w:hAnsi="Times New Roman" w:cs="Times New Roman"/>
        </w:rPr>
        <w:t xml:space="preserve"> элементами и обеспечивать видимость этих предметов водителями транспортных средств.</w:t>
      </w:r>
    </w:p>
    <w:p w:rsidR="00F86B88" w:rsidRDefault="00F86B88" w:rsidP="00F86B88">
      <w:pPr>
        <w:spacing w:after="0" w:line="240" w:lineRule="auto"/>
        <w:rPr>
          <w:rFonts w:ascii="Times New Roman" w:hAnsi="Times New Roman" w:cs="Times New Roman"/>
        </w:rPr>
      </w:pPr>
      <w:r w:rsidRPr="00F86B8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С</w:t>
      </w:r>
      <w:r w:rsidRPr="00F86B88">
        <w:rPr>
          <w:rFonts w:ascii="Times New Roman" w:hAnsi="Times New Roman" w:cs="Times New Roman"/>
        </w:rPr>
        <w:t xml:space="preserve"> целью проработки этого вопроса в Мордовии увеличивается количество точек по продаже </w:t>
      </w:r>
      <w:proofErr w:type="spellStart"/>
      <w:r w:rsidRPr="00F86B88">
        <w:rPr>
          <w:rFonts w:ascii="Times New Roman" w:hAnsi="Times New Roman" w:cs="Times New Roman"/>
        </w:rPr>
        <w:t>фликеров</w:t>
      </w:r>
      <w:proofErr w:type="spellEnd"/>
      <w:r w:rsidRPr="00F86B88">
        <w:rPr>
          <w:rFonts w:ascii="Times New Roman" w:hAnsi="Times New Roman" w:cs="Times New Roman"/>
        </w:rPr>
        <w:t xml:space="preserve">. Полный список дислокации торговых организаций, функционирующих на территории </w:t>
      </w:r>
      <w:proofErr w:type="spellStart"/>
      <w:r w:rsidRPr="00F86B88">
        <w:rPr>
          <w:rFonts w:ascii="Times New Roman" w:hAnsi="Times New Roman" w:cs="Times New Roman"/>
        </w:rPr>
        <w:t>г.о</w:t>
      </w:r>
      <w:proofErr w:type="spellEnd"/>
      <w:r w:rsidRPr="00F86B88">
        <w:rPr>
          <w:rFonts w:ascii="Times New Roman" w:hAnsi="Times New Roman" w:cs="Times New Roman"/>
        </w:rPr>
        <w:t xml:space="preserve">. Саранск и в муниципальных районах республики, в которых </w:t>
      </w:r>
      <w:proofErr w:type="gramStart"/>
      <w:r w:rsidRPr="00F86B88">
        <w:rPr>
          <w:rFonts w:ascii="Times New Roman" w:hAnsi="Times New Roman" w:cs="Times New Roman"/>
        </w:rPr>
        <w:t xml:space="preserve">осуществляется продажа </w:t>
      </w:r>
      <w:proofErr w:type="spellStart"/>
      <w:r w:rsidRPr="00F86B88">
        <w:rPr>
          <w:rFonts w:ascii="Times New Roman" w:hAnsi="Times New Roman" w:cs="Times New Roman"/>
        </w:rPr>
        <w:t>световозвращающих</w:t>
      </w:r>
      <w:proofErr w:type="spellEnd"/>
      <w:r w:rsidRPr="00F86B88">
        <w:rPr>
          <w:rFonts w:ascii="Times New Roman" w:hAnsi="Times New Roman" w:cs="Times New Roman"/>
        </w:rPr>
        <w:t xml:space="preserve"> элементов на верхнюю одежду для граждан прилагается</w:t>
      </w:r>
      <w:proofErr w:type="gramEnd"/>
      <w:r w:rsidRPr="00F86B88">
        <w:rPr>
          <w:rFonts w:ascii="Times New Roman" w:hAnsi="Times New Roman" w:cs="Times New Roman"/>
        </w:rPr>
        <w:t xml:space="preserve"> по ссылке - </w:t>
      </w:r>
      <w:hyperlink r:id="rId7" w:tgtFrame="_blank" w:tooltip="https://disk.yandex.ru/d/X1TgY2ZliI1NnA" w:history="1">
        <w:r w:rsidRPr="00F86B88">
          <w:rPr>
            <w:rStyle w:val="a3"/>
            <w:rFonts w:ascii="Times New Roman" w:hAnsi="Times New Roman" w:cs="Times New Roman"/>
          </w:rPr>
          <w:t>https://disk.yandex.ru/d/X1TgY2ZliI1NnA</w:t>
        </w:r>
      </w:hyperlink>
      <w:r w:rsidRPr="00F86B88">
        <w:rPr>
          <w:rFonts w:ascii="Times New Roman" w:hAnsi="Times New Roman" w:cs="Times New Roman"/>
        </w:rPr>
        <w:t>.</w:t>
      </w:r>
    </w:p>
    <w:p w:rsidR="007434FA" w:rsidRDefault="00F86B88" w:rsidP="00F86B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86B88">
        <w:rPr>
          <w:rFonts w:ascii="Times New Roman" w:hAnsi="Times New Roman" w:cs="Times New Roman"/>
        </w:rPr>
        <w:br/>
        <w:t xml:space="preserve">Помните, что правила дорожного движения – это свод законов, написанный кровью многомиллионных жертв. Для сохранения своей жизни и жизни </w:t>
      </w:r>
      <w:proofErr w:type="gramStart"/>
      <w:r w:rsidRPr="00F86B88">
        <w:rPr>
          <w:rFonts w:ascii="Times New Roman" w:hAnsi="Times New Roman" w:cs="Times New Roman"/>
        </w:rPr>
        <w:t>своих</w:t>
      </w:r>
      <w:proofErr w:type="gramEnd"/>
      <w:r w:rsidRPr="00F86B88">
        <w:rPr>
          <w:rFonts w:ascii="Times New Roman" w:hAnsi="Times New Roman" w:cs="Times New Roman"/>
        </w:rPr>
        <w:t xml:space="preserve"> близких всем участникам дорожного движения рекомендуется проявлять повышенное внимание, соблюдать правила дорожного движения и иметь на верхней одежде светоотражающие элементы.</w:t>
      </w:r>
      <w:r w:rsidR="007434FA" w:rsidRPr="00F86B88">
        <w:rPr>
          <w:rFonts w:ascii="Times New Roman" w:hAnsi="Times New Roman" w:cs="Times New Roman"/>
        </w:rPr>
        <w:t xml:space="preserve">                                   </w:t>
      </w:r>
      <w:r w:rsidR="007434FA" w:rsidRPr="007434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7434FA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sectPr w:rsidR="00743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12D8"/>
    <w:multiLevelType w:val="multilevel"/>
    <w:tmpl w:val="18E4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EFA"/>
    <w:rsid w:val="00127506"/>
    <w:rsid w:val="00695EFA"/>
    <w:rsid w:val="007434FA"/>
    <w:rsid w:val="00831B0A"/>
    <w:rsid w:val="008D43FB"/>
    <w:rsid w:val="009C548A"/>
    <w:rsid w:val="00AA06D5"/>
    <w:rsid w:val="00B1309B"/>
    <w:rsid w:val="00EF4D43"/>
    <w:rsid w:val="00F21637"/>
    <w:rsid w:val="00F72C5C"/>
    <w:rsid w:val="00F86B88"/>
    <w:rsid w:val="00FD1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B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element">
    <w:name w:val="article-element"/>
    <w:basedOn w:val="a"/>
    <w:rsid w:val="00B1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86B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F86B8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6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B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B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element">
    <w:name w:val="article-element"/>
    <w:basedOn w:val="a"/>
    <w:rsid w:val="00B130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86B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F86B8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86B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6B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87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7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d/X1TgY2ZliI1N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cp:lastPrinted>2022-11-24T11:14:00Z</cp:lastPrinted>
  <dcterms:created xsi:type="dcterms:W3CDTF">2023-05-16T14:09:00Z</dcterms:created>
  <dcterms:modified xsi:type="dcterms:W3CDTF">2023-05-16T14:09:00Z</dcterms:modified>
</cp:coreProperties>
</file>