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822" w:rsidRPr="00A2413C" w:rsidRDefault="00BD0822" w:rsidP="00BD082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</w:p>
    <w:p w:rsidR="00BD0822" w:rsidRPr="00A2413C" w:rsidRDefault="00BD0822" w:rsidP="00BD082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</w:p>
    <w:p w:rsidR="00BD0822" w:rsidRPr="00A2413C" w:rsidRDefault="00BD0822" w:rsidP="00BD082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BD0822" w:rsidRPr="00A2413C" w:rsidRDefault="00BD0822" w:rsidP="00BD082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BD0822" w:rsidRPr="00A2413C" w:rsidRDefault="00BD0822" w:rsidP="00BD082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ЧЕТВЕРТОГО СОЗЫВА</w:t>
      </w:r>
    </w:p>
    <w:p w:rsidR="00BD0822" w:rsidRPr="00A2413C" w:rsidRDefault="00BD0822" w:rsidP="00BD082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822" w:rsidRPr="00A2413C" w:rsidRDefault="00BD0822" w:rsidP="00BD082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822" w:rsidRPr="00A2413C" w:rsidRDefault="00BD0822" w:rsidP="00BD082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BD0822" w:rsidRPr="00A2413C" w:rsidRDefault="00BD0822" w:rsidP="00BD082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0822" w:rsidRPr="00A2413C" w:rsidRDefault="00BD0822" w:rsidP="00BD082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от «27» апреля </w:t>
      </w: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№29</w:t>
      </w: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0822" w:rsidRPr="00A2413C" w:rsidRDefault="00BD0822" w:rsidP="00BD0822">
      <w:pPr>
        <w:spacing w:after="0" w:line="276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0822" w:rsidRPr="00A2413C" w:rsidRDefault="00BD0822" w:rsidP="00BD0822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Устав </w:t>
      </w:r>
      <w:proofErr w:type="spellStart"/>
      <w:r w:rsidRPr="00A24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D0822" w:rsidRPr="00A2413C" w:rsidRDefault="00BD0822" w:rsidP="00BD0822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A24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A24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BD0822" w:rsidRPr="00A2413C" w:rsidRDefault="00BD0822" w:rsidP="00BD0822">
      <w:pPr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0822" w:rsidRPr="00A2413C" w:rsidRDefault="00BD0822" w:rsidP="00BD082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A24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D0822" w:rsidRPr="00A2413C" w:rsidRDefault="00BD0822" w:rsidP="00BD0822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Устав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19 октября 2021 года №5, следующие изменения:</w:t>
      </w:r>
    </w:p>
    <w:p w:rsidR="00BD0822" w:rsidRPr="00A2413C" w:rsidRDefault="00BD0822" w:rsidP="00BD0822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1) статью 6 дополнить частью 1.1. следующего содержания:</w:t>
      </w:r>
    </w:p>
    <w:p w:rsidR="00BD0822" w:rsidRPr="00A2413C" w:rsidRDefault="00BD0822" w:rsidP="00BD0822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«1.1. Полномочия по решению вопросов местного значения, предусмотренные пунктами 4, 5, 6, 10, 16, 20, 21 части 1 настоящей статьи осуществляется в соответствии с Законом Республики Мордовия от 12 ноября 2014 г. № 83-З «О закреплении отдельных вопросов местного значения за сельскими поселениями в Республике Мордовия.»;</w:t>
      </w:r>
    </w:p>
    <w:p w:rsidR="00BD0822" w:rsidRPr="00A2413C" w:rsidRDefault="00BD0822" w:rsidP="00BD082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в части 4 статье 11 заменить:</w:t>
      </w:r>
    </w:p>
    <w:p w:rsidR="00BD0822" w:rsidRPr="00A2413C" w:rsidRDefault="00BD0822" w:rsidP="00BD0822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в пункте 2 слова «в избирательную комиссию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 заменить словами «</w:t>
      </w: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BD0822" w:rsidRPr="00A2413C" w:rsidRDefault="00BD0822" w:rsidP="00BD0822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в пункте 4</w:t>
      </w: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«избирательная комиссия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 заменить словами «</w:t>
      </w: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избирательная комиссия, организующая </w:t>
      </w: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подготовку и проведение выборов в органы местного самоуправления, местного референдума»;</w:t>
      </w:r>
    </w:p>
    <w:p w:rsidR="00BD0822" w:rsidRPr="00A2413C" w:rsidRDefault="00BD0822" w:rsidP="00BD0822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</w:t>
      </w: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пункте 6 слова «в избирательную комиссию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 заменить словами «</w:t>
      </w: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BD0822" w:rsidRPr="00A2413C" w:rsidRDefault="00BD0822" w:rsidP="00BD0822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в пункте 7</w:t>
      </w: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«избирательная комиссия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 заменить словами «</w:t>
      </w: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избирательная комиссия, организующая подготовку и проведение выборов в органы местного самоуправления, местного референдума»;</w:t>
      </w:r>
    </w:p>
    <w:p w:rsidR="00BD0822" w:rsidRPr="00A2413C" w:rsidRDefault="00BD0822" w:rsidP="00BD0822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в пункте 10</w:t>
      </w: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«избирательная комиссия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 заменить словами «</w:t>
      </w: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избирательная комиссия, организующая подготовку и проведение выборов в органы местного самоуправления, местного референдума»;</w:t>
      </w:r>
    </w:p>
    <w:p w:rsidR="00BD0822" w:rsidRPr="00A2413C" w:rsidRDefault="00BD0822" w:rsidP="00BD082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статью 41 признать утратившей силу;</w:t>
      </w:r>
    </w:p>
    <w:p w:rsidR="00BD0822" w:rsidRPr="00A2413C" w:rsidRDefault="00BD0822" w:rsidP="00BD082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статью 59 дополнить частью 5 следующего содержания:</w:t>
      </w:r>
    </w:p>
    <w:p w:rsidR="00BD0822" w:rsidRPr="00A2413C" w:rsidRDefault="00BD0822" w:rsidP="00BD082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mpa</w:t>
      </w:r>
      <w:proofErr w:type="spellEnd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mordovia</w:t>
      </w:r>
      <w:proofErr w:type="spellEnd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</w:t>
      </w:r>
      <w:proofErr w:type="spellEnd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зарегистрированный в качестве сетевого издания (серия Эл №</w:t>
      </w:r>
      <w:proofErr w:type="spellStart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ФС77</w:t>
      </w:r>
      <w:proofErr w:type="spellEnd"/>
      <w:r w:rsidRPr="00A24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издании могут не приводиться.»;</w:t>
      </w:r>
    </w:p>
    <w:p w:rsidR="00BD0822" w:rsidRPr="00A2413C" w:rsidRDefault="00BD0822" w:rsidP="00BD0822">
      <w:pPr>
        <w:shd w:val="clear" w:color="auto" w:fill="FFFFFF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«Вести села» и подлежит размещению на официальном сайте органов местного самоуправления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сети "Интернет" по адресу: </w:t>
      </w:r>
      <w:hyperlink r:id="rId4" w:history="1">
        <w:proofErr w:type="spellStart"/>
        <w:r w:rsidRPr="00A2413C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eastAsia="ru-RU"/>
          </w:rPr>
          <w:t>https</w:t>
        </w:r>
        <w:proofErr w:type="spellEnd"/>
        <w:r w:rsidRPr="00A2413C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eastAsia="ru-RU"/>
          </w:rPr>
          <w:t>://</w:t>
        </w:r>
        <w:proofErr w:type="spellStart"/>
        <w:r w:rsidRPr="00A2413C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eastAsia="ru-RU"/>
          </w:rPr>
          <w:t>aturevo-rm.ru</w:t>
        </w:r>
        <w:proofErr w:type="spellEnd"/>
      </w:hyperlink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странице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</w:p>
    <w:p w:rsidR="00BD0822" w:rsidRDefault="00BD0822" w:rsidP="00BD08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0822" w:rsidRPr="00A2413C" w:rsidRDefault="00BD0822" w:rsidP="00BD08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413C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D0822" w:rsidRPr="00A2413C" w:rsidRDefault="00BD0822" w:rsidP="00BD08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413C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</w:p>
    <w:p w:rsidR="00BD0822" w:rsidRPr="00A2413C" w:rsidRDefault="00BD0822" w:rsidP="00BD08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A2413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</w:t>
      </w:r>
    </w:p>
    <w:p w:rsidR="00BD0822" w:rsidRDefault="00BD0822" w:rsidP="00BD08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413C">
        <w:rPr>
          <w:rFonts w:ascii="Times New Roman" w:eastAsia="Times New Roman" w:hAnsi="Times New Roman" w:cs="Times New Roman"/>
          <w:sz w:val="28"/>
          <w:szCs w:val="28"/>
        </w:rPr>
        <w:t xml:space="preserve">района Республики Мордовия                                                                       </w:t>
      </w:r>
      <w:proofErr w:type="spellStart"/>
      <w:r w:rsidRPr="00A2413C">
        <w:rPr>
          <w:rFonts w:ascii="Times New Roman" w:eastAsia="Times New Roman" w:hAnsi="Times New Roman" w:cs="Times New Roman"/>
          <w:sz w:val="28"/>
          <w:szCs w:val="28"/>
        </w:rPr>
        <w:t>В.И.Шнякина</w:t>
      </w:r>
      <w:proofErr w:type="spellEnd"/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822"/>
    <w:rsid w:val="0097795D"/>
    <w:rsid w:val="00BD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C384D-C915-4E99-9AC6-52F9D871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turevo-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2023-05-02T11:53:00Z</dcterms:created>
  <dcterms:modified xsi:type="dcterms:W3CDTF">2023-05-02T11:53:00Z</dcterms:modified>
</cp:coreProperties>
</file>