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A09" w:rsidRPr="00044E83" w:rsidRDefault="00044E83" w:rsidP="00044E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E83">
        <w:rPr>
          <w:rFonts w:ascii="Times New Roman" w:hAnsi="Times New Roman" w:cs="Times New Roman"/>
          <w:sz w:val="28"/>
          <w:szCs w:val="28"/>
        </w:rPr>
        <w:t>В военном комиссариате Республики Мордовия организована работа Центра по взаимодействию родных и близких с военнослужащими, призванными на военную службу по частичной мобилизации. Одной из основных задач Центра является организация телефонных переговоров (</w:t>
      </w:r>
      <w:proofErr w:type="spellStart"/>
      <w:r w:rsidRPr="00044E83">
        <w:rPr>
          <w:rFonts w:ascii="Times New Roman" w:hAnsi="Times New Roman" w:cs="Times New Roman"/>
          <w:sz w:val="28"/>
          <w:szCs w:val="28"/>
        </w:rPr>
        <w:t>видеомостов</w:t>
      </w:r>
      <w:proofErr w:type="spellEnd"/>
      <w:r w:rsidRPr="00044E83">
        <w:rPr>
          <w:rFonts w:ascii="Times New Roman" w:hAnsi="Times New Roman" w:cs="Times New Roman"/>
          <w:sz w:val="28"/>
          <w:szCs w:val="28"/>
        </w:rPr>
        <w:t>) родных и близких с мобилизованными военнослужащими. Членам семей мобилизованных обращаться по телефону: 8(8</w:t>
      </w:r>
      <w:bookmarkStart w:id="0" w:name="_GoBack"/>
      <w:bookmarkEnd w:id="0"/>
      <w:r w:rsidRPr="00044E83">
        <w:rPr>
          <w:rFonts w:ascii="Times New Roman" w:hAnsi="Times New Roman" w:cs="Times New Roman"/>
          <w:sz w:val="28"/>
          <w:szCs w:val="28"/>
        </w:rPr>
        <w:t>3443) 3-01-26</w:t>
      </w:r>
    </w:p>
    <w:sectPr w:rsidR="005A0A09" w:rsidRPr="00044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763"/>
    <w:rsid w:val="00044E83"/>
    <w:rsid w:val="00526763"/>
    <w:rsid w:val="005A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2023-02-14T07:44:00Z</dcterms:created>
  <dcterms:modified xsi:type="dcterms:W3CDTF">2023-02-14T07:48:00Z</dcterms:modified>
</cp:coreProperties>
</file>