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923" w:rsidRDefault="00B27923" w:rsidP="00B27923">
      <w:pPr>
        <w:jc w:val="center"/>
        <w:rPr>
          <w:b/>
          <w:sz w:val="36"/>
        </w:rPr>
      </w:pPr>
      <w:r>
        <w:rPr>
          <w:b/>
          <w:sz w:val="36"/>
        </w:rPr>
        <w:t>РЕСПУБЛИКА МОРДОВИЯ</w:t>
      </w:r>
    </w:p>
    <w:p w:rsidR="00B27923" w:rsidRDefault="00B27923" w:rsidP="00B27923">
      <w:pPr>
        <w:jc w:val="center"/>
        <w:rPr>
          <w:b/>
        </w:rPr>
      </w:pPr>
    </w:p>
    <w:p w:rsidR="00B27923" w:rsidRDefault="00B27923" w:rsidP="00B27923">
      <w:pPr>
        <w:jc w:val="center"/>
        <w:rPr>
          <w:b/>
          <w:sz w:val="36"/>
        </w:rPr>
      </w:pPr>
      <w:r>
        <w:rPr>
          <w:b/>
          <w:sz w:val="36"/>
        </w:rPr>
        <w:t>Администрация</w:t>
      </w:r>
    </w:p>
    <w:p w:rsidR="00B27923" w:rsidRDefault="00B27923" w:rsidP="00B27923">
      <w:pPr>
        <w:jc w:val="center"/>
        <w:rPr>
          <w:b/>
          <w:sz w:val="36"/>
        </w:rPr>
      </w:pPr>
      <w:r>
        <w:rPr>
          <w:b/>
          <w:sz w:val="36"/>
        </w:rPr>
        <w:t>Атюрьевского муниципального района</w:t>
      </w:r>
    </w:p>
    <w:p w:rsidR="00B27923" w:rsidRDefault="00B27923" w:rsidP="00B27923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___________________________________________________________________________________________________________________</w:t>
      </w:r>
    </w:p>
    <w:p w:rsidR="00B27923" w:rsidRDefault="00B27923" w:rsidP="00B27923">
      <w:pPr>
        <w:jc w:val="center"/>
        <w:rPr>
          <w:b/>
          <w:sz w:val="28"/>
          <w:szCs w:val="28"/>
        </w:rPr>
      </w:pPr>
    </w:p>
    <w:p w:rsidR="00B27923" w:rsidRDefault="00B27923" w:rsidP="00B27923">
      <w:pPr>
        <w:jc w:val="center"/>
        <w:rPr>
          <w:b/>
          <w:sz w:val="36"/>
        </w:rPr>
      </w:pPr>
      <w:r>
        <w:rPr>
          <w:b/>
          <w:sz w:val="36"/>
        </w:rPr>
        <w:t>ПОСТАНОВЛЕНИЕ</w:t>
      </w:r>
    </w:p>
    <w:p w:rsidR="00B27923" w:rsidRDefault="00B27923" w:rsidP="00B27923">
      <w:pPr>
        <w:tabs>
          <w:tab w:val="left" w:pos="8180"/>
        </w:tabs>
        <w:rPr>
          <w:sz w:val="28"/>
          <w:szCs w:val="28"/>
        </w:rPr>
      </w:pPr>
    </w:p>
    <w:p w:rsidR="00B27923" w:rsidRDefault="0092023B" w:rsidP="00B279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«09 » января </w:t>
      </w:r>
      <w:bookmarkStart w:id="0" w:name="_GoBack"/>
      <w:bookmarkEnd w:id="0"/>
      <w:r w:rsidR="00B27923">
        <w:rPr>
          <w:sz w:val="28"/>
          <w:szCs w:val="28"/>
        </w:rPr>
        <w:t>20</w:t>
      </w:r>
      <w:r w:rsidR="00D22557">
        <w:rPr>
          <w:sz w:val="28"/>
          <w:szCs w:val="28"/>
        </w:rPr>
        <w:t>2</w:t>
      </w:r>
      <w:r w:rsidR="00D243CE">
        <w:rPr>
          <w:sz w:val="28"/>
          <w:szCs w:val="28"/>
        </w:rPr>
        <w:t>3</w:t>
      </w:r>
      <w:r w:rsidR="008F3160">
        <w:rPr>
          <w:sz w:val="28"/>
          <w:szCs w:val="28"/>
        </w:rPr>
        <w:t xml:space="preserve"> </w:t>
      </w:r>
      <w:r w:rsidR="00B27923">
        <w:rPr>
          <w:sz w:val="28"/>
          <w:szCs w:val="28"/>
        </w:rPr>
        <w:t xml:space="preserve">г.                                                </w:t>
      </w:r>
      <w:r>
        <w:rPr>
          <w:sz w:val="28"/>
          <w:szCs w:val="28"/>
        </w:rPr>
        <w:t xml:space="preserve">                         №  1</w:t>
      </w:r>
    </w:p>
    <w:p w:rsidR="00B27923" w:rsidRDefault="00B27923" w:rsidP="00B27923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Атюрьево</w:t>
      </w:r>
    </w:p>
    <w:p w:rsidR="00B27923" w:rsidRDefault="00B27923" w:rsidP="00B27923"/>
    <w:p w:rsidR="00724E84" w:rsidRDefault="00B27923" w:rsidP="00B27923">
      <w:pPr>
        <w:shd w:val="clear" w:color="auto" w:fill="FFFFFF"/>
        <w:tabs>
          <w:tab w:val="left" w:pos="2832"/>
          <w:tab w:val="left" w:pos="4925"/>
        </w:tabs>
        <w:spacing w:before="173" w:line="317" w:lineRule="exact"/>
        <w:ind w:left="10" w:right="3466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О</w:t>
      </w:r>
      <w:r w:rsidR="00724E84">
        <w:rPr>
          <w:spacing w:val="-8"/>
          <w:sz w:val="28"/>
          <w:szCs w:val="28"/>
        </w:rPr>
        <w:t xml:space="preserve"> закреплении определ</w:t>
      </w:r>
      <w:r w:rsidR="00CF3A67">
        <w:rPr>
          <w:spacing w:val="-8"/>
          <w:sz w:val="28"/>
          <w:szCs w:val="28"/>
        </w:rPr>
        <w:t>е</w:t>
      </w:r>
      <w:r w:rsidR="00724E84">
        <w:rPr>
          <w:spacing w:val="-8"/>
          <w:sz w:val="28"/>
          <w:szCs w:val="28"/>
        </w:rPr>
        <w:t>нных территорий</w:t>
      </w:r>
      <w:r>
        <w:rPr>
          <w:spacing w:val="-8"/>
          <w:sz w:val="28"/>
          <w:szCs w:val="28"/>
        </w:rPr>
        <w:t xml:space="preserve"> </w:t>
      </w:r>
      <w:r w:rsidR="00724E84">
        <w:rPr>
          <w:spacing w:val="-8"/>
          <w:sz w:val="28"/>
          <w:szCs w:val="28"/>
        </w:rPr>
        <w:t>Атюрьевского муниципального района за общеобразовательными учреждениями</w:t>
      </w:r>
      <w:r w:rsidR="00C826DF">
        <w:rPr>
          <w:spacing w:val="-8"/>
          <w:sz w:val="28"/>
          <w:szCs w:val="28"/>
        </w:rPr>
        <w:t>.</w:t>
      </w:r>
    </w:p>
    <w:p w:rsidR="00B27923" w:rsidRPr="00724E84" w:rsidRDefault="00724E84" w:rsidP="00724E84">
      <w:pPr>
        <w:shd w:val="clear" w:color="auto" w:fill="FFFFFF"/>
        <w:spacing w:before="182" w:line="317" w:lineRule="exact"/>
        <w:ind w:left="19" w:right="48" w:firstLine="6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обеспечения реализации права граждан Российской Федерации</w:t>
      </w:r>
      <w:proofErr w:type="gramEnd"/>
      <w:r>
        <w:rPr>
          <w:sz w:val="28"/>
          <w:szCs w:val="28"/>
        </w:rPr>
        <w:t xml:space="preserve"> на получение образования в соответствии с Федеральным законом от 29.12.2012</w:t>
      </w:r>
      <w:r w:rsidR="008F3160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3160">
        <w:rPr>
          <w:sz w:val="28"/>
          <w:szCs w:val="28"/>
        </w:rPr>
        <w:t>ода</w:t>
      </w:r>
      <w:r>
        <w:rPr>
          <w:sz w:val="28"/>
          <w:szCs w:val="28"/>
        </w:rPr>
        <w:t xml:space="preserve"> №273-ФЗ «Об образовании в Р</w:t>
      </w:r>
      <w:r w:rsidR="003D55A7">
        <w:rPr>
          <w:sz w:val="28"/>
          <w:szCs w:val="28"/>
        </w:rPr>
        <w:t>оссийской Федерации</w:t>
      </w:r>
      <w:r>
        <w:rPr>
          <w:sz w:val="28"/>
          <w:szCs w:val="28"/>
        </w:rPr>
        <w:t xml:space="preserve">», руководствуясь Порядком приема граждан </w:t>
      </w:r>
      <w:r w:rsidR="0017649E">
        <w:rPr>
          <w:sz w:val="28"/>
          <w:szCs w:val="28"/>
        </w:rPr>
        <w:t>на обучение по образовательным программам начального общего, основного общего и среднего общего образования,</w:t>
      </w:r>
      <w:r>
        <w:rPr>
          <w:sz w:val="28"/>
          <w:szCs w:val="28"/>
        </w:rPr>
        <w:t xml:space="preserve"> утвержденным приказом Мин</w:t>
      </w:r>
      <w:r w:rsidR="00115B7F">
        <w:rPr>
          <w:sz w:val="28"/>
          <w:szCs w:val="28"/>
        </w:rPr>
        <w:t xml:space="preserve">истерства просвещения </w:t>
      </w:r>
      <w:r>
        <w:rPr>
          <w:sz w:val="28"/>
          <w:szCs w:val="28"/>
        </w:rPr>
        <w:t xml:space="preserve"> </w:t>
      </w:r>
      <w:r w:rsidR="00115B7F">
        <w:rPr>
          <w:sz w:val="28"/>
          <w:szCs w:val="28"/>
        </w:rPr>
        <w:t>Р</w:t>
      </w:r>
      <w:r w:rsidR="00687EDC">
        <w:rPr>
          <w:sz w:val="28"/>
          <w:szCs w:val="28"/>
        </w:rPr>
        <w:t>оссийской Федерации</w:t>
      </w:r>
      <w:r>
        <w:rPr>
          <w:sz w:val="28"/>
          <w:szCs w:val="28"/>
        </w:rPr>
        <w:t xml:space="preserve"> от </w:t>
      </w:r>
      <w:r w:rsidR="00115B7F">
        <w:rPr>
          <w:sz w:val="28"/>
          <w:szCs w:val="28"/>
        </w:rPr>
        <w:t>02</w:t>
      </w:r>
      <w:r>
        <w:rPr>
          <w:sz w:val="28"/>
          <w:szCs w:val="28"/>
        </w:rPr>
        <w:t>.0</w:t>
      </w:r>
      <w:r w:rsidR="00115B7F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 w:rsidR="00115B7F">
        <w:rPr>
          <w:sz w:val="28"/>
          <w:szCs w:val="28"/>
        </w:rPr>
        <w:t>20</w:t>
      </w:r>
      <w:r w:rsidR="008F3160">
        <w:rPr>
          <w:sz w:val="28"/>
          <w:szCs w:val="28"/>
        </w:rPr>
        <w:t xml:space="preserve"> </w:t>
      </w:r>
      <w:r w:rsidR="00687EDC">
        <w:rPr>
          <w:sz w:val="28"/>
          <w:szCs w:val="28"/>
        </w:rPr>
        <w:t>г</w:t>
      </w:r>
      <w:r w:rsidR="008F3160">
        <w:rPr>
          <w:sz w:val="28"/>
          <w:szCs w:val="28"/>
        </w:rPr>
        <w:t>ода</w:t>
      </w:r>
      <w:r w:rsidR="00115B7F">
        <w:rPr>
          <w:sz w:val="28"/>
          <w:szCs w:val="28"/>
        </w:rPr>
        <w:t xml:space="preserve"> №458</w:t>
      </w:r>
      <w:r>
        <w:rPr>
          <w:sz w:val="28"/>
          <w:szCs w:val="28"/>
        </w:rPr>
        <w:t xml:space="preserve">, на основании Устава </w:t>
      </w:r>
      <w:r w:rsidR="00B27923">
        <w:rPr>
          <w:spacing w:val="-7"/>
          <w:sz w:val="28"/>
          <w:szCs w:val="28"/>
        </w:rPr>
        <w:t xml:space="preserve"> Атюрьевского муниципального района</w:t>
      </w:r>
      <w:r>
        <w:rPr>
          <w:spacing w:val="-7"/>
          <w:sz w:val="28"/>
          <w:szCs w:val="28"/>
        </w:rPr>
        <w:t>, администрация</w:t>
      </w:r>
      <w:r w:rsidR="00BC100F">
        <w:rPr>
          <w:spacing w:val="-7"/>
          <w:sz w:val="28"/>
          <w:szCs w:val="28"/>
        </w:rPr>
        <w:t xml:space="preserve"> Атюрьевского муниципального района</w:t>
      </w:r>
      <w:r>
        <w:rPr>
          <w:spacing w:val="-7"/>
          <w:sz w:val="28"/>
          <w:szCs w:val="28"/>
        </w:rPr>
        <w:t xml:space="preserve"> </w:t>
      </w:r>
      <w:r w:rsidR="00B27923">
        <w:rPr>
          <w:sz w:val="28"/>
          <w:szCs w:val="28"/>
        </w:rPr>
        <w:t xml:space="preserve"> постановляет:</w:t>
      </w:r>
    </w:p>
    <w:p w:rsidR="00724E84" w:rsidRDefault="00B27923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5"/>
          <w:sz w:val="28"/>
          <w:szCs w:val="28"/>
        </w:rPr>
        <w:t xml:space="preserve">         1.</w:t>
      </w:r>
      <w:r w:rsidR="00724E84">
        <w:rPr>
          <w:spacing w:val="-5"/>
          <w:sz w:val="28"/>
          <w:szCs w:val="28"/>
        </w:rPr>
        <w:t xml:space="preserve">Закрепить определенные территории </w:t>
      </w:r>
      <w:r w:rsidR="00724E84">
        <w:rPr>
          <w:spacing w:val="-7"/>
          <w:sz w:val="28"/>
          <w:szCs w:val="28"/>
        </w:rPr>
        <w:t>Атюрьевского муниципального района за общеобразовательными учреждениями (приложение №1).</w:t>
      </w:r>
    </w:p>
    <w:p w:rsidR="00724E84" w:rsidRDefault="00724E84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 2.Руководителям муниципальных общеобразовательных учреждений:</w:t>
      </w:r>
    </w:p>
    <w:p w:rsidR="00724E84" w:rsidRDefault="00724E84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2.1.Обеспечить реализацию прав детей на получение образования, проживающих на закрепленных территориях.</w:t>
      </w:r>
    </w:p>
    <w:p w:rsidR="00724E84" w:rsidRDefault="00724E84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2.2.Организовать своевременное ознакомление родителей со списками населенных пунктов (улиц) закрепленных за общеобразовательными учреждениями.</w:t>
      </w:r>
    </w:p>
    <w:p w:rsidR="00687EDC" w:rsidRDefault="00687EDC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3.Признать утратившим силу постановление администрации Атюрь</w:t>
      </w:r>
      <w:r w:rsidR="00115B7F">
        <w:rPr>
          <w:spacing w:val="-7"/>
          <w:sz w:val="28"/>
          <w:szCs w:val="28"/>
        </w:rPr>
        <w:t>евского муниципального района №</w:t>
      </w:r>
      <w:r w:rsidR="00D243CE">
        <w:rPr>
          <w:spacing w:val="-7"/>
          <w:sz w:val="28"/>
          <w:szCs w:val="28"/>
        </w:rPr>
        <w:t xml:space="preserve">25 </w:t>
      </w:r>
      <w:r>
        <w:rPr>
          <w:spacing w:val="-7"/>
          <w:sz w:val="28"/>
          <w:szCs w:val="28"/>
        </w:rPr>
        <w:t xml:space="preserve"> от</w:t>
      </w:r>
      <w:r w:rsidR="00D243CE">
        <w:rPr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 </w:t>
      </w:r>
      <w:r w:rsidR="00D243CE">
        <w:rPr>
          <w:spacing w:val="-7"/>
          <w:sz w:val="28"/>
          <w:szCs w:val="28"/>
        </w:rPr>
        <w:t>27.01</w:t>
      </w:r>
      <w:r>
        <w:rPr>
          <w:spacing w:val="-7"/>
          <w:sz w:val="28"/>
          <w:szCs w:val="28"/>
        </w:rPr>
        <w:t>.20</w:t>
      </w:r>
      <w:r w:rsidR="00C826DF">
        <w:rPr>
          <w:spacing w:val="-7"/>
          <w:sz w:val="28"/>
          <w:szCs w:val="28"/>
        </w:rPr>
        <w:t>2</w:t>
      </w:r>
      <w:r w:rsidR="00D243CE">
        <w:rPr>
          <w:spacing w:val="-7"/>
          <w:sz w:val="28"/>
          <w:szCs w:val="28"/>
        </w:rPr>
        <w:t>2</w:t>
      </w:r>
      <w:r w:rsidR="008F3160">
        <w:rPr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г</w:t>
      </w:r>
      <w:r w:rsidR="008F3160">
        <w:rPr>
          <w:spacing w:val="-7"/>
          <w:sz w:val="28"/>
          <w:szCs w:val="28"/>
        </w:rPr>
        <w:t>ода</w:t>
      </w:r>
      <w:r w:rsidR="00115B7F">
        <w:rPr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 «О закреплении определенных территорий Атюрьевского муниципального района за общеобразовательными учреждениями».</w:t>
      </w:r>
    </w:p>
    <w:p w:rsidR="00724E84" w:rsidRDefault="00724E84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5"/>
          <w:sz w:val="28"/>
          <w:szCs w:val="28"/>
        </w:rPr>
      </w:pPr>
      <w:r>
        <w:rPr>
          <w:spacing w:val="-7"/>
          <w:sz w:val="28"/>
          <w:szCs w:val="28"/>
        </w:rPr>
        <w:t xml:space="preserve">       </w:t>
      </w:r>
      <w:r w:rsidR="00687EDC">
        <w:rPr>
          <w:spacing w:val="-7"/>
          <w:sz w:val="28"/>
          <w:szCs w:val="28"/>
        </w:rPr>
        <w:t>4</w:t>
      </w:r>
      <w:r w:rsidR="00BC100F">
        <w:rPr>
          <w:spacing w:val="-7"/>
          <w:sz w:val="28"/>
          <w:szCs w:val="28"/>
        </w:rPr>
        <w:t xml:space="preserve">.Настоящее Постановление вступает в силу со дня подписания и подлежит </w:t>
      </w:r>
      <w:r w:rsidR="008F3160">
        <w:rPr>
          <w:spacing w:val="-7"/>
          <w:sz w:val="28"/>
          <w:szCs w:val="28"/>
        </w:rPr>
        <w:t xml:space="preserve">официальному </w:t>
      </w:r>
      <w:r w:rsidR="00BC100F">
        <w:rPr>
          <w:spacing w:val="-7"/>
          <w:sz w:val="28"/>
          <w:szCs w:val="28"/>
        </w:rPr>
        <w:t>опубликованию.</w:t>
      </w:r>
    </w:p>
    <w:p w:rsidR="00B27923" w:rsidRDefault="00B27923" w:rsidP="00B27923">
      <w:pPr>
        <w:shd w:val="clear" w:color="auto" w:fill="FFFFFF"/>
        <w:tabs>
          <w:tab w:val="left" w:pos="1507"/>
        </w:tabs>
        <w:spacing w:before="10" w:line="317" w:lineRule="exact"/>
        <w:ind w:left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87EDC">
        <w:rPr>
          <w:sz w:val="28"/>
          <w:szCs w:val="28"/>
        </w:rPr>
        <w:t>5</w:t>
      </w:r>
      <w:r>
        <w:rPr>
          <w:sz w:val="28"/>
          <w:szCs w:val="28"/>
        </w:rPr>
        <w:t>.</w:t>
      </w:r>
      <w:proofErr w:type="gramStart"/>
      <w:r>
        <w:rPr>
          <w:spacing w:val="-6"/>
          <w:sz w:val="28"/>
          <w:szCs w:val="28"/>
        </w:rPr>
        <w:t>Контроль за</w:t>
      </w:r>
      <w:proofErr w:type="gramEnd"/>
      <w:r>
        <w:rPr>
          <w:spacing w:val="-6"/>
          <w:sz w:val="28"/>
          <w:szCs w:val="28"/>
        </w:rPr>
        <w:t xml:space="preserve"> исполнением настоящего постановления возложить на</w:t>
      </w:r>
      <w:r>
        <w:rPr>
          <w:spacing w:val="-6"/>
          <w:sz w:val="28"/>
          <w:szCs w:val="28"/>
        </w:rPr>
        <w:br/>
      </w:r>
      <w:r w:rsidR="00F96CAF">
        <w:rPr>
          <w:spacing w:val="-5"/>
          <w:sz w:val="28"/>
          <w:szCs w:val="28"/>
        </w:rPr>
        <w:t>заместителя г</w:t>
      </w:r>
      <w:r>
        <w:rPr>
          <w:spacing w:val="-5"/>
          <w:sz w:val="28"/>
          <w:szCs w:val="28"/>
        </w:rPr>
        <w:t>лавы</w:t>
      </w:r>
      <w:r w:rsidR="00BC100F">
        <w:rPr>
          <w:spacing w:val="-5"/>
          <w:sz w:val="28"/>
          <w:szCs w:val="28"/>
        </w:rPr>
        <w:t xml:space="preserve"> администрации </w:t>
      </w:r>
      <w:r>
        <w:rPr>
          <w:spacing w:val="-5"/>
          <w:sz w:val="28"/>
          <w:szCs w:val="28"/>
        </w:rPr>
        <w:t xml:space="preserve"> </w:t>
      </w:r>
      <w:r w:rsidR="00C85FE0">
        <w:rPr>
          <w:spacing w:val="-5"/>
          <w:sz w:val="28"/>
          <w:szCs w:val="28"/>
        </w:rPr>
        <w:t xml:space="preserve">по социальным вопросам  </w:t>
      </w:r>
      <w:r w:rsidR="00115B7F">
        <w:rPr>
          <w:spacing w:val="-5"/>
          <w:sz w:val="28"/>
          <w:szCs w:val="28"/>
        </w:rPr>
        <w:t>Шаронова Н.С</w:t>
      </w:r>
      <w:r w:rsidR="00C85FE0">
        <w:rPr>
          <w:spacing w:val="-5"/>
          <w:sz w:val="28"/>
          <w:szCs w:val="28"/>
        </w:rPr>
        <w:t>.</w:t>
      </w:r>
      <w:r>
        <w:rPr>
          <w:spacing w:val="-5"/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</w:p>
    <w:p w:rsidR="00B27923" w:rsidRDefault="00B27923" w:rsidP="00B27923">
      <w:pPr>
        <w:shd w:val="clear" w:color="auto" w:fill="FFFFFF"/>
        <w:tabs>
          <w:tab w:val="left" w:pos="1507"/>
        </w:tabs>
        <w:spacing w:before="10" w:line="317" w:lineRule="exact"/>
        <w:ind w:left="67"/>
        <w:rPr>
          <w:sz w:val="28"/>
          <w:szCs w:val="28"/>
        </w:rPr>
      </w:pPr>
    </w:p>
    <w:p w:rsidR="00B27923" w:rsidRDefault="00B27923" w:rsidP="00B27923">
      <w:pPr>
        <w:shd w:val="clear" w:color="auto" w:fill="FFFFFF"/>
        <w:tabs>
          <w:tab w:val="left" w:pos="1507"/>
        </w:tabs>
        <w:spacing w:before="10" w:line="317" w:lineRule="exact"/>
        <w:ind w:left="67"/>
        <w:rPr>
          <w:sz w:val="28"/>
          <w:szCs w:val="28"/>
        </w:rPr>
      </w:pPr>
    </w:p>
    <w:p w:rsidR="00B27923" w:rsidRDefault="00B27923" w:rsidP="00B27923">
      <w:pPr>
        <w:shd w:val="clear" w:color="auto" w:fill="FFFFFF"/>
        <w:tabs>
          <w:tab w:val="left" w:pos="1507"/>
        </w:tabs>
        <w:spacing w:before="10" w:line="317" w:lineRule="exact"/>
        <w:ind w:left="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7923" w:rsidRDefault="00B27923" w:rsidP="00B27923">
      <w:pPr>
        <w:rPr>
          <w:sz w:val="28"/>
          <w:szCs w:val="28"/>
        </w:rPr>
      </w:pPr>
    </w:p>
    <w:p w:rsidR="00115B7F" w:rsidRDefault="00B27923" w:rsidP="00B2792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115B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Атюрьевского </w:t>
      </w:r>
    </w:p>
    <w:p w:rsidR="00A42643" w:rsidRDefault="00B27923" w:rsidP="00B2792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</w:t>
      </w:r>
      <w:r w:rsidR="00115B7F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</w:t>
      </w:r>
      <w:r w:rsidR="00115B7F">
        <w:rPr>
          <w:sz w:val="28"/>
          <w:szCs w:val="28"/>
        </w:rPr>
        <w:t>С.Е.Ермолаев</w:t>
      </w:r>
      <w:r>
        <w:rPr>
          <w:sz w:val="28"/>
          <w:szCs w:val="28"/>
        </w:rPr>
        <w:t xml:space="preserve">       </w:t>
      </w:r>
    </w:p>
    <w:p w:rsidR="00A42643" w:rsidRDefault="00A42643" w:rsidP="00B27923">
      <w:pPr>
        <w:rPr>
          <w:sz w:val="28"/>
          <w:szCs w:val="28"/>
        </w:rPr>
      </w:pPr>
    </w:p>
    <w:p w:rsidR="00A42643" w:rsidRDefault="00A42643" w:rsidP="00B27923">
      <w:pPr>
        <w:rPr>
          <w:sz w:val="28"/>
          <w:szCs w:val="28"/>
        </w:rPr>
      </w:pPr>
    </w:p>
    <w:p w:rsidR="00A42643" w:rsidRDefault="00A42643" w:rsidP="00A42643">
      <w:pPr>
        <w:ind w:firstLine="5529"/>
      </w:pPr>
      <w:r>
        <w:t>Приложение №1 к Постановлению</w:t>
      </w:r>
    </w:p>
    <w:p w:rsidR="00A42643" w:rsidRDefault="00A42643" w:rsidP="00A42643">
      <w:pPr>
        <w:ind w:firstLine="5529"/>
      </w:pPr>
      <w:r>
        <w:t xml:space="preserve">Администрации Атюрьевского </w:t>
      </w:r>
    </w:p>
    <w:p w:rsidR="00A42643" w:rsidRDefault="00A42643" w:rsidP="00A42643">
      <w:pPr>
        <w:ind w:firstLine="5529"/>
      </w:pPr>
      <w:r>
        <w:t>муниципального района РМ</w:t>
      </w:r>
    </w:p>
    <w:p w:rsidR="00A42643" w:rsidRDefault="0092023B" w:rsidP="00A42643">
      <w:pPr>
        <w:ind w:firstLine="5529"/>
      </w:pPr>
      <w:r>
        <w:t xml:space="preserve">от 09 </w:t>
      </w:r>
      <w:r w:rsidR="00A42643">
        <w:t xml:space="preserve"> января   202</w:t>
      </w:r>
      <w:r w:rsidR="00D243CE">
        <w:t>3</w:t>
      </w:r>
      <w:r>
        <w:t xml:space="preserve"> г.  №1</w:t>
      </w:r>
    </w:p>
    <w:p w:rsidR="00A42643" w:rsidRDefault="00A42643" w:rsidP="00A42643"/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390"/>
        <w:gridCol w:w="4252"/>
      </w:tblGrid>
      <w:tr w:rsidR="00A42643" w:rsidTr="00A42643">
        <w:trPr>
          <w:trHeight w:val="3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№№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Наименование ОУ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Населенные пункты, улицы</w:t>
            </w:r>
          </w:p>
        </w:tc>
      </w:tr>
      <w:tr w:rsidR="00A42643" w:rsidTr="00A42643">
        <w:trPr>
          <w:trHeight w:val="10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«Атюрьевская средняя общеобразовательная школа №1»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Ул</w:t>
            </w:r>
            <w:proofErr w:type="gramStart"/>
            <w:r>
              <w:t>.О</w:t>
            </w:r>
            <w:proofErr w:type="gramEnd"/>
            <w:r>
              <w:t>ктябрьская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ионерская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расноармейская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.Ч</w:t>
            </w:r>
            <w:proofErr w:type="gramEnd"/>
            <w:r>
              <w:rPr>
                <w:color w:val="000000"/>
              </w:rPr>
              <w:t>апаева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угачева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Ул.С.Разина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ирова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ушкина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осковская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уговая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 xml:space="preserve">олевая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Больничный переулок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оновалова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киняева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тманзина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 xml:space="preserve">емократическая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 xml:space="preserve">ежурова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 xml:space="preserve">агорная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д. Барановка 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Ул.  Девятаева</w:t>
            </w:r>
          </w:p>
        </w:tc>
      </w:tr>
      <w:tr w:rsidR="00A42643" w:rsidTr="00A42643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«Атюрьевская средняя общеобразовательная школа №2»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.Л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енина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омсомольская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.Ш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кольная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ихайлова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.А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грохимиков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.В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осточная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.Б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олотникова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оммунистическая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оветская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айская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олхозная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.Г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орького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Ул.К.-Маркса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ахрова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олодёжная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.Д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орожная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ролетарская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Пер. Школьный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Пер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арковый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. Каменка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с. Арга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д. Чудинка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д. Р. Велязьма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.Т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ат.- Велязьма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с.Дм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.У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сад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.У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сть.Рахмановка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с.Б.Шуструй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тарое Аллагулово</w:t>
            </w:r>
          </w:p>
        </w:tc>
      </w:tr>
      <w:tr w:rsidR="00A42643" w:rsidTr="00A42643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«Кишалинская средняя общеобразовательная школа»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ишалы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тепановка</w:t>
            </w:r>
          </w:p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ичеполонга</w:t>
            </w:r>
          </w:p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трельниково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лопинка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.В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ерхний Пишляй</w:t>
            </w:r>
          </w:p>
        </w:tc>
      </w:tr>
      <w:tr w:rsidR="00A42643" w:rsidTr="00A42643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lastRenderedPageBreak/>
              <w:t>4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«Курташкинская средняя общеобразовательная школа»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урташки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.О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 xml:space="preserve">брочное </w:t>
            </w:r>
          </w:p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с.В.Никольск</w:t>
            </w:r>
          </w:p>
        </w:tc>
      </w:tr>
      <w:tr w:rsidR="00A42643" w:rsidTr="00A42643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«М.Козловская средняя общеобразовательная школа»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с.М.Козловка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отьма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основка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.Б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арашево</w:t>
            </w:r>
          </w:p>
        </w:tc>
      </w:tr>
      <w:tr w:rsidR="00A42643" w:rsidTr="00A42643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«Новочадовская  основная общеобразовательная школа»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овочадово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овая-Кярьга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.Ш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айгуши</w:t>
            </w:r>
          </w:p>
        </w:tc>
      </w:tr>
      <w:tr w:rsidR="00A42643" w:rsidTr="00A42643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«Перевесьевская основная общеобразовательная школа»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еревесье</w:t>
            </w:r>
          </w:p>
        </w:tc>
      </w:tr>
      <w:tr w:rsidR="00A42643" w:rsidTr="00A42643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643" w:rsidRDefault="00A42643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643" w:rsidRDefault="00A42643">
            <w:pPr>
              <w:widowControl w:val="0"/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.Д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ухонькино</w:t>
            </w:r>
          </w:p>
        </w:tc>
      </w:tr>
    </w:tbl>
    <w:p w:rsidR="00A42643" w:rsidRDefault="00A42643" w:rsidP="00A42643">
      <w:pPr>
        <w:widowControl w:val="0"/>
        <w:suppressAutoHyphens/>
        <w:rPr>
          <w:rFonts w:eastAsia="DejaVu Sans" w:cs="DejaVu Sans"/>
          <w:kern w:val="2"/>
          <w:sz w:val="28"/>
          <w:szCs w:val="28"/>
          <w:lang w:eastAsia="hi-IN" w:bidi="hi-IN"/>
        </w:rPr>
      </w:pPr>
      <w:r>
        <w:rPr>
          <w:rFonts w:eastAsia="DejaVu Sans" w:cs="DejaVu Sans"/>
          <w:kern w:val="2"/>
          <w:sz w:val="28"/>
          <w:szCs w:val="28"/>
          <w:lang w:eastAsia="hi-IN" w:bidi="hi-IN"/>
        </w:rPr>
        <w:t xml:space="preserve"> </w:t>
      </w:r>
    </w:p>
    <w:p w:rsidR="00B27923" w:rsidRDefault="00B27923" w:rsidP="00B2792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E0813" w:rsidRDefault="008E0813"/>
    <w:sectPr w:rsidR="008E0813" w:rsidSect="00687ED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23"/>
    <w:rsid w:val="000D726C"/>
    <w:rsid w:val="00115B7F"/>
    <w:rsid w:val="00145ADD"/>
    <w:rsid w:val="0017649E"/>
    <w:rsid w:val="002230B6"/>
    <w:rsid w:val="003D55A7"/>
    <w:rsid w:val="0052514C"/>
    <w:rsid w:val="00687EDC"/>
    <w:rsid w:val="00724E84"/>
    <w:rsid w:val="008E0813"/>
    <w:rsid w:val="008F3160"/>
    <w:rsid w:val="0092023B"/>
    <w:rsid w:val="00A42643"/>
    <w:rsid w:val="00B27923"/>
    <w:rsid w:val="00BC100F"/>
    <w:rsid w:val="00C826DF"/>
    <w:rsid w:val="00C85FE0"/>
    <w:rsid w:val="00CF3A67"/>
    <w:rsid w:val="00D22557"/>
    <w:rsid w:val="00D243CE"/>
    <w:rsid w:val="00D360A2"/>
    <w:rsid w:val="00E26C76"/>
    <w:rsid w:val="00F9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РОО</dc:creator>
  <cp:lastModifiedBy>Buh</cp:lastModifiedBy>
  <cp:revision>3</cp:revision>
  <cp:lastPrinted>2023-01-11T13:21:00Z</cp:lastPrinted>
  <dcterms:created xsi:type="dcterms:W3CDTF">2023-01-11T13:42:00Z</dcterms:created>
  <dcterms:modified xsi:type="dcterms:W3CDTF">2023-01-19T11:41:00Z</dcterms:modified>
</cp:coreProperties>
</file>