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0A4D89" w:rsidP="007951DA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7951DA">
        <w:rPr>
          <w:rFonts w:ascii="Times New Roman" w:hAnsi="Times New Roman" w:cs="Times New Roman"/>
          <w:b/>
          <w:sz w:val="32"/>
          <w:szCs w:val="32"/>
        </w:rPr>
        <w:tab/>
      </w:r>
    </w:p>
    <w:p w:rsidR="00C61693" w:rsidRPr="001862F4" w:rsidRDefault="001862F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Отчёт о реализации 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в  </w:t>
      </w:r>
      <w:proofErr w:type="spellStart"/>
      <w:r w:rsidR="007951DA">
        <w:rPr>
          <w:rFonts w:ascii="Times New Roman" w:hAnsi="Times New Roman" w:cs="Times New Roman"/>
          <w:b/>
          <w:sz w:val="32"/>
          <w:szCs w:val="32"/>
        </w:rPr>
        <w:t>Атюрьевском</w:t>
      </w:r>
      <w:proofErr w:type="spellEnd"/>
      <w:r w:rsidRPr="001862F4">
        <w:rPr>
          <w:rFonts w:ascii="Times New Roman" w:hAnsi="Times New Roman" w:cs="Times New Roman"/>
          <w:b/>
          <w:sz w:val="32"/>
          <w:szCs w:val="32"/>
        </w:rPr>
        <w:t xml:space="preserve"> муниципальном районе Республике Мордовия</w:t>
      </w:r>
    </w:p>
    <w:p w:rsidR="00C61693" w:rsidRPr="001862F4" w:rsidRDefault="002C10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2022</w:t>
      </w:r>
      <w:r w:rsidR="00605E27">
        <w:rPr>
          <w:rFonts w:ascii="Times New Roman" w:hAnsi="Times New Roman" w:cs="Times New Roman"/>
          <w:b/>
          <w:sz w:val="32"/>
          <w:szCs w:val="32"/>
        </w:rPr>
        <w:t>-202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="000A4D89" w:rsidRPr="001862F4">
        <w:rPr>
          <w:rFonts w:ascii="Times New Roman" w:hAnsi="Times New Roman" w:cs="Times New Roman"/>
          <w:b/>
          <w:sz w:val="32"/>
          <w:szCs w:val="32"/>
        </w:rPr>
        <w:t xml:space="preserve"> годы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0918FB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0918FB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0918FB" w:rsidRDefault="007951DA" w:rsidP="00605E27">
      <w:pPr>
        <w:widowControl w:val="0"/>
        <w:spacing w:after="0" w:line="36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  <w:proofErr w:type="gramStart"/>
      <w:r w:rsidRPr="000918FB">
        <w:rPr>
          <w:rFonts w:ascii="Times New Roman" w:hAnsi="Times New Roman" w:cs="Times New Roman"/>
          <w:sz w:val="28"/>
          <w:szCs w:val="28"/>
        </w:rPr>
        <w:t>В результате рео</w:t>
      </w:r>
      <w:r w:rsidR="006875C3" w:rsidRPr="000918FB">
        <w:rPr>
          <w:rFonts w:ascii="Times New Roman" w:hAnsi="Times New Roman" w:cs="Times New Roman"/>
          <w:sz w:val="28"/>
          <w:szCs w:val="28"/>
        </w:rPr>
        <w:t>рганизации, завершившейся в 20</w:t>
      </w:r>
      <w:r w:rsidR="002C1020">
        <w:rPr>
          <w:rFonts w:ascii="Times New Roman" w:hAnsi="Times New Roman" w:cs="Times New Roman"/>
          <w:sz w:val="28"/>
          <w:szCs w:val="28"/>
        </w:rPr>
        <w:t>22</w:t>
      </w:r>
      <w:r w:rsidRPr="000918FB">
        <w:rPr>
          <w:rFonts w:ascii="Times New Roman" w:hAnsi="Times New Roman" w:cs="Times New Roman"/>
          <w:sz w:val="28"/>
          <w:szCs w:val="28"/>
        </w:rPr>
        <w:t xml:space="preserve"> году, в настоящее время   в  системе  дошкольного образования 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</w:t>
      </w:r>
      <w:r w:rsidRPr="000918FB">
        <w:rPr>
          <w:rFonts w:ascii="Times New Roman" w:hAnsi="Times New Roman" w:cs="Times New Roman"/>
          <w:sz w:val="28"/>
          <w:szCs w:val="28"/>
        </w:rPr>
        <w:t>в</w:t>
      </w:r>
      <w:r w:rsidRPr="000918F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 муниципального района функциониру</w:t>
      </w:r>
      <w:r w:rsidR="002C1020">
        <w:rPr>
          <w:rFonts w:ascii="Times New Roman" w:hAnsi="Times New Roman" w:cs="Times New Roman"/>
          <w:sz w:val="28"/>
          <w:szCs w:val="28"/>
        </w:rPr>
        <w:t xml:space="preserve">ют </w:t>
      </w:r>
      <w:r w:rsidRPr="000918FB">
        <w:rPr>
          <w:rFonts w:ascii="Times New Roman" w:hAnsi="Times New Roman" w:cs="Times New Roman"/>
          <w:sz w:val="28"/>
          <w:szCs w:val="28"/>
        </w:rPr>
        <w:t>д</w:t>
      </w:r>
      <w:r w:rsidR="002C1020">
        <w:rPr>
          <w:rFonts w:ascii="Times New Roman" w:hAnsi="Times New Roman" w:cs="Times New Roman"/>
          <w:sz w:val="28"/>
          <w:szCs w:val="28"/>
        </w:rPr>
        <w:t>ва</w:t>
      </w:r>
      <w:r w:rsidRPr="000918FB">
        <w:rPr>
          <w:rFonts w:ascii="Times New Roman" w:hAnsi="Times New Roman" w:cs="Times New Roman"/>
          <w:sz w:val="28"/>
          <w:szCs w:val="28"/>
        </w:rPr>
        <w:t xml:space="preserve"> детски</w:t>
      </w:r>
      <w:r w:rsidR="002C1020">
        <w:rPr>
          <w:rFonts w:ascii="Times New Roman" w:hAnsi="Times New Roman" w:cs="Times New Roman"/>
          <w:sz w:val="28"/>
          <w:szCs w:val="28"/>
        </w:rPr>
        <w:t>х</w:t>
      </w:r>
      <w:r w:rsidRPr="000918FB">
        <w:rPr>
          <w:rFonts w:ascii="Times New Roman" w:hAnsi="Times New Roman" w:cs="Times New Roman"/>
          <w:sz w:val="28"/>
          <w:szCs w:val="28"/>
        </w:rPr>
        <w:t xml:space="preserve"> сад</w:t>
      </w:r>
      <w:r w:rsidR="002C1020">
        <w:rPr>
          <w:rFonts w:ascii="Times New Roman" w:hAnsi="Times New Roman" w:cs="Times New Roman"/>
          <w:sz w:val="28"/>
          <w:szCs w:val="28"/>
        </w:rPr>
        <w:t xml:space="preserve">а </w:t>
      </w:r>
      <w:r w:rsidRPr="000918FB">
        <w:rPr>
          <w:rFonts w:ascii="Times New Roman" w:hAnsi="Times New Roman" w:cs="Times New Roman"/>
          <w:sz w:val="28"/>
          <w:szCs w:val="28"/>
        </w:rPr>
        <w:t xml:space="preserve"> МДОУ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 детский сад Сказка»</w:t>
      </w:r>
      <w:r w:rsidR="002C1020">
        <w:rPr>
          <w:rFonts w:ascii="Times New Roman" w:hAnsi="Times New Roman" w:cs="Times New Roman"/>
          <w:sz w:val="28"/>
          <w:szCs w:val="28"/>
        </w:rPr>
        <w:t xml:space="preserve">, </w:t>
      </w:r>
      <w:r w:rsidRPr="000918FB">
        <w:rPr>
          <w:rFonts w:ascii="Times New Roman" w:hAnsi="Times New Roman" w:cs="Times New Roman"/>
          <w:sz w:val="28"/>
          <w:szCs w:val="28"/>
        </w:rPr>
        <w:t xml:space="preserve"> </w:t>
      </w:r>
      <w:r w:rsidR="002C1020" w:rsidRPr="002C1020">
        <w:rPr>
          <w:rFonts w:ascii="Times New Roman" w:hAnsi="Times New Roman" w:cs="Times New Roman"/>
          <w:sz w:val="28"/>
          <w:szCs w:val="28"/>
        </w:rPr>
        <w:t>МДОУ «</w:t>
      </w:r>
      <w:proofErr w:type="spellStart"/>
      <w:r w:rsidR="002C1020" w:rsidRPr="002C1020">
        <w:rPr>
          <w:rFonts w:ascii="Times New Roman" w:hAnsi="Times New Roman" w:cs="Times New Roman"/>
          <w:sz w:val="28"/>
          <w:szCs w:val="28"/>
        </w:rPr>
        <w:t>Атюр</w:t>
      </w:r>
      <w:r w:rsidR="002C1020" w:rsidRPr="002C1020">
        <w:rPr>
          <w:rFonts w:ascii="Times New Roman" w:hAnsi="Times New Roman" w:cs="Times New Roman"/>
          <w:sz w:val="28"/>
          <w:szCs w:val="28"/>
        </w:rPr>
        <w:t>ь</w:t>
      </w:r>
      <w:r w:rsidR="002C1020" w:rsidRPr="002C1020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="002C1020" w:rsidRPr="002C1020">
        <w:rPr>
          <w:rFonts w:ascii="Times New Roman" w:hAnsi="Times New Roman" w:cs="Times New Roman"/>
          <w:sz w:val="28"/>
          <w:szCs w:val="28"/>
        </w:rPr>
        <w:t xml:space="preserve">  детский сад </w:t>
      </w:r>
      <w:r w:rsidR="002C1020">
        <w:rPr>
          <w:rFonts w:ascii="Times New Roman" w:hAnsi="Times New Roman" w:cs="Times New Roman"/>
          <w:sz w:val="28"/>
          <w:szCs w:val="28"/>
        </w:rPr>
        <w:t xml:space="preserve">«Радуга» </w:t>
      </w:r>
      <w:r w:rsidRPr="000918FB">
        <w:rPr>
          <w:rFonts w:ascii="Times New Roman" w:hAnsi="Times New Roman" w:cs="Times New Roman"/>
          <w:sz w:val="28"/>
          <w:szCs w:val="28"/>
        </w:rPr>
        <w:t xml:space="preserve">и </w:t>
      </w:r>
      <w:r w:rsidR="002C1020">
        <w:rPr>
          <w:rFonts w:ascii="Times New Roman" w:hAnsi="Times New Roman" w:cs="Times New Roman"/>
          <w:sz w:val="28"/>
          <w:szCs w:val="28"/>
        </w:rPr>
        <w:t>1</w:t>
      </w:r>
      <w:r w:rsidRPr="000918FB">
        <w:rPr>
          <w:rFonts w:ascii="Times New Roman" w:hAnsi="Times New Roman" w:cs="Times New Roman"/>
          <w:sz w:val="28"/>
          <w:szCs w:val="28"/>
        </w:rPr>
        <w:t xml:space="preserve"> структурн</w:t>
      </w:r>
      <w:r w:rsidR="002C1020">
        <w:rPr>
          <w:rFonts w:ascii="Times New Roman" w:hAnsi="Times New Roman" w:cs="Times New Roman"/>
          <w:sz w:val="28"/>
          <w:szCs w:val="28"/>
        </w:rPr>
        <w:t>ое  подразделение</w:t>
      </w:r>
      <w:r w:rsidRPr="000918FB">
        <w:rPr>
          <w:rFonts w:ascii="Times New Roman" w:hAnsi="Times New Roman" w:cs="Times New Roman"/>
          <w:sz w:val="28"/>
          <w:szCs w:val="28"/>
        </w:rPr>
        <w:t xml:space="preserve"> </w:t>
      </w:r>
      <w:r w:rsidR="002C1020">
        <w:rPr>
          <w:rFonts w:ascii="Times New Roman" w:hAnsi="Times New Roman" w:cs="Times New Roman"/>
          <w:sz w:val="28"/>
          <w:szCs w:val="28"/>
        </w:rPr>
        <w:t xml:space="preserve"> </w:t>
      </w:r>
      <w:r w:rsidRPr="000918FB">
        <w:rPr>
          <w:rFonts w:ascii="Times New Roman" w:hAnsi="Times New Roman" w:cs="Times New Roman"/>
          <w:sz w:val="28"/>
          <w:szCs w:val="28"/>
        </w:rPr>
        <w:t>МБДУ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Мордовско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>-Козловский детский сад «Солнышко»</w:t>
      </w:r>
      <w:r w:rsidR="00E938B6">
        <w:rPr>
          <w:rFonts w:ascii="Times New Roman" w:hAnsi="Times New Roman" w:cs="Times New Roman"/>
          <w:sz w:val="28"/>
          <w:szCs w:val="28"/>
        </w:rPr>
        <w:t xml:space="preserve"> нах</w:t>
      </w:r>
      <w:r w:rsidR="00E938B6">
        <w:rPr>
          <w:rFonts w:ascii="Times New Roman" w:hAnsi="Times New Roman" w:cs="Times New Roman"/>
          <w:sz w:val="28"/>
          <w:szCs w:val="28"/>
        </w:rPr>
        <w:t>о</w:t>
      </w:r>
      <w:r w:rsidR="00E938B6">
        <w:rPr>
          <w:rFonts w:ascii="Times New Roman" w:hAnsi="Times New Roman" w:cs="Times New Roman"/>
          <w:sz w:val="28"/>
          <w:szCs w:val="28"/>
        </w:rPr>
        <w:t xml:space="preserve">дятся  224 ребенка </w:t>
      </w:r>
      <w:r w:rsidRPr="000918FB">
        <w:rPr>
          <w:rFonts w:ascii="Times New Roman" w:hAnsi="Times New Roman" w:cs="Times New Roman"/>
          <w:sz w:val="28"/>
          <w:szCs w:val="28"/>
        </w:rPr>
        <w:t xml:space="preserve"> и   на базе школ функционируют группы кратковременного пребывания для детей дошкольного возраста в количестве </w:t>
      </w:r>
      <w:r w:rsidR="002C1020">
        <w:rPr>
          <w:rFonts w:ascii="Times New Roman" w:hAnsi="Times New Roman" w:cs="Times New Roman"/>
          <w:sz w:val="28"/>
          <w:szCs w:val="28"/>
        </w:rPr>
        <w:t>1</w:t>
      </w:r>
      <w:r w:rsidR="00605E27" w:rsidRPr="000918FB">
        <w:rPr>
          <w:rFonts w:ascii="Times New Roman" w:hAnsi="Times New Roman" w:cs="Times New Roman"/>
          <w:sz w:val="28"/>
          <w:szCs w:val="28"/>
        </w:rPr>
        <w:t>2</w:t>
      </w:r>
      <w:r w:rsidRPr="000918FB">
        <w:rPr>
          <w:rFonts w:ascii="Times New Roman" w:hAnsi="Times New Roman" w:cs="Times New Roman"/>
          <w:sz w:val="28"/>
          <w:szCs w:val="28"/>
        </w:rPr>
        <w:t xml:space="preserve"> ребенка.</w:t>
      </w:r>
      <w:proofErr w:type="gramEnd"/>
      <w:r w:rsidRPr="000918FB">
        <w:rPr>
          <w:rFonts w:ascii="Times New Roman" w:hAnsi="Times New Roman" w:cs="Times New Roman"/>
          <w:sz w:val="28"/>
          <w:szCs w:val="28"/>
        </w:rPr>
        <w:t xml:space="preserve">  МБОУ 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 №1»,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Атюрьевская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СОШ№2,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Кишалинская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Курташинская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М.Козловская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Новочадовская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ООШ», МБОУ «</w:t>
      </w:r>
      <w:proofErr w:type="spellStart"/>
      <w:r w:rsidRPr="000918FB">
        <w:rPr>
          <w:rFonts w:ascii="Times New Roman" w:hAnsi="Times New Roman" w:cs="Times New Roman"/>
          <w:sz w:val="28"/>
          <w:szCs w:val="28"/>
        </w:rPr>
        <w:t>Перевесьевская</w:t>
      </w:r>
      <w:proofErr w:type="spellEnd"/>
      <w:r w:rsidRPr="000918FB">
        <w:rPr>
          <w:rFonts w:ascii="Times New Roman" w:hAnsi="Times New Roman" w:cs="Times New Roman"/>
          <w:sz w:val="28"/>
          <w:szCs w:val="28"/>
        </w:rPr>
        <w:t xml:space="preserve"> ООШ».</w:t>
      </w:r>
    </w:p>
    <w:tbl>
      <w:tblPr>
        <w:tblStyle w:val="af5"/>
        <w:tblW w:w="14783" w:type="dxa"/>
        <w:tblLayout w:type="fixed"/>
        <w:tblLook w:val="04A0" w:firstRow="1" w:lastRow="0" w:firstColumn="1" w:lastColumn="0" w:noHBand="0" w:noVBand="1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0918FB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ализации </w:t>
            </w:r>
          </w:p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2C1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щих на территории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детские сады и в группы кратк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Очерёдности в дошкольные учреждения нет, ведётся работа на постоянной осн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детей в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школьную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зовательную услугу и (или) услугу по их 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разовательных учреждениях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общей численности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стоянно прож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2C1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</w:tr>
    </w:tbl>
    <w:p w:rsidR="00470B2F" w:rsidRPr="000918FB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0918FB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Pr="000918FB" w:rsidRDefault="007951DA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На территории 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муниципального района расположены 7 </w:t>
      </w:r>
      <w:proofErr w:type="gramStart"/>
      <w:r w:rsidRPr="000918FB">
        <w:rPr>
          <w:i/>
          <w:sz w:val="28"/>
          <w:szCs w:val="28"/>
          <w:u w:val="single"/>
        </w:rPr>
        <w:t>общеобразовательных</w:t>
      </w:r>
      <w:proofErr w:type="gramEnd"/>
      <w:r w:rsidRPr="000918FB">
        <w:rPr>
          <w:i/>
          <w:sz w:val="28"/>
          <w:szCs w:val="28"/>
          <w:u w:val="single"/>
        </w:rPr>
        <w:t xml:space="preserve"> учреждения.  </w:t>
      </w:r>
      <w:r w:rsidRPr="000918FB">
        <w:rPr>
          <w:rFonts w:ascii="Times New Roman" w:hAnsi="Times New Roman"/>
          <w:i/>
          <w:sz w:val="28"/>
          <w:u w:val="single"/>
        </w:rPr>
        <w:t>В них об</w:t>
      </w:r>
      <w:r w:rsidRPr="000918FB">
        <w:rPr>
          <w:rFonts w:ascii="Times New Roman" w:hAnsi="Times New Roman"/>
          <w:i/>
          <w:sz w:val="28"/>
          <w:u w:val="single"/>
        </w:rPr>
        <w:t>у</w:t>
      </w:r>
      <w:r w:rsidR="00605E27" w:rsidRPr="000918FB">
        <w:rPr>
          <w:rFonts w:ascii="Times New Roman" w:hAnsi="Times New Roman"/>
          <w:i/>
          <w:sz w:val="28"/>
          <w:u w:val="single"/>
        </w:rPr>
        <w:t>чаются</w:t>
      </w:r>
      <w:r w:rsidR="00EE4606">
        <w:rPr>
          <w:rFonts w:ascii="Times New Roman" w:hAnsi="Times New Roman"/>
          <w:i/>
          <w:sz w:val="28"/>
          <w:u w:val="single"/>
        </w:rPr>
        <w:t xml:space="preserve"> 678</w:t>
      </w:r>
      <w:r w:rsidRPr="000918FB">
        <w:rPr>
          <w:rFonts w:ascii="Times New Roman" w:hAnsi="Times New Roman"/>
          <w:i/>
          <w:sz w:val="28"/>
          <w:u w:val="single"/>
        </w:rPr>
        <w:t xml:space="preserve">  учащихся.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0918FB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ключевых (целевых)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значение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2C1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  7 общеобразов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учреждениях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используются вн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урочные и факульт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тивные формы работы по предметам для коррекции расхожд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действующего учебного плана и тр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бований ГИА и ЕГЭ;</w:t>
            </w:r>
          </w:p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2C1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ные учреждения оснащены в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ствии с современн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 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общеобразовательных учреждений,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требованиям обучения, в общем количестве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вательных учрежд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126D11" w:rsidP="0012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2022-2025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</w:tr>
    </w:tbl>
    <w:p w:rsidR="003F7B9B" w:rsidRPr="000918FB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3F7B9B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0918FB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50208" w:rsidRPr="000918FB" w:rsidRDefault="0065362C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В системе образования </w:t>
      </w:r>
      <w:proofErr w:type="spellStart"/>
      <w:r w:rsidR="00750208"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="00750208" w:rsidRPr="000918FB">
        <w:rPr>
          <w:rFonts w:ascii="Times New Roman" w:hAnsi="Times New Roman"/>
          <w:i/>
          <w:sz w:val="28"/>
          <w:szCs w:val="28"/>
        </w:rPr>
        <w:t xml:space="preserve"> муниципального района функционирует 2 муниципальная организация допо</w:t>
      </w:r>
      <w:r w:rsidR="00750208" w:rsidRPr="000918FB">
        <w:rPr>
          <w:rFonts w:ascii="Times New Roman" w:hAnsi="Times New Roman"/>
          <w:i/>
          <w:sz w:val="28"/>
          <w:szCs w:val="28"/>
        </w:rPr>
        <w:t>л</w:t>
      </w:r>
      <w:r w:rsidR="00750208" w:rsidRPr="000918FB">
        <w:rPr>
          <w:rFonts w:ascii="Times New Roman" w:hAnsi="Times New Roman"/>
          <w:i/>
          <w:sz w:val="28"/>
          <w:szCs w:val="28"/>
        </w:rPr>
        <w:t>нительного образования детей. На  базе муниципальной организации дополнительног</w:t>
      </w:r>
      <w:r w:rsidR="00126D11">
        <w:rPr>
          <w:rFonts w:ascii="Times New Roman" w:hAnsi="Times New Roman"/>
          <w:i/>
          <w:sz w:val="28"/>
          <w:szCs w:val="28"/>
        </w:rPr>
        <w:t>о образования детей обучаются 883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 чел</w:t>
      </w:r>
      <w:r w:rsidR="00750208" w:rsidRPr="000918FB">
        <w:rPr>
          <w:rFonts w:ascii="Times New Roman" w:hAnsi="Times New Roman"/>
          <w:i/>
          <w:sz w:val="28"/>
          <w:szCs w:val="28"/>
        </w:rPr>
        <w:t>о</w:t>
      </w:r>
      <w:r w:rsidR="00750208" w:rsidRPr="000918FB">
        <w:rPr>
          <w:rFonts w:ascii="Times New Roman" w:hAnsi="Times New Roman"/>
          <w:i/>
          <w:sz w:val="28"/>
          <w:szCs w:val="28"/>
        </w:rPr>
        <w:t>век по программам дополнительного образования.</w:t>
      </w:r>
      <w:r w:rsidR="00750208" w:rsidRPr="000918FB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0918FB">
        <w:rPr>
          <w:rFonts w:ascii="Times New Roman" w:hAnsi="Times New Roman"/>
          <w:i/>
          <w:sz w:val="28"/>
          <w:szCs w:val="28"/>
        </w:rPr>
        <w:t>В МДОУ  «Дом детского творчества», МДОУ «Детско-юношеская спортивная школа»  организованы:  кружк</w:t>
      </w:r>
      <w:r w:rsidR="00126D11">
        <w:rPr>
          <w:rFonts w:ascii="Times New Roman" w:hAnsi="Times New Roman"/>
          <w:i/>
          <w:sz w:val="28"/>
          <w:szCs w:val="28"/>
        </w:rPr>
        <w:t>и</w:t>
      </w:r>
      <w:r w:rsidRPr="000918FB">
        <w:rPr>
          <w:rFonts w:ascii="Times New Roman" w:hAnsi="Times New Roman"/>
          <w:i/>
          <w:sz w:val="28"/>
          <w:szCs w:val="28"/>
        </w:rPr>
        <w:t xml:space="preserve">, в них   - </w:t>
      </w:r>
      <w:r w:rsidR="00126D11">
        <w:rPr>
          <w:rFonts w:ascii="Times New Roman" w:hAnsi="Times New Roman"/>
          <w:i/>
          <w:sz w:val="28"/>
          <w:szCs w:val="28"/>
        </w:rPr>
        <w:t>611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учащихся,   спортивны</w:t>
      </w:r>
      <w:r w:rsidR="00126D11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 xml:space="preserve"> секци</w:t>
      </w:r>
      <w:r w:rsidR="00126D11">
        <w:rPr>
          <w:rFonts w:ascii="Times New Roman" w:hAnsi="Times New Roman"/>
          <w:i/>
          <w:sz w:val="28"/>
          <w:szCs w:val="28"/>
        </w:rPr>
        <w:t>и</w:t>
      </w:r>
      <w:r w:rsidRPr="000918FB">
        <w:rPr>
          <w:rFonts w:ascii="Times New Roman" w:hAnsi="Times New Roman"/>
          <w:i/>
          <w:sz w:val="28"/>
          <w:szCs w:val="28"/>
        </w:rPr>
        <w:t xml:space="preserve">, в них – </w:t>
      </w:r>
      <w:r w:rsidR="00126D11">
        <w:rPr>
          <w:rFonts w:ascii="Times New Roman" w:hAnsi="Times New Roman"/>
          <w:i/>
          <w:sz w:val="28"/>
          <w:szCs w:val="28"/>
        </w:rPr>
        <w:t>272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учащихся. Учреждение дополнительного образования дает возможность д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</w:t>
      </w:r>
      <w:r w:rsidRPr="000918FB">
        <w:rPr>
          <w:rFonts w:ascii="Times New Roman" w:hAnsi="Times New Roman"/>
          <w:i/>
          <w:sz w:val="28"/>
          <w:szCs w:val="28"/>
        </w:rPr>
        <w:t>у</w:t>
      </w:r>
      <w:r w:rsidRPr="000918FB">
        <w:rPr>
          <w:rFonts w:ascii="Times New Roman" w:hAnsi="Times New Roman"/>
          <w:i/>
          <w:sz w:val="28"/>
          <w:szCs w:val="28"/>
        </w:rPr>
        <w:t>ществлять учебно-методические проекты.</w:t>
      </w:r>
    </w:p>
    <w:p w:rsidR="00750208" w:rsidRPr="000918FB" w:rsidRDefault="00750208" w:rsidP="00750208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18FB">
        <w:rPr>
          <w:rFonts w:ascii="Times New Roman" w:hAnsi="Times New Roman" w:cs="Times New Roman"/>
          <w:i/>
          <w:sz w:val="28"/>
          <w:szCs w:val="28"/>
        </w:rPr>
        <w:t xml:space="preserve">Одной из задач реализации </w:t>
      </w:r>
      <w:r w:rsidRPr="000918FB">
        <w:rPr>
          <w:rFonts w:ascii="Times New Roman" w:hAnsi="Times New Roman"/>
          <w:i/>
          <w:sz w:val="28"/>
          <w:szCs w:val="28"/>
        </w:rPr>
        <w:t xml:space="preserve">образовательной политики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 xml:space="preserve">  муниципального района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образов</w:t>
      </w:r>
      <w:r w:rsidRPr="000918FB">
        <w:rPr>
          <w:rFonts w:ascii="Times New Roman" w:hAnsi="Times New Roman" w:cs="Times New Roman"/>
          <w:i/>
          <w:sz w:val="28"/>
          <w:szCs w:val="28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</w:rPr>
        <w:t>ния работает</w:t>
      </w:r>
      <w:r w:rsidRPr="000918F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</w:rPr>
        <w:t>13 педагогов 6</w:t>
      </w:r>
      <w:r w:rsidRPr="000918FB">
        <w:rPr>
          <w:rFonts w:ascii="Times New Roman" w:hAnsi="Times New Roman"/>
          <w:i/>
          <w:sz w:val="28"/>
          <w:szCs w:val="28"/>
        </w:rPr>
        <w:t xml:space="preserve"> тренеров-преподавателей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</w:rPr>
        <w:t>В настоящее время на базе учреждения дополнительного образования    ведется работа по 7-ми направлениям: физкул</w:t>
      </w:r>
      <w:r w:rsidRPr="000918FB">
        <w:rPr>
          <w:rFonts w:ascii="Times New Roman" w:hAnsi="Times New Roman"/>
          <w:i/>
          <w:sz w:val="28"/>
          <w:szCs w:val="28"/>
        </w:rPr>
        <w:t>ь</w:t>
      </w:r>
      <w:r w:rsidRPr="000918FB">
        <w:rPr>
          <w:rFonts w:ascii="Times New Roman" w:hAnsi="Times New Roman"/>
          <w:i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туристко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>-краеведческому и технич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скому, духовно- нравственному, патриотическому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p w:rsidR="00C61693" w:rsidRPr="000918FB" w:rsidRDefault="00C61693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601"/>
        <w:gridCol w:w="2420"/>
        <w:gridCol w:w="2922"/>
        <w:gridCol w:w="1579"/>
        <w:gridCol w:w="1517"/>
        <w:gridCol w:w="958"/>
        <w:gridCol w:w="1192"/>
      </w:tblGrid>
      <w:tr w:rsidR="00FD646E" w:rsidRPr="000918FB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605E27" w:rsidP="00986E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детей, пост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янно проживающих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ниципального района,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ганизации всех форм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щие образовательную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общеобразовательным программам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 велась работа по привлечению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тей, постоянно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проживающих на территории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на, в кружковую и секционную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боту 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МДОУ  «Дом детского творчества», МДОУ «Детско-юношеская спо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р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тивная школа»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Увеличение числе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дежи в возрасте от 5 до 18 лет,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щих на территории муниципального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разовательные услуги в сфере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12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126D1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126D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58,6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8917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</w:tbl>
    <w:p w:rsidR="00FD646E" w:rsidRPr="000918FB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FD646E" w:rsidRPr="000918FB" w:rsidRDefault="00FD646E" w:rsidP="00FD646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61693" w:rsidRPr="000918FB" w:rsidRDefault="00750208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В 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>летний период 20</w:t>
      </w:r>
      <w:r w:rsidR="00126D11">
        <w:rPr>
          <w:rFonts w:ascii="Times New Roman" w:hAnsi="Times New Roman" w:cs="Times New Roman"/>
          <w:i/>
          <w:sz w:val="28"/>
          <w:szCs w:val="28"/>
          <w:u w:val="single"/>
        </w:rPr>
        <w:t>22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работали  всего 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>5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лагерей:  где отдохнуло 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>14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0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детей. </w:t>
      </w:r>
      <w:r w:rsidRPr="000918FB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Осенью 20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>22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функционировали 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лагеря: где отдохнуло 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>65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ребенка. Всего за 20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>205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605E27" w:rsidRPr="000918FB">
        <w:rPr>
          <w:rFonts w:ascii="Times New Roman" w:hAnsi="Times New Roman" w:cs="Times New Roman"/>
          <w:i/>
          <w:sz w:val="28"/>
          <w:szCs w:val="28"/>
          <w:u w:val="single"/>
        </w:rPr>
        <w:t>ребенка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Pr="000918FB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 линии социальной защиты населения в детских лагерях </w:t>
      </w:r>
      <w:r w:rsidR="00986E3B">
        <w:rPr>
          <w:rFonts w:ascii="Times New Roman" w:hAnsi="Times New Roman" w:cs="Times New Roman"/>
          <w:i/>
          <w:sz w:val="28"/>
          <w:szCs w:val="28"/>
          <w:u w:val="single"/>
        </w:rPr>
        <w:t>отдохнуло 8</w:t>
      </w:r>
      <w:r w:rsidR="00E3491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детей. Всего за 2022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</w:t>
      </w:r>
      <w:r w:rsidR="00986E3B">
        <w:rPr>
          <w:rFonts w:ascii="Times New Roman" w:hAnsi="Times New Roman" w:cs="Times New Roman"/>
          <w:i/>
          <w:sz w:val="28"/>
          <w:szCs w:val="28"/>
          <w:u w:val="single"/>
        </w:rPr>
        <w:t>213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A4541" w:rsidRPr="000918FB">
        <w:rPr>
          <w:rFonts w:ascii="Times New Roman" w:hAnsi="Times New Roman" w:cs="Times New Roman"/>
          <w:i/>
          <w:sz w:val="28"/>
          <w:szCs w:val="28"/>
          <w:u w:val="single"/>
        </w:rPr>
        <w:t>ребенка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. На территории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м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у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ниципального района отсутствуют стационарные лагеря, отдых и оздоровление детей осуществляется через пришкольные лагеря, а также охва</w:t>
      </w:r>
      <w:r w:rsidR="00986E3B">
        <w:rPr>
          <w:rFonts w:ascii="Times New Roman" w:hAnsi="Times New Roman" w:cs="Times New Roman"/>
          <w:i/>
          <w:sz w:val="28"/>
          <w:szCs w:val="28"/>
          <w:u w:val="single"/>
        </w:rPr>
        <w:t>ты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ваются отдыхом и оздоровлением дети через социальную защиту населения.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635"/>
        <w:gridCol w:w="2620"/>
        <w:gridCol w:w="2520"/>
        <w:gridCol w:w="1579"/>
        <w:gridCol w:w="1517"/>
        <w:gridCol w:w="989"/>
        <w:gridCol w:w="1329"/>
      </w:tblGrid>
      <w:tr w:rsidR="00FD646E" w:rsidRPr="000918FB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FD646E" w:rsidP="0068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0918FB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дыха и оздоровления в пришкольных лагерях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FD646E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 летний период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года работали  всего 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лагерей:  где отдохнуло 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Осенью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A4541" w:rsidRPr="000918F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года функци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нировали 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лагеря: где отдохнуло 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 Всего за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 отдыхом</w:t>
            </w:r>
            <w:r w:rsidR="001F7009" w:rsidRPr="000918FB">
              <w:t xml:space="preserve"> 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было охвачено 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</w:t>
            </w:r>
            <w:r w:rsidRPr="000918FB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 линии социал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защиты насел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в детских лаг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рях отдохнуло 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Всего за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 отдыхом было охвачено 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213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детей. На террит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рии </w:t>
            </w:r>
            <w:proofErr w:type="spellStart"/>
            <w:r w:rsidR="001F7009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отсутствуют стационарные лаг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ря, отдых и озд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ровление детей осуществляется 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рез пришкольные лагеря, а также охва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ты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ваются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дыхом и оздоровл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нием дети через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циальную защиту населения</w:t>
            </w:r>
          </w:p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5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ях отдыха детей и их оздоровления соответствующего типа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83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0918FB" w:rsidRDefault="00787BC8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986E3B" w:rsidP="00EE4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EE46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213</w:t>
            </w:r>
          </w:p>
        </w:tc>
      </w:tr>
    </w:tbl>
    <w:p w:rsidR="0015472C" w:rsidRPr="000918FB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0918FB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0918FB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0918FB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аптечных организаций, осуществляющих розничную торговлю в муниципальном районе составила</w:t>
      </w:r>
      <w:proofErr w:type="gram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гам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20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22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80%.</w:t>
      </w:r>
    </w:p>
    <w:p w:rsidR="00A2721A" w:rsidRPr="000918FB" w:rsidRDefault="00A2721A" w:rsidP="00A2721A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</w:t>
      </w:r>
      <w:proofErr w:type="gramStart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дств дл</w:t>
      </w:r>
      <w:proofErr w:type="gramEnd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я жителей отдаленных и труднодоступных сёл.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0918FB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0918FB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показателя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875C3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соблюдению законодательства в сфере торговли лекарственными препаратами, медицинск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сопутств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Субъекты малого и среднего предприн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страцию района за методической и ко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ничной торговли лекарственными препаратами,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0918FB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Рынок услуг социального обслуживания населения представлен в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муниципальном районе 3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мя организ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циями: АНО СОГ «Очаг»; Государственное казенное учреждение  «Социальная защита населения по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Атюрьевскому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ципальному району РМ»;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филиал ГБСУСОССЗНРМ «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Новочадовский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дом-интернат».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0918FB" w:rsidTr="00A2721A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8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439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1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E1712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588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000E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Рынок услуг соц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ставлен в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ском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ном районе 3</w:t>
            </w:r>
            <w:r w:rsidR="00000E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мя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ганизациями: 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АНО СОГ «Очаг»; Гос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дарственное казе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ное учреждение  «Социальная защита населения по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рьевскому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пальному району РМ»;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филиал ГБСУСО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СЗНРМ «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Новоч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довский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дом-интернат»</w:t>
            </w:r>
          </w:p>
        </w:tc>
        <w:tc>
          <w:tcPr>
            <w:tcW w:w="2439" w:type="dxa"/>
            <w:tcMar>
              <w:left w:w="108" w:type="dxa"/>
            </w:tcMar>
          </w:tcPr>
          <w:p w:rsidR="006E1712" w:rsidRPr="000918FB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0918FB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5D37C9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0918FB">
        <w:rPr>
          <w:rFonts w:eastAsiaTheme="minorHAnsi"/>
          <w:i/>
          <w:sz w:val="28"/>
          <w:szCs w:val="28"/>
          <w:u w:val="single"/>
        </w:rPr>
        <w:lastRenderedPageBreak/>
        <w:t xml:space="preserve">Рынок ритуальных услуг является одной из наиболее социально значимых отраслей и затрагивает интересы всего населения района. </w:t>
      </w:r>
      <w:r w:rsidRPr="000918FB">
        <w:rPr>
          <w:i/>
          <w:sz w:val="28"/>
          <w:szCs w:val="28"/>
          <w:u w:val="single"/>
        </w:rPr>
        <w:t>Количество организаций оказывающих ритуальные  услуги в районе – 2 единицы. Ритуальные услуги, в том числе усл</w:t>
      </w:r>
      <w:r w:rsidRPr="000918FB">
        <w:rPr>
          <w:i/>
          <w:sz w:val="28"/>
          <w:szCs w:val="28"/>
          <w:u w:val="single"/>
        </w:rPr>
        <w:t>у</w:t>
      </w:r>
      <w:r w:rsidRPr="000918FB">
        <w:rPr>
          <w:i/>
          <w:sz w:val="28"/>
          <w:szCs w:val="28"/>
          <w:u w:val="single"/>
        </w:rPr>
        <w:t>ги по погребению, предоставляются хозяйствующими субъектами, как правило, частной формы собственности.</w:t>
      </w:r>
    </w:p>
    <w:p w:rsidR="00A2721A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0918FB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0918FB" w:rsidRDefault="005D37C9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0918FB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Ведения реестра предпри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тий, осуществляющих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осуществлять)  деятельность на рынке р</w:t>
            </w:r>
            <w:r w:rsidRPr="000918FB">
              <w:rPr>
                <w:sz w:val="28"/>
                <w:szCs w:val="28"/>
              </w:rPr>
              <w:t>и</w:t>
            </w:r>
            <w:r w:rsidRPr="000918FB">
              <w:rPr>
                <w:sz w:val="28"/>
                <w:szCs w:val="28"/>
              </w:rPr>
              <w:t>туальных услуг, с целью оказания информационно-консультационной по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держки предпринимателям, осуществляющим деятел</w:t>
            </w:r>
            <w:r w:rsidRPr="000918FB">
              <w:rPr>
                <w:sz w:val="28"/>
                <w:szCs w:val="28"/>
              </w:rPr>
              <w:t>ь</w:t>
            </w:r>
            <w:r w:rsidRPr="000918FB">
              <w:rPr>
                <w:sz w:val="28"/>
                <w:szCs w:val="28"/>
              </w:rPr>
              <w:t xml:space="preserve">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Ведётся реестр предприятий,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ществлять) 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тельность на рынке ритуальных услуг, с целью оказания и</w:t>
            </w:r>
            <w:r w:rsidRPr="000918FB">
              <w:rPr>
                <w:sz w:val="28"/>
                <w:szCs w:val="28"/>
              </w:rPr>
              <w:t>н</w:t>
            </w:r>
            <w:r w:rsidRPr="000918FB">
              <w:rPr>
                <w:sz w:val="28"/>
                <w:szCs w:val="28"/>
              </w:rPr>
              <w:t>формационно-консультационной поддержки пре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принимателям,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ществляющим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0918FB" w:rsidRDefault="006875C3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C61693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E938B6" w:rsidRPr="000918FB" w:rsidRDefault="00E938B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8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0918FB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Деятельность по выработке тепловой энергии осуществляет 1 организации частной формы собственности. Н</w:t>
      </w:r>
      <w:r w:rsidRPr="000918FB">
        <w:rPr>
          <w:i/>
          <w:sz w:val="28"/>
          <w:szCs w:val="28"/>
          <w:u w:val="single"/>
        </w:rPr>
        <w:t>а терр</w:t>
      </w:r>
      <w:r w:rsidRPr="000918FB">
        <w:rPr>
          <w:i/>
          <w:sz w:val="28"/>
          <w:szCs w:val="28"/>
          <w:u w:val="single"/>
        </w:rPr>
        <w:t>и</w:t>
      </w:r>
      <w:r w:rsidRPr="000918FB">
        <w:rPr>
          <w:i/>
          <w:sz w:val="28"/>
          <w:szCs w:val="28"/>
          <w:u w:val="single"/>
        </w:rPr>
        <w:t xml:space="preserve">тории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сельского поселения осуществляет деятельность МУП «</w:t>
      </w:r>
      <w:proofErr w:type="spellStart"/>
      <w:r w:rsidRPr="000918FB">
        <w:rPr>
          <w:i/>
          <w:sz w:val="28"/>
          <w:szCs w:val="28"/>
          <w:u w:val="single"/>
        </w:rPr>
        <w:t>Атюрьевоэлектротеплосеть</w:t>
      </w:r>
      <w:proofErr w:type="spellEnd"/>
      <w:r w:rsidRPr="000918FB">
        <w:rPr>
          <w:i/>
          <w:sz w:val="28"/>
          <w:szCs w:val="28"/>
          <w:u w:val="single"/>
        </w:rPr>
        <w:t xml:space="preserve">», установлена 1  модульная  котельная: для детского сада, административных зданий, МФЦ, библиотечного здания; 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proofErr w:type="gramStart"/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ственное повышение эффективности инвестиционных отраслевых проектов могут быть достигнуты только на основе фо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мирования инструментов и практики долгосрочного финансового обеспечения мероприятий по модернизации и развитию с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стемы коммунальной инфраструктуры, объектов жилищного хозяйства кредитно-финансовыми организациями и частными инвесторами с учетом целевых показателей надежности и качества предоставляемых жилищно-коммунальных услуг (комм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  <w:proofErr w:type="gramEnd"/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12"/>
        <w:gridCol w:w="4272"/>
        <w:gridCol w:w="4272"/>
        <w:gridCol w:w="2069"/>
        <w:gridCol w:w="1502"/>
        <w:gridCol w:w="1443"/>
        <w:gridCol w:w="748"/>
        <w:gridCol w:w="749"/>
      </w:tblGrid>
      <w:tr w:rsidR="001D7980" w:rsidRPr="000918FB" w:rsidTr="00A2721A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01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459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левых) показ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казателя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0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1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601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Ведения реестра предприятий, осуществляющих деятельность на рынке услуг теплоснабжения,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целью оценки состояния  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курентной  среды  на рынке услуг по теплоснабжению </w:t>
            </w:r>
          </w:p>
        </w:tc>
        <w:tc>
          <w:tcPr>
            <w:tcW w:w="270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Ведётся реестр предприятий, осуществляющих деятельность на рынке услуг теплоснабжения,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целью оценки состояния  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курентной  среды  на рынке услуг по теплоснабжению </w:t>
            </w:r>
          </w:p>
        </w:tc>
        <w:tc>
          <w:tcPr>
            <w:tcW w:w="2459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 частной формы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собственности в сфере тепл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снабжения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(производство тепловой эне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гии), процент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D7980" w:rsidRPr="000918FB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0918FB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07A55" w:rsidRPr="000918FB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u w:val="single"/>
          <w:lang w:eastAsia="ru-RU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Еженедельно по 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 xml:space="preserve">пятницам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сельхозтоваропроизводителей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продукции, КФХ и ЛПХ граждан)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22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783C1D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0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0918FB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ственными производител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дителями, принимают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6875C3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Оказывается соде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ствие в реализации продукции местных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низации и КФХ района принимают активное участие на Ярмарках в </w:t>
            </w:r>
            <w:proofErr w:type="spell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аранске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марки, ед.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E938B6" w:rsidP="00E938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2022-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783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EE4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783C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0918FB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</w:t>
      </w:r>
      <w:r w:rsidR="00E938B6">
        <w:rPr>
          <w:rFonts w:ascii="Times New Roman" w:hAnsi="Times New Roman"/>
          <w:i/>
          <w:sz w:val="28"/>
          <w:szCs w:val="28"/>
          <w:u w:val="single"/>
        </w:rPr>
        <w:t xml:space="preserve">йствами произведено молока в 2022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году  более 5,</w:t>
      </w:r>
      <w:r w:rsidR="00E938B6">
        <w:rPr>
          <w:rFonts w:ascii="Times New Roman" w:hAnsi="Times New Roman"/>
          <w:i/>
          <w:sz w:val="28"/>
          <w:szCs w:val="28"/>
          <w:u w:val="single"/>
        </w:rPr>
        <w:t xml:space="preserve">1 </w:t>
      </w:r>
      <w:r w:rsidR="00E938B6" w:rsidRPr="00E938B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тыс.  тонн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Объем закупок молока составил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 xml:space="preserve"> 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тыс. тонн - прогноз выполнен на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9</w:t>
      </w:r>
      <w:r w:rsidR="008E49B4">
        <w:rPr>
          <w:rFonts w:ascii="Times New Roman" w:hAnsi="Times New Roman"/>
          <w:i/>
          <w:sz w:val="28"/>
          <w:szCs w:val="28"/>
          <w:u w:val="single"/>
        </w:rPr>
        <w:t>4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,</w:t>
      </w:r>
      <w:r w:rsidR="008E49B4">
        <w:rPr>
          <w:rFonts w:ascii="Times New Roman" w:hAnsi="Times New Roman"/>
          <w:i/>
          <w:sz w:val="28"/>
          <w:szCs w:val="28"/>
          <w:u w:val="single"/>
        </w:rPr>
        <w:t>3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% (</w:t>
      </w:r>
      <w:r w:rsidRPr="000918FB">
        <w:rPr>
          <w:rFonts w:ascii="Times New Roman" w:hAnsi="Times New Roman"/>
          <w:i/>
          <w:u w:val="single"/>
        </w:rPr>
        <w:t xml:space="preserve">темп  роста составил – </w:t>
      </w:r>
      <w:r w:rsidR="00E22135" w:rsidRPr="000918FB">
        <w:rPr>
          <w:rFonts w:ascii="Times New Roman" w:hAnsi="Times New Roman"/>
          <w:i/>
          <w:u w:val="single"/>
        </w:rPr>
        <w:t>9</w:t>
      </w:r>
      <w:r w:rsidR="008E49B4">
        <w:rPr>
          <w:rFonts w:ascii="Times New Roman" w:hAnsi="Times New Roman"/>
          <w:i/>
          <w:u w:val="single"/>
        </w:rPr>
        <w:t>6</w:t>
      </w:r>
      <w:r w:rsidR="00E22135" w:rsidRPr="000918FB">
        <w:rPr>
          <w:rFonts w:ascii="Times New Roman" w:hAnsi="Times New Roman"/>
          <w:i/>
          <w:u w:val="single"/>
        </w:rPr>
        <w:t>,</w:t>
      </w:r>
      <w:r w:rsidR="008E49B4">
        <w:rPr>
          <w:rFonts w:ascii="Times New Roman" w:hAnsi="Times New Roman"/>
          <w:i/>
          <w:u w:val="single"/>
        </w:rPr>
        <w:t>4</w:t>
      </w:r>
      <w:r w:rsidRPr="000918FB">
        <w:rPr>
          <w:rFonts w:ascii="Times New Roman" w:hAnsi="Times New Roman"/>
          <w:i/>
          <w:u w:val="single"/>
        </w:rPr>
        <w:t xml:space="preserve"> %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).</w:t>
      </w:r>
    </w:p>
    <w:p w:rsidR="00A2721A" w:rsidRPr="000918FB" w:rsidRDefault="00A2721A" w:rsidP="00A2721A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 и КФХ,  занимающихся производством молока, на 1 января 20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года в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муниципальном районе  составило </w:t>
      </w:r>
      <w:r w:rsidR="00942093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ед. </w:t>
      </w:r>
      <w:r w:rsidR="0094209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Сохранность поголовья скота в сельскохозяйственных организациях и КФХ составила по итогам 20</w:t>
      </w:r>
      <w:r w:rsidR="00942093">
        <w:rPr>
          <w:rFonts w:ascii="Times New Roman" w:hAnsi="Times New Roman"/>
          <w:i/>
          <w:sz w:val="28"/>
          <w:szCs w:val="28"/>
          <w:u w:val="single"/>
        </w:rPr>
        <w:t>22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года 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 xml:space="preserve">94,4 </w:t>
      </w:r>
      <w:bookmarkStart w:id="0" w:name="_GoBack"/>
      <w:bookmarkEnd w:id="0"/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процента. </w:t>
      </w:r>
      <w:r w:rsidR="0089178F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Поголовье коров в общественном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 xml:space="preserve"> секторе составило на 01.01.202</w:t>
      </w:r>
      <w:r w:rsidR="00EE4606">
        <w:rPr>
          <w:rFonts w:ascii="Times New Roman" w:hAnsi="Times New Roman"/>
          <w:i/>
          <w:sz w:val="28"/>
          <w:szCs w:val="28"/>
          <w:u w:val="single"/>
        </w:rPr>
        <w:t>3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года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>939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голов, в том числе молочных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>939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голов.</w:t>
      </w:r>
    </w:p>
    <w:p w:rsidR="00A2721A" w:rsidRPr="000918FB" w:rsidRDefault="00A2721A" w:rsidP="00A272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sz w:val="28"/>
          <w:szCs w:val="28"/>
          <w:u w:val="single"/>
        </w:rPr>
        <w:t xml:space="preserve">       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годы  благодаря успешно проделанной работе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сельхозтоваропроизводителями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района в части повышения продуктивности крупного рогатого скота удается нарастить объемы производства молока. Основными причинами, сдерж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вающими развитие отрасли, является: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диспаритет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ы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0918FB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0918FB" w:rsidRDefault="00E22135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сельскохозяйственных организаций,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снижение количества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зяйственных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сельск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94209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EE460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4C747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E4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4C7474" w:rsidP="004C7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B1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B12C5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B12C5E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</w:tr>
    </w:tbl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46"/>
        <w:gridCol w:w="2831"/>
        <w:gridCol w:w="2831"/>
        <w:gridCol w:w="1579"/>
        <w:gridCol w:w="1517"/>
        <w:gridCol w:w="955"/>
        <w:gridCol w:w="1118"/>
      </w:tblGrid>
      <w:tr w:rsidR="000E12B0" w:rsidRPr="000918FB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E22135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942093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B12C5E" w:rsidP="00B1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менее 18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52"/>
        <w:gridCol w:w="2709"/>
        <w:gridCol w:w="2498"/>
        <w:gridCol w:w="1579"/>
        <w:gridCol w:w="1517"/>
        <w:gridCol w:w="991"/>
        <w:gridCol w:w="1300"/>
      </w:tblGrid>
      <w:tr w:rsidR="000E12B0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0E12B0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лизма заказчиков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ющих мероприятий для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гиональных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заказчиков по акт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альным изменениям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нодательства Российской Федерации о контрактной системе в сфере закупок товаров, работ, услуг для обеспечения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Осуществляется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вышение професс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онализма заказчиков</w:t>
            </w:r>
          </w:p>
          <w:p w:rsidR="000E12B0" w:rsidRPr="000918FB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ципальных 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жащих, проше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закупках товаров, работ, услуг, пр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9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 xml:space="preserve">бот, услуг для обеспечения 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государственных и мун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Участие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купках товаров, 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10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 xml:space="preserve">коном от 5 апреля 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2013 г. № 44-ФЗ "О контрактной сист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услуг для обеспеч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ния государстве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и муниципал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ь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Число участников конкурентных процедур опред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ления 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менее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3.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74"/>
        <w:gridCol w:w="2654"/>
        <w:gridCol w:w="2878"/>
        <w:gridCol w:w="1579"/>
        <w:gridCol w:w="1517"/>
        <w:gridCol w:w="936"/>
        <w:gridCol w:w="1209"/>
      </w:tblGrid>
      <w:tr w:rsidR="00A22FA6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0918FB" w:rsidRDefault="0094209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ной, консультационной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помощи 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тационная помощь 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Среднее число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лей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в орган местного самоупра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принимательской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942093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2022-2025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DA0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предусматривающих анализ воздействия на состояние 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моуправления </w:t>
            </w:r>
            <w:proofErr w:type="spellStart"/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при проведении оценки регулирующего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942093" w:rsidP="00942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5"/>
        <w:gridCol w:w="2550"/>
        <w:gridCol w:w="2642"/>
        <w:gridCol w:w="1579"/>
        <w:gridCol w:w="1517"/>
        <w:gridCol w:w="975"/>
        <w:gridCol w:w="1299"/>
      </w:tblGrid>
      <w:tr w:rsidR="004D26FC" w:rsidRPr="000918FB" w:rsidTr="00DA0E29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5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50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642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74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5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2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унитарных предприятий, осуществл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ющих деятельность на 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варных рынках с развитой конкуренцией путём прив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тизации, ликвидации либо реорганизации,  а также 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дение реестра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унитарных предпри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тий и 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хозяйственных 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ществ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участия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образования более 50% (с включением информации об основных показателях их экономич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ской (финансовой) де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тельности)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234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20</w:t>
            </w:r>
            <w:r w:rsidR="00423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 с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кращения не пл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нировалось.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унита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предприятий,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земельные участки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Заключение договоров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аренды муниципального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вора аренды мун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ципального им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ченных договоров аренды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5313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ли-продажи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5313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земел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 в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личестве 2</w:t>
            </w:r>
            <w:r w:rsidR="005313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ед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  <w:r w:rsidR="005313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313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313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равного доступа хозяйствующим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субъектам к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Предоставляется равный доступ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зяйствующим суб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ектам к муниц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стеме в сфере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муниципальных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пальных закупок в рамках ФЗ от 05 апреля 2013 года №44-ФЗ «О 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услуг для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 госуда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DA0E29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18FB">
              <w:rPr>
                <w:color w:val="000000"/>
                <w:sz w:val="28"/>
                <w:szCs w:val="28"/>
              </w:rPr>
              <w:br/>
              <w:t>Анализ состава имущ</w:t>
            </w:r>
            <w:r w:rsidRPr="000918FB">
              <w:rPr>
                <w:color w:val="000000"/>
                <w:sz w:val="28"/>
                <w:szCs w:val="28"/>
              </w:rPr>
              <w:t>е</w:t>
            </w:r>
            <w:r w:rsidRPr="000918FB">
              <w:rPr>
                <w:color w:val="000000"/>
                <w:sz w:val="28"/>
                <w:szCs w:val="28"/>
              </w:rPr>
              <w:t>ственного комплекса пре</w:t>
            </w:r>
            <w:r w:rsidRPr="000918FB">
              <w:rPr>
                <w:color w:val="000000"/>
                <w:sz w:val="28"/>
                <w:szCs w:val="28"/>
              </w:rPr>
              <w:t>д</w:t>
            </w:r>
            <w:r w:rsidRPr="000918FB">
              <w:rPr>
                <w:color w:val="000000"/>
                <w:sz w:val="28"/>
                <w:szCs w:val="28"/>
              </w:rPr>
              <w:t xml:space="preserve">приятий и учреждений с позиций его необходимости </w:t>
            </w:r>
            <w:r w:rsidRPr="000918FB">
              <w:rPr>
                <w:color w:val="000000"/>
                <w:sz w:val="28"/>
                <w:szCs w:val="28"/>
              </w:rPr>
              <w:lastRenderedPageBreak/>
              <w:t>и достаточности для ос</w:t>
            </w:r>
            <w:r w:rsidRPr="000918FB">
              <w:rPr>
                <w:color w:val="000000"/>
                <w:sz w:val="28"/>
                <w:szCs w:val="28"/>
              </w:rPr>
              <w:t>у</w:t>
            </w:r>
            <w:r w:rsidRPr="000918FB">
              <w:rPr>
                <w:color w:val="000000"/>
                <w:sz w:val="28"/>
                <w:szCs w:val="28"/>
              </w:rPr>
              <w:t>ществления уставной де</w:t>
            </w:r>
            <w:r w:rsidRPr="000918FB">
              <w:rPr>
                <w:color w:val="000000"/>
                <w:sz w:val="28"/>
                <w:szCs w:val="28"/>
              </w:rPr>
              <w:t>я</w:t>
            </w:r>
            <w:r w:rsidRPr="000918FB">
              <w:rPr>
                <w:color w:val="000000"/>
                <w:sz w:val="28"/>
                <w:szCs w:val="28"/>
              </w:rPr>
              <w:t>тельности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br/>
              <w:t>На 2022</w:t>
            </w:r>
            <w:r w:rsidR="00456886" w:rsidRPr="000918FB">
              <w:rPr>
                <w:color w:val="000000"/>
                <w:sz w:val="28"/>
                <w:szCs w:val="28"/>
              </w:rPr>
              <w:t xml:space="preserve"> год не п</w:t>
            </w:r>
            <w:r w:rsidR="0026255C" w:rsidRPr="000918FB">
              <w:rPr>
                <w:color w:val="000000"/>
                <w:sz w:val="28"/>
                <w:szCs w:val="28"/>
              </w:rPr>
              <w:t>л</w:t>
            </w:r>
            <w:r w:rsidR="0026255C" w:rsidRPr="000918FB">
              <w:rPr>
                <w:color w:val="000000"/>
                <w:sz w:val="28"/>
                <w:szCs w:val="28"/>
              </w:rPr>
              <w:t>а</w:t>
            </w:r>
            <w:r w:rsidR="00456886" w:rsidRPr="000918FB">
              <w:rPr>
                <w:color w:val="000000"/>
                <w:sz w:val="28"/>
                <w:szCs w:val="28"/>
              </w:rPr>
              <w:t>нировалось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пальных объектов 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недвижимого имущества, вкл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ством сохранения целевого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 xml:space="preserve">7. </w:t>
      </w:r>
      <w:proofErr w:type="gramStart"/>
      <w:r w:rsidRPr="000918FB">
        <w:rPr>
          <w:rFonts w:ascii="Times New Roman" w:eastAsia="SimSun" w:hAnsi="Times New Roman" w:cs="Times New Roma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0918FB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0918FB">
        <w:rPr>
          <w:rFonts w:ascii="Times New Roma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hAnsi="Times New Roman" w:cs="Times New Roman"/>
          <w:b/>
          <w:sz w:val="28"/>
          <w:szCs w:val="28"/>
        </w:rPr>
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</w:t>
      </w:r>
      <w:r w:rsidRPr="000918FB">
        <w:rPr>
          <w:rFonts w:ascii="Times New Roman" w:hAnsi="Times New Roman" w:cs="Times New Roman"/>
          <w:b/>
          <w:sz w:val="28"/>
          <w:szCs w:val="28"/>
        </w:rPr>
        <w:t>е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Pr="000918FB">
        <w:rPr>
          <w:rFonts w:ascii="Times New Roman" w:hAnsi="Times New Roman" w:cs="Times New Roman"/>
          <w:b/>
          <w:sz w:val="28"/>
          <w:szCs w:val="28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 xml:space="preserve">«социального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lastRenderedPageBreak/>
        <w:t>предпринимательства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вого (целевого) показателя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2 сотрудника адм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2022-2025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ционно-консультационной помощи СО НКО, </w:t>
            </w:r>
            <w:proofErr w:type="spellStart"/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4234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НКО, а также потенциальными учредителями СО НКО по популяризации деятельн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граммах поддержки СО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Проведено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ции деятельности СО НКО и разъя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пров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дённых совещаний (круглых столов),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4234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0918FB" w:rsidRDefault="0042347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по вопросам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0918FB" w:rsidRDefault="00DA0E2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024F2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89178F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0A497E" w:rsidRPr="000918FB" w:rsidRDefault="000A497E">
      <w:pPr>
        <w:rPr>
          <w:sz w:val="28"/>
          <w:szCs w:val="28"/>
        </w:rPr>
        <w:sectPr w:rsidR="000A497E" w:rsidRPr="000918FB">
          <w:headerReference w:type="default" r:id="rId11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0918FB" w:rsidRDefault="00C61693">
      <w:pPr>
        <w:rPr>
          <w:sz w:val="28"/>
          <w:szCs w:val="28"/>
        </w:rPr>
        <w:sectPr w:rsidR="00C61693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0918FB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lastRenderedPageBreak/>
        <w:t>9. Мероприятия, направленные на обеспечение равных условий доступа к информации о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0918FB">
        <w:rPr>
          <w:rFonts w:ascii="Times New Roman" w:hAnsi="Times New Roman"/>
          <w:b/>
          <w:sz w:val="28"/>
          <w:szCs w:val="28"/>
        </w:rPr>
        <w:t>е</w:t>
      </w:r>
      <w:r w:rsidRPr="000918FB">
        <w:rPr>
          <w:rFonts w:ascii="Times New Roman" w:hAnsi="Times New Roman"/>
          <w:b/>
          <w:sz w:val="28"/>
          <w:szCs w:val="28"/>
        </w:rPr>
        <w:lastRenderedPageBreak/>
        <w:t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сайте в сети «Интернет»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0918FB" w:rsidTr="007951DA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находящегося в собственности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на, размещен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– 1, нет –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DA0E29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свободного от прав третьих лиц (за искл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чением имущественных прав субъектов малого и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ренного частью 4 статьи 18 Федерального закона «О развитии малого и 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свободн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щественных прав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субъектов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мательства), пред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ции»,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свободного от прав третьих лиц (за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ключением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прав субъе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 малого и среднего предпринимательства), предусмотренного 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ской Федерации»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0918FB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0918FB">
        <w:rPr>
          <w:rFonts w:ascii="Times New Roman" w:hAnsi="Times New Roman" w:cs="Times New Roman"/>
          <w:b/>
          <w:sz w:val="28"/>
          <w:szCs w:val="28"/>
        </w:rPr>
        <w:t>в</w:t>
      </w:r>
      <w:r w:rsidRPr="000918FB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024F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Внедрение и функцион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рование системы внутре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тельства (антимонопол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4234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Внедрена системы внутреннего обе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ствия требованиям антимонопольного 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законодательства (антимонопольного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="00423473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2022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году</w:t>
            </w:r>
            <w:proofErr w:type="gramEnd"/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нар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шений антимон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роны органов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местного сам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управления,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287"/>
        <w:gridCol w:w="2579"/>
        <w:gridCol w:w="2971"/>
        <w:gridCol w:w="1579"/>
        <w:gridCol w:w="1517"/>
        <w:gridCol w:w="919"/>
        <w:gridCol w:w="1155"/>
      </w:tblGrid>
      <w:tr w:rsidR="00386D9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891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 xml:space="preserve"> в 202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42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 ежего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ная актуализация и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вестиционного паспо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та муниципального 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разования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 в разделе «Система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формационной 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мательства» в подра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деле «Инвесторам», да – 1, нет - 0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  <w:sectPr w:rsidR="00820201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0918FB" w:rsidRDefault="00E23F7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26255C" w:rsidRPr="000918FB" w:rsidRDefault="00E23F77" w:rsidP="0026255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12. </w:t>
      </w:r>
      <w:r w:rsidR="0026255C"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92"/>
        <w:gridCol w:w="2652"/>
        <w:gridCol w:w="2530"/>
        <w:gridCol w:w="1579"/>
        <w:gridCol w:w="1517"/>
        <w:gridCol w:w="963"/>
        <w:gridCol w:w="1274"/>
      </w:tblGrid>
      <w:tr w:rsidR="00386D91" w:rsidRPr="000918FB" w:rsidTr="007951DA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4C7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4C7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74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7951DA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575734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конк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рентной среды на рынках м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образования, проведение анкетирования с привлечением экспертов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4C7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Запланировано на 202</w:t>
            </w:r>
            <w:r w:rsidR="004C74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C7474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2"/>
      <w:headerReference w:type="first" r:id="rId13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1A9" w:rsidRDefault="004061A9" w:rsidP="00C61693">
      <w:pPr>
        <w:spacing w:after="0" w:line="240" w:lineRule="auto"/>
      </w:pPr>
      <w:r>
        <w:separator/>
      </w:r>
    </w:p>
  </w:endnote>
  <w:endnote w:type="continuationSeparator" w:id="0">
    <w:p w:rsidR="004061A9" w:rsidRDefault="004061A9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1A9" w:rsidRDefault="004061A9" w:rsidP="00C61693">
      <w:pPr>
        <w:spacing w:after="0" w:line="240" w:lineRule="auto"/>
      </w:pPr>
      <w:r>
        <w:separator/>
      </w:r>
    </w:p>
  </w:footnote>
  <w:footnote w:type="continuationSeparator" w:id="0">
    <w:p w:rsidR="004061A9" w:rsidRDefault="004061A9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Content>
      <w:p w:rsidR="0089178F" w:rsidRDefault="0089178F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D3AC5">
          <w:rPr>
            <w:noProof/>
          </w:rPr>
          <w:t>2</w:t>
        </w:r>
        <w:r>
          <w:rPr>
            <w:noProof/>
          </w:rPr>
          <w:fldChar w:fldCharType="end"/>
        </w:r>
      </w:p>
      <w:p w:rsidR="0089178F" w:rsidRDefault="0089178F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8F" w:rsidRDefault="0089178F">
    <w:pPr>
      <w:pStyle w:val="12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27</w:t>
    </w:r>
    <w:r>
      <w:rPr>
        <w:noProof/>
      </w:rPr>
      <w:fldChar w:fldCharType="end"/>
    </w:r>
  </w:p>
  <w:p w:rsidR="0089178F" w:rsidRDefault="0089178F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8F" w:rsidRDefault="0089178F">
    <w:pPr>
      <w:pStyle w:val="12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29</w:t>
    </w:r>
    <w:r>
      <w:rPr>
        <w:noProof/>
      </w:rPr>
      <w:fldChar w:fldCharType="end"/>
    </w:r>
  </w:p>
  <w:p w:rsidR="0089178F" w:rsidRDefault="0089178F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93"/>
    <w:rsid w:val="00000E86"/>
    <w:rsid w:val="00002615"/>
    <w:rsid w:val="00006519"/>
    <w:rsid w:val="00024F2D"/>
    <w:rsid w:val="000448AB"/>
    <w:rsid w:val="0006671F"/>
    <w:rsid w:val="000830A7"/>
    <w:rsid w:val="0008548C"/>
    <w:rsid w:val="000918FB"/>
    <w:rsid w:val="000A3697"/>
    <w:rsid w:val="000A497E"/>
    <w:rsid w:val="000A4D89"/>
    <w:rsid w:val="000C1EBB"/>
    <w:rsid w:val="000E07C4"/>
    <w:rsid w:val="000E12B0"/>
    <w:rsid w:val="000F1408"/>
    <w:rsid w:val="001265E6"/>
    <w:rsid w:val="00126D11"/>
    <w:rsid w:val="0015472C"/>
    <w:rsid w:val="00166186"/>
    <w:rsid w:val="001862F4"/>
    <w:rsid w:val="00196FC5"/>
    <w:rsid w:val="001A3C4C"/>
    <w:rsid w:val="001A4813"/>
    <w:rsid w:val="001B4B0B"/>
    <w:rsid w:val="001B6767"/>
    <w:rsid w:val="001C7640"/>
    <w:rsid w:val="001D7980"/>
    <w:rsid w:val="001E0E66"/>
    <w:rsid w:val="001F7009"/>
    <w:rsid w:val="002157D6"/>
    <w:rsid w:val="002307DA"/>
    <w:rsid w:val="0026255C"/>
    <w:rsid w:val="00270E17"/>
    <w:rsid w:val="002732CF"/>
    <w:rsid w:val="00281814"/>
    <w:rsid w:val="00281A92"/>
    <w:rsid w:val="00293E06"/>
    <w:rsid w:val="00294C5B"/>
    <w:rsid w:val="002A7820"/>
    <w:rsid w:val="002B1602"/>
    <w:rsid w:val="002C1020"/>
    <w:rsid w:val="002D3381"/>
    <w:rsid w:val="002D553E"/>
    <w:rsid w:val="00303D8B"/>
    <w:rsid w:val="003150C5"/>
    <w:rsid w:val="00342BD2"/>
    <w:rsid w:val="00346DAF"/>
    <w:rsid w:val="00386D91"/>
    <w:rsid w:val="0039012A"/>
    <w:rsid w:val="00391DED"/>
    <w:rsid w:val="003933DA"/>
    <w:rsid w:val="003A6A18"/>
    <w:rsid w:val="003E5D40"/>
    <w:rsid w:val="003E5E0F"/>
    <w:rsid w:val="003F7B9B"/>
    <w:rsid w:val="004061A9"/>
    <w:rsid w:val="004108FB"/>
    <w:rsid w:val="00415E19"/>
    <w:rsid w:val="00423473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C7474"/>
    <w:rsid w:val="004D26FC"/>
    <w:rsid w:val="004E09C0"/>
    <w:rsid w:val="004E788E"/>
    <w:rsid w:val="005006A1"/>
    <w:rsid w:val="005012AB"/>
    <w:rsid w:val="0050550D"/>
    <w:rsid w:val="00513BBA"/>
    <w:rsid w:val="005313B1"/>
    <w:rsid w:val="00575734"/>
    <w:rsid w:val="005D07BD"/>
    <w:rsid w:val="005D3740"/>
    <w:rsid w:val="005D37C9"/>
    <w:rsid w:val="00605E27"/>
    <w:rsid w:val="00613C91"/>
    <w:rsid w:val="0061573B"/>
    <w:rsid w:val="00640C68"/>
    <w:rsid w:val="0065362C"/>
    <w:rsid w:val="00660F8C"/>
    <w:rsid w:val="006875C3"/>
    <w:rsid w:val="0069222F"/>
    <w:rsid w:val="0069411D"/>
    <w:rsid w:val="006946DE"/>
    <w:rsid w:val="00696093"/>
    <w:rsid w:val="0069620D"/>
    <w:rsid w:val="006A7946"/>
    <w:rsid w:val="006B709B"/>
    <w:rsid w:val="006C5083"/>
    <w:rsid w:val="006E1712"/>
    <w:rsid w:val="006E5970"/>
    <w:rsid w:val="006F356A"/>
    <w:rsid w:val="00704ED5"/>
    <w:rsid w:val="00711735"/>
    <w:rsid w:val="007142ED"/>
    <w:rsid w:val="00734A03"/>
    <w:rsid w:val="00747CDC"/>
    <w:rsid w:val="00750208"/>
    <w:rsid w:val="00751EF8"/>
    <w:rsid w:val="007636BE"/>
    <w:rsid w:val="00775B76"/>
    <w:rsid w:val="00781174"/>
    <w:rsid w:val="007823D0"/>
    <w:rsid w:val="00783C1D"/>
    <w:rsid w:val="00787BC8"/>
    <w:rsid w:val="00787E2A"/>
    <w:rsid w:val="00791169"/>
    <w:rsid w:val="00794E6E"/>
    <w:rsid w:val="007951DA"/>
    <w:rsid w:val="007B4A59"/>
    <w:rsid w:val="007D3AC5"/>
    <w:rsid w:val="007E07BB"/>
    <w:rsid w:val="00820201"/>
    <w:rsid w:val="008261AE"/>
    <w:rsid w:val="0084001D"/>
    <w:rsid w:val="00847E33"/>
    <w:rsid w:val="0085765B"/>
    <w:rsid w:val="00861E38"/>
    <w:rsid w:val="00863A51"/>
    <w:rsid w:val="0089178F"/>
    <w:rsid w:val="0089246F"/>
    <w:rsid w:val="008E0C14"/>
    <w:rsid w:val="008E49B4"/>
    <w:rsid w:val="008F7955"/>
    <w:rsid w:val="0090349B"/>
    <w:rsid w:val="009062AA"/>
    <w:rsid w:val="00942093"/>
    <w:rsid w:val="00942D1E"/>
    <w:rsid w:val="00961B6F"/>
    <w:rsid w:val="0097555D"/>
    <w:rsid w:val="00983513"/>
    <w:rsid w:val="00986E3B"/>
    <w:rsid w:val="00991DB7"/>
    <w:rsid w:val="009A4541"/>
    <w:rsid w:val="009D05FC"/>
    <w:rsid w:val="009D0671"/>
    <w:rsid w:val="009D134C"/>
    <w:rsid w:val="009D2EBB"/>
    <w:rsid w:val="009F32EC"/>
    <w:rsid w:val="009F543C"/>
    <w:rsid w:val="00A225DC"/>
    <w:rsid w:val="00A229E6"/>
    <w:rsid w:val="00A22FA6"/>
    <w:rsid w:val="00A2721A"/>
    <w:rsid w:val="00A2746D"/>
    <w:rsid w:val="00A301F4"/>
    <w:rsid w:val="00A34C71"/>
    <w:rsid w:val="00A5634E"/>
    <w:rsid w:val="00A735B4"/>
    <w:rsid w:val="00A97B87"/>
    <w:rsid w:val="00AB2CDE"/>
    <w:rsid w:val="00AE712D"/>
    <w:rsid w:val="00B1161E"/>
    <w:rsid w:val="00B12C5E"/>
    <w:rsid w:val="00B15203"/>
    <w:rsid w:val="00B21BFE"/>
    <w:rsid w:val="00B44DBA"/>
    <w:rsid w:val="00B472DC"/>
    <w:rsid w:val="00B5650E"/>
    <w:rsid w:val="00B56DFA"/>
    <w:rsid w:val="00B74C1C"/>
    <w:rsid w:val="00B832F9"/>
    <w:rsid w:val="00BC058D"/>
    <w:rsid w:val="00BF2F6E"/>
    <w:rsid w:val="00C0412D"/>
    <w:rsid w:val="00C25A1B"/>
    <w:rsid w:val="00C33EF5"/>
    <w:rsid w:val="00C425C9"/>
    <w:rsid w:val="00C460DF"/>
    <w:rsid w:val="00C54DE6"/>
    <w:rsid w:val="00C61693"/>
    <w:rsid w:val="00C74077"/>
    <w:rsid w:val="00C8648F"/>
    <w:rsid w:val="00CC4CAB"/>
    <w:rsid w:val="00CD2FA3"/>
    <w:rsid w:val="00D07A55"/>
    <w:rsid w:val="00D20DB4"/>
    <w:rsid w:val="00D34F93"/>
    <w:rsid w:val="00D633ED"/>
    <w:rsid w:val="00D72E10"/>
    <w:rsid w:val="00DA0E29"/>
    <w:rsid w:val="00DA22B5"/>
    <w:rsid w:val="00DB0B46"/>
    <w:rsid w:val="00DF0C8E"/>
    <w:rsid w:val="00DF2D65"/>
    <w:rsid w:val="00DF7C30"/>
    <w:rsid w:val="00E07BCF"/>
    <w:rsid w:val="00E128BC"/>
    <w:rsid w:val="00E12FA0"/>
    <w:rsid w:val="00E20756"/>
    <w:rsid w:val="00E22135"/>
    <w:rsid w:val="00E23F77"/>
    <w:rsid w:val="00E3491B"/>
    <w:rsid w:val="00E35258"/>
    <w:rsid w:val="00E36AB1"/>
    <w:rsid w:val="00E37FB9"/>
    <w:rsid w:val="00E4104D"/>
    <w:rsid w:val="00E52802"/>
    <w:rsid w:val="00E57350"/>
    <w:rsid w:val="00E938B6"/>
    <w:rsid w:val="00E95E91"/>
    <w:rsid w:val="00EA2CBB"/>
    <w:rsid w:val="00EA652E"/>
    <w:rsid w:val="00ED21CC"/>
    <w:rsid w:val="00EE4606"/>
    <w:rsid w:val="00F14A24"/>
    <w:rsid w:val="00F238FF"/>
    <w:rsid w:val="00F50A78"/>
    <w:rsid w:val="00F60F4A"/>
    <w:rsid w:val="00F954C9"/>
    <w:rsid w:val="00FB1711"/>
    <w:rsid w:val="00FB272F"/>
    <w:rsid w:val="00FD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E676A-E5D9-440B-92DB-51E71881B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29</Pages>
  <Words>5308</Words>
  <Characters>30262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Eco</cp:lastModifiedBy>
  <cp:revision>7</cp:revision>
  <cp:lastPrinted>2020-01-17T15:25:00Z</cp:lastPrinted>
  <dcterms:created xsi:type="dcterms:W3CDTF">2023-01-25T13:27:00Z</dcterms:created>
  <dcterms:modified xsi:type="dcterms:W3CDTF">2023-02-01T08:27:00Z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