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A92" w:rsidRPr="00B75A92" w:rsidRDefault="00B75A92" w:rsidP="00B75A9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75A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Детские выплаты Социального фонда семьи Мордовии получают в единый день доставки пособий.</w:t>
      </w:r>
    </w:p>
    <w:p w:rsidR="00B75A92" w:rsidRPr="00B75A92" w:rsidRDefault="00B75A92" w:rsidP="00B75A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A9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B75A92" w:rsidRPr="00B75A92" w:rsidRDefault="00B75A92" w:rsidP="00B75A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bookmarkStart w:id="0" w:name="_GoBack"/>
      <w:bookmarkEnd w:id="0"/>
    </w:p>
    <w:p w:rsidR="00B75A92" w:rsidRPr="00B75A92" w:rsidRDefault="00B75A92" w:rsidP="00B75A92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Все детские выплаты Социального фонда приходят родителям на счет в банке в один день – каждого третьего числа нового месяца за предыдущий.</w:t>
      </w:r>
    </w:p>
    <w:p w:rsidR="00B75A92" w:rsidRPr="00B75A92" w:rsidRDefault="00B75A92" w:rsidP="00B75A92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  С января этого года ежемесячная выплата на первого ребенка до 3 лет передана из органов социальной защиты населения Социальному фонду России. В связи с этим за текущий месяц (за </w:t>
      </w:r>
      <w:proofErr w:type="gramStart"/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январь)  деньги</w:t>
      </w:r>
      <w:proofErr w:type="gramEnd"/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родителям  были перечислены 18 января. В дальнейшем, начиная с марта, выплата на первого ребенка будет осуществляться третьего числа каждого нового месяца – в единый день доставки всех детских пособий Социального фонда. Деньги будут поступать родителям в новом месяце за предыдущий, например, в марте за </w:t>
      </w:r>
      <w:proofErr w:type="gramStart"/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февраль,  в</w:t>
      </w:r>
      <w:proofErr w:type="gramEnd"/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апреле за март и т.д..</w:t>
      </w:r>
    </w:p>
    <w:p w:rsidR="00B75A92" w:rsidRPr="00B75A92" w:rsidRDefault="00B75A92" w:rsidP="00B75A92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 При этом органами социальной защиты выплата детских пособий осуществляется в отличные от Социального фонда даты.</w:t>
      </w:r>
    </w:p>
    <w:p w:rsidR="00B75A92" w:rsidRPr="00B75A92" w:rsidRDefault="00B75A92" w:rsidP="00B75A92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B75A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sectPr w:rsidR="00B75A92" w:rsidRPr="00B75A92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3FE20BEA"/>
    <w:multiLevelType w:val="multilevel"/>
    <w:tmpl w:val="6E7CE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10259C3"/>
    <w:multiLevelType w:val="multilevel"/>
    <w:tmpl w:val="8FEC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200647"/>
    <w:rsid w:val="0021193A"/>
    <w:rsid w:val="00221F29"/>
    <w:rsid w:val="002636BF"/>
    <w:rsid w:val="0026532A"/>
    <w:rsid w:val="00312AA3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2451"/>
    <w:rsid w:val="009C4482"/>
    <w:rsid w:val="00A02C56"/>
    <w:rsid w:val="00A2415B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B75A92"/>
    <w:rsid w:val="00CA2855"/>
    <w:rsid w:val="00CD53A5"/>
    <w:rsid w:val="00CE1A93"/>
    <w:rsid w:val="00D424A4"/>
    <w:rsid w:val="00D53226"/>
    <w:rsid w:val="00D616D3"/>
    <w:rsid w:val="00DD6AA0"/>
    <w:rsid w:val="00DE6AB8"/>
    <w:rsid w:val="00E22E08"/>
    <w:rsid w:val="00E366E8"/>
    <w:rsid w:val="00E6010C"/>
    <w:rsid w:val="00E67AC0"/>
    <w:rsid w:val="00EC702C"/>
    <w:rsid w:val="00EF4AD8"/>
    <w:rsid w:val="00F02A92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m-0">
    <w:name w:val="m-0"/>
    <w:basedOn w:val="a"/>
    <w:rsid w:val="00B75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8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16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9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67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2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5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37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8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24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06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3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37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2023-01-30T05:35:00Z</dcterms:created>
  <dcterms:modified xsi:type="dcterms:W3CDTF">2023-01-30T05:35:00Z</dcterms:modified>
</cp:coreProperties>
</file>