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2ED" w:rsidRPr="00D242ED" w:rsidRDefault="00D242ED" w:rsidP="00D242ED">
      <w:pPr>
        <w:spacing w:before="100" w:beforeAutospacing="1" w:after="100" w:afterAutospacing="1"/>
        <w:ind w:left="-709" w:firstLine="284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D242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 1 января в России начнет работу Социальный фонд.</w:t>
      </w:r>
    </w:p>
    <w:p w:rsidR="00D242ED" w:rsidRPr="00221F29" w:rsidRDefault="00D242ED" w:rsidP="00D242ED">
      <w:pPr>
        <w:spacing w:before="100" w:beforeAutospacing="1" w:after="100" w:afterAutospacing="1"/>
        <w:ind w:left="-709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2023 года в России начнет </w:t>
      </w:r>
      <w:proofErr w:type="gramStart"/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 Фонд</w:t>
      </w:r>
      <w:proofErr w:type="gramEnd"/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и социального страхования Российской Федерации. Указ о его создании подписан Президентом страны в июле этого года.</w:t>
      </w:r>
    </w:p>
    <w:p w:rsidR="00D242ED" w:rsidRPr="00221F29" w:rsidRDefault="00D242ED" w:rsidP="00D242ED">
      <w:pPr>
        <w:autoSpaceDE w:val="0"/>
        <w:autoSpaceDN w:val="0"/>
        <w:adjustRightInd w:val="0"/>
        <w:ind w:left="-709" w:right="14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</w:p>
    <w:p w:rsidR="00D242ED" w:rsidRPr="00221F29" w:rsidRDefault="00D242ED" w:rsidP="00D242ED">
      <w:pPr>
        <w:pStyle w:val="a3"/>
        <w:spacing w:line="276" w:lineRule="auto"/>
        <w:ind w:left="-709" w:firstLine="284"/>
        <w:jc w:val="both"/>
        <w:rPr>
          <w:sz w:val="28"/>
          <w:szCs w:val="28"/>
        </w:rPr>
      </w:pPr>
      <w:proofErr w:type="gramStart"/>
      <w:r w:rsidRPr="00221F29">
        <w:rPr>
          <w:sz w:val="28"/>
          <w:szCs w:val="28"/>
        </w:rPr>
        <w:t>Объединение  предусматривает</w:t>
      </w:r>
      <w:proofErr w:type="gramEnd"/>
      <w:r w:rsidRPr="00221F29">
        <w:rPr>
          <w:sz w:val="28"/>
          <w:szCs w:val="28"/>
        </w:rPr>
        <w:t xml:space="preserve">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</w:p>
    <w:p w:rsidR="00D242ED" w:rsidRPr="00221F29" w:rsidRDefault="00D242ED" w:rsidP="00D242ED">
      <w:pPr>
        <w:pStyle w:val="a3"/>
        <w:spacing w:before="0" w:beforeAutospacing="0" w:after="0" w:afterAutospacing="0" w:line="380" w:lineRule="exact"/>
        <w:ind w:left="-709" w:firstLine="284"/>
        <w:jc w:val="both"/>
        <w:rPr>
          <w:sz w:val="28"/>
          <w:szCs w:val="28"/>
        </w:rPr>
      </w:pPr>
      <w:r w:rsidRPr="00D242ED">
        <w:rPr>
          <w:rStyle w:val="a4"/>
          <w:b w:val="0"/>
          <w:sz w:val="28"/>
          <w:szCs w:val="28"/>
        </w:rPr>
        <w:t xml:space="preserve">Прежде </w:t>
      </w:r>
      <w:proofErr w:type="gramStart"/>
      <w:r w:rsidRPr="00D242ED">
        <w:rPr>
          <w:rStyle w:val="a4"/>
          <w:b w:val="0"/>
          <w:sz w:val="28"/>
          <w:szCs w:val="28"/>
        </w:rPr>
        <w:t>всего,  преимущество</w:t>
      </w:r>
      <w:proofErr w:type="gramEnd"/>
      <w:r w:rsidRPr="00D242ED">
        <w:rPr>
          <w:rStyle w:val="a4"/>
          <w:b w:val="0"/>
          <w:sz w:val="28"/>
          <w:szCs w:val="28"/>
        </w:rPr>
        <w:t xml:space="preserve"> нового фонда оценят наши клиенты. Приведу пример: у человека инвалидность. Пенсию по инвалидности он получает</w:t>
      </w:r>
      <w:r w:rsidRPr="00221F29">
        <w:rPr>
          <w:rStyle w:val="a4"/>
          <w:sz w:val="28"/>
          <w:szCs w:val="28"/>
        </w:rPr>
        <w:t xml:space="preserve"> </w:t>
      </w:r>
      <w:r w:rsidRPr="00221F29">
        <w:rPr>
          <w:sz w:val="28"/>
          <w:szCs w:val="28"/>
        </w:rPr>
        <w:t xml:space="preserve">в Пенсионном фонде, </w:t>
      </w:r>
      <w:proofErr w:type="gramStart"/>
      <w:r w:rsidRPr="00221F29">
        <w:rPr>
          <w:sz w:val="28"/>
          <w:szCs w:val="28"/>
        </w:rPr>
        <w:t>а  за</w:t>
      </w:r>
      <w:proofErr w:type="gramEnd"/>
      <w:r w:rsidRPr="00221F29">
        <w:rPr>
          <w:sz w:val="28"/>
          <w:szCs w:val="28"/>
        </w:rPr>
        <w:t xml:space="preserve"> техническими средствами реабилитации и санаторно-курортным лечением он идет в Фонд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</w:p>
    <w:p w:rsidR="00D242ED" w:rsidRPr="00221F29" w:rsidRDefault="00D242ED" w:rsidP="00D242ED">
      <w:pPr>
        <w:pStyle w:val="a3"/>
        <w:spacing w:before="0" w:beforeAutospacing="0" w:after="0" w:afterAutospacing="0" w:line="380" w:lineRule="exact"/>
        <w:ind w:left="-709" w:firstLine="284"/>
        <w:jc w:val="both"/>
        <w:rPr>
          <w:rStyle w:val="a4"/>
          <w:sz w:val="28"/>
          <w:szCs w:val="28"/>
        </w:rPr>
      </w:pPr>
    </w:p>
    <w:p w:rsidR="00D242ED" w:rsidRDefault="00D242ED" w:rsidP="00D242ED">
      <w:pPr>
        <w:autoSpaceDE w:val="0"/>
        <w:autoSpaceDN w:val="0"/>
        <w:adjustRightInd w:val="0"/>
        <w:ind w:left="-709" w:right="140"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1F29">
        <w:rPr>
          <w:rFonts w:ascii="Times New Roman" w:hAnsi="Times New Roman" w:cs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 w:rsidRPr="00221F29">
        <w:rPr>
          <w:rFonts w:ascii="Times New Roman" w:hAnsi="Times New Roman" w:cs="Times New Roman"/>
          <w:sz w:val="28"/>
          <w:szCs w:val="28"/>
          <w:lang w:eastAsia="ru-RU"/>
        </w:rPr>
        <w:t xml:space="preserve">ФР 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и Ф</w:t>
      </w:r>
      <w:r w:rsidRPr="00221F29">
        <w:rPr>
          <w:rFonts w:ascii="Times New Roman" w:hAnsi="Times New Roman" w:cs="Times New Roman"/>
          <w:sz w:val="28"/>
          <w:szCs w:val="28"/>
          <w:lang w:eastAsia="ru-RU"/>
        </w:rPr>
        <w:t>СС</w:t>
      </w:r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>будут  оказываться</w:t>
      </w:r>
      <w:proofErr w:type="gramEnd"/>
      <w:r w:rsidRPr="00221F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единых офисах клиентского обслуживания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>Это 22 единых офиса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которые будут располагаться </w:t>
      </w:r>
      <w:r w:rsidRPr="00221F29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proofErr w:type="gramStart"/>
      <w:r w:rsidRPr="00221F29">
        <w:rPr>
          <w:rFonts w:ascii="Times New Roman" w:eastAsia="Calibri" w:hAnsi="Times New Roman" w:cs="Times New Roman"/>
          <w:sz w:val="28"/>
          <w:szCs w:val="28"/>
        </w:rPr>
        <w:t>действующим  сегодня</w:t>
      </w:r>
      <w:proofErr w:type="gramEnd"/>
      <w:r w:rsidRPr="00221F29">
        <w:rPr>
          <w:rFonts w:ascii="Times New Roman" w:eastAsia="Calibri" w:hAnsi="Times New Roman" w:cs="Times New Roman"/>
          <w:sz w:val="28"/>
          <w:szCs w:val="28"/>
        </w:rPr>
        <w:t xml:space="preserve"> адресам клиентских служб П</w:t>
      </w:r>
      <w:r w:rsidRPr="00221F29">
        <w:rPr>
          <w:rFonts w:ascii="Times New Roman" w:hAnsi="Times New Roman" w:cs="Times New Roman"/>
          <w:sz w:val="28"/>
          <w:szCs w:val="28"/>
        </w:rPr>
        <w:t xml:space="preserve">енсионного фонда </w:t>
      </w:r>
      <w:r w:rsidRPr="00221F29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221F2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Саранске и районных центрах республики</w:t>
      </w:r>
      <w:r w:rsidRPr="00221F2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42ED" w:rsidRPr="00D242ED" w:rsidRDefault="00D242ED" w:rsidP="00D242ED">
      <w:pPr>
        <w:pStyle w:val="a3"/>
        <w:ind w:left="-567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Важно понимать</w:t>
      </w:r>
      <w:r w:rsidRPr="00D242ED">
        <w:rPr>
          <w:rStyle w:val="a4"/>
          <w:b w:val="0"/>
          <w:sz w:val="28"/>
          <w:szCs w:val="28"/>
        </w:rPr>
        <w:t xml:space="preserve">, что объединение фондов – это упрощение процедуры выплат, а </w:t>
      </w:r>
      <w:proofErr w:type="gramStart"/>
      <w:r w:rsidRPr="00D242ED">
        <w:rPr>
          <w:rStyle w:val="a4"/>
          <w:b w:val="0"/>
          <w:sz w:val="28"/>
          <w:szCs w:val="28"/>
        </w:rPr>
        <w:t>не</w:t>
      </w:r>
      <w:proofErr w:type="gramEnd"/>
      <w:r w:rsidRPr="00D242ED">
        <w:rPr>
          <w:rStyle w:val="a4"/>
          <w:b w:val="0"/>
          <w:sz w:val="28"/>
          <w:szCs w:val="28"/>
        </w:rPr>
        <w:t>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</w:p>
    <w:p w:rsidR="00D242ED" w:rsidRPr="00221F29" w:rsidRDefault="00D242ED" w:rsidP="00D242ED">
      <w:pPr>
        <w:autoSpaceDE w:val="0"/>
        <w:autoSpaceDN w:val="0"/>
        <w:adjustRightInd w:val="0"/>
        <w:ind w:left="-567" w:right="140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221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F29">
        <w:rPr>
          <w:rFonts w:ascii="Times New Roman" w:hAnsi="Times New Roman" w:cs="Times New Roman"/>
          <w:sz w:val="28"/>
          <w:szCs w:val="28"/>
        </w:rPr>
        <w:t>Все права граждан будут сохранены и гарантированы в полном объеме.</w:t>
      </w:r>
    </w:p>
    <w:p w:rsidR="00800AF9" w:rsidRDefault="00800AF9"/>
    <w:sectPr w:rsidR="00800AF9" w:rsidSect="00800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2ED"/>
    <w:rsid w:val="00800AF9"/>
    <w:rsid w:val="00D242ED"/>
    <w:rsid w:val="00ED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EF382-8136-4B48-BA69-E515F37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2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2022-12-27T06:15:00Z</dcterms:created>
  <dcterms:modified xsi:type="dcterms:W3CDTF">2022-12-27T06:15:00Z</dcterms:modified>
</cp:coreProperties>
</file>