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794FA8" w:rsidRPr="00552D9C" w:rsidRDefault="00794FA8" w:rsidP="00794FA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794FA8" w:rsidRPr="00BC7D0B" w:rsidRDefault="00794FA8" w:rsidP="00794FA8">
      <w:pPr>
        <w:pStyle w:val="21"/>
        <w:spacing w:line="240" w:lineRule="auto"/>
        <w:ind w:firstLine="0"/>
        <w:rPr>
          <w:sz w:val="28"/>
          <w:szCs w:val="28"/>
        </w:rPr>
      </w:pPr>
    </w:p>
    <w:p w:rsidR="009D013B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в </w:t>
      </w:r>
      <w:r w:rsidR="009D013B">
        <w:rPr>
          <w:sz w:val="28"/>
          <w:szCs w:val="28"/>
        </w:rPr>
        <w:t>собственность за плату</w:t>
      </w:r>
      <w:r w:rsidRPr="00CA3569">
        <w:rPr>
          <w:sz w:val="28"/>
          <w:szCs w:val="28"/>
        </w:rPr>
        <w:t xml:space="preserve"> земельного участка с кадастровым номером</w:t>
      </w:r>
      <w:proofErr w:type="gramEnd"/>
      <w:r w:rsidRPr="00CA3569">
        <w:rPr>
          <w:sz w:val="28"/>
          <w:szCs w:val="28"/>
        </w:rPr>
        <w:t xml:space="preserve"> 13:02:0101005:</w:t>
      </w:r>
      <w:r>
        <w:rPr>
          <w:sz w:val="28"/>
          <w:szCs w:val="28"/>
        </w:rPr>
        <w:t>513</w:t>
      </w:r>
      <w:r w:rsidR="009D013B">
        <w:rPr>
          <w:sz w:val="28"/>
          <w:szCs w:val="28"/>
        </w:rPr>
        <w:t>8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2</w:t>
      </w:r>
      <w:r w:rsidR="009D013B">
        <w:rPr>
          <w:sz w:val="28"/>
          <w:szCs w:val="28"/>
        </w:rPr>
        <w:t xml:space="preserve">780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r w:rsidRPr="00CA3569">
        <w:rPr>
          <w:sz w:val="28"/>
          <w:szCs w:val="28"/>
        </w:rPr>
        <w:t>с.</w:t>
      </w:r>
      <w:r w:rsidR="00DE62A9">
        <w:rPr>
          <w:sz w:val="28"/>
          <w:szCs w:val="28"/>
        </w:rPr>
        <w:t xml:space="preserve"> </w:t>
      </w:r>
      <w:bookmarkStart w:id="0" w:name="_GoBack"/>
      <w:bookmarkEnd w:id="0"/>
      <w:r w:rsidRPr="00CA3569">
        <w:rPr>
          <w:sz w:val="28"/>
          <w:szCs w:val="28"/>
        </w:rPr>
        <w:t xml:space="preserve">Атюрьево, ул. </w:t>
      </w:r>
      <w:r w:rsidR="009D013B">
        <w:rPr>
          <w:sz w:val="28"/>
          <w:szCs w:val="28"/>
        </w:rPr>
        <w:t>Пушкина.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794FA8" w:rsidRDefault="00794FA8" w:rsidP="00794FA8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D2891"/>
    <w:rsid w:val="001E7D61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8710E"/>
    <w:rsid w:val="009D013B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E70D3"/>
    <w:rsid w:val="00D31E4A"/>
    <w:rsid w:val="00D96B4A"/>
    <w:rsid w:val="00DE62A9"/>
    <w:rsid w:val="00E04648"/>
    <w:rsid w:val="00E25BA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33</cp:revision>
  <dcterms:created xsi:type="dcterms:W3CDTF">2015-10-26T06:44:00Z</dcterms:created>
  <dcterms:modified xsi:type="dcterms:W3CDTF">2022-08-02T09:10:00Z</dcterms:modified>
</cp:coreProperties>
</file>