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693" w:rsidRPr="001862F4" w:rsidRDefault="00EF7517" w:rsidP="00EF7517">
      <w:pPr>
        <w:tabs>
          <w:tab w:val="left" w:pos="522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sz w:val="28"/>
          <w:szCs w:val="28"/>
        </w:rPr>
        <w:tab/>
        <w:t xml:space="preserve">                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proofErr w:type="spellStart"/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proofErr w:type="spellEnd"/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605E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2019-2022</w:t>
      </w:r>
      <w:r w:rsidR="000A4D89" w:rsidRPr="001862F4">
        <w:rPr>
          <w:rFonts w:ascii="Times New Roman" w:hAnsi="Times New Roman" w:cs="Times New Roman"/>
          <w:b/>
          <w:sz w:val="32"/>
          <w:szCs w:val="32"/>
        </w:rPr>
        <w:t xml:space="preserve">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0918F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0918FB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0918FB" w:rsidRDefault="007951DA" w:rsidP="00605E27">
      <w:pPr>
        <w:widowControl w:val="0"/>
        <w:spacing w:after="0" w:line="36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proofErr w:type="gramStart"/>
      <w:r w:rsidRPr="000918FB">
        <w:rPr>
          <w:rFonts w:ascii="Times New Roman" w:hAnsi="Times New Roman" w:cs="Times New Roman"/>
          <w:sz w:val="28"/>
          <w:szCs w:val="28"/>
        </w:rPr>
        <w:t>В результате рео</w:t>
      </w:r>
      <w:r w:rsidR="006875C3" w:rsidRPr="000918FB">
        <w:rPr>
          <w:rFonts w:ascii="Times New Roman" w:hAnsi="Times New Roman" w:cs="Times New Roman"/>
          <w:sz w:val="28"/>
          <w:szCs w:val="28"/>
        </w:rPr>
        <w:t>рганизации, завершившейся в 2019</w:t>
      </w:r>
      <w:r w:rsidRPr="000918FB">
        <w:rPr>
          <w:rFonts w:ascii="Times New Roman" w:hAnsi="Times New Roman" w:cs="Times New Roman"/>
          <w:sz w:val="28"/>
          <w:szCs w:val="28"/>
        </w:rPr>
        <w:t xml:space="preserve"> году, в настоящее время   в  системе  дошкольного образования 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</w:t>
      </w:r>
      <w:r w:rsidRPr="000918FB">
        <w:rPr>
          <w:rFonts w:ascii="Times New Roman" w:hAnsi="Times New Roman" w:cs="Times New Roman"/>
          <w:sz w:val="28"/>
          <w:szCs w:val="28"/>
        </w:rPr>
        <w:t>в</w:t>
      </w:r>
      <w:r w:rsidRPr="000918F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муниципального района функционирует один детский сад МДОУ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детский сад Сказка»</w:t>
      </w:r>
      <w:r w:rsidR="00B81ED6">
        <w:rPr>
          <w:rFonts w:ascii="Times New Roman" w:hAnsi="Times New Roman" w:cs="Times New Roman"/>
          <w:sz w:val="28"/>
          <w:szCs w:val="28"/>
        </w:rPr>
        <w:t xml:space="preserve">, </w:t>
      </w:r>
      <w:r w:rsidR="00B81ED6" w:rsidRPr="00B81ED6">
        <w:rPr>
          <w:rFonts w:ascii="Times New Roman" w:hAnsi="Times New Roman" w:cs="Times New Roman"/>
          <w:sz w:val="28"/>
          <w:szCs w:val="28"/>
        </w:rPr>
        <w:t>МДОУ</w:t>
      </w:r>
      <w:r w:rsidR="00B81ED6" w:rsidRPr="00B81E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ED6" w:rsidRPr="00B81ED6">
        <w:rPr>
          <w:rFonts w:ascii="Times New Roman" w:hAnsi="Times New Roman" w:cs="Times New Roman"/>
          <w:sz w:val="28"/>
          <w:szCs w:val="28"/>
        </w:rPr>
        <w:t>Де</w:t>
      </w:r>
      <w:r w:rsidR="00B81ED6" w:rsidRPr="00B81ED6">
        <w:rPr>
          <w:rFonts w:ascii="Times New Roman" w:hAnsi="Times New Roman" w:cs="Times New Roman"/>
          <w:sz w:val="28"/>
          <w:szCs w:val="28"/>
        </w:rPr>
        <w:t>т</w:t>
      </w:r>
      <w:r w:rsidR="00B81ED6" w:rsidRPr="00B81ED6">
        <w:rPr>
          <w:rFonts w:ascii="Times New Roman" w:hAnsi="Times New Roman" w:cs="Times New Roman"/>
          <w:sz w:val="28"/>
          <w:szCs w:val="28"/>
        </w:rPr>
        <w:t>ский сад «Радуга»</w:t>
      </w:r>
      <w:r w:rsidRPr="000918FB">
        <w:rPr>
          <w:rFonts w:ascii="Times New Roman" w:hAnsi="Times New Roman" w:cs="Times New Roman"/>
          <w:sz w:val="28"/>
          <w:szCs w:val="28"/>
        </w:rPr>
        <w:t xml:space="preserve"> и </w:t>
      </w:r>
      <w:r w:rsidR="00B81ED6">
        <w:rPr>
          <w:rFonts w:ascii="Times New Roman" w:hAnsi="Times New Roman" w:cs="Times New Roman"/>
          <w:sz w:val="28"/>
          <w:szCs w:val="28"/>
        </w:rPr>
        <w:t xml:space="preserve">1 структурное  подразделение </w:t>
      </w:r>
      <w:r w:rsidRPr="000918FB">
        <w:rPr>
          <w:rFonts w:ascii="Times New Roman" w:hAnsi="Times New Roman" w:cs="Times New Roman"/>
          <w:sz w:val="28"/>
          <w:szCs w:val="28"/>
        </w:rPr>
        <w:t xml:space="preserve"> МБДУ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>-Козловский детский сад «Солнышко» и   на базе школ фун</w:t>
      </w:r>
      <w:r w:rsidRPr="000918FB">
        <w:rPr>
          <w:rFonts w:ascii="Times New Roman" w:hAnsi="Times New Roman" w:cs="Times New Roman"/>
          <w:sz w:val="28"/>
          <w:szCs w:val="28"/>
        </w:rPr>
        <w:t>к</w:t>
      </w:r>
      <w:r w:rsidRPr="000918FB">
        <w:rPr>
          <w:rFonts w:ascii="Times New Roman" w:hAnsi="Times New Roman" w:cs="Times New Roman"/>
          <w:sz w:val="28"/>
          <w:szCs w:val="28"/>
        </w:rPr>
        <w:t xml:space="preserve">ционируют группы кратковременного пребывания для детей дошкольного возраста в количестве </w:t>
      </w:r>
      <w:r w:rsidR="00B81ED6">
        <w:rPr>
          <w:rFonts w:ascii="Times New Roman" w:hAnsi="Times New Roman" w:cs="Times New Roman"/>
          <w:sz w:val="28"/>
          <w:szCs w:val="28"/>
        </w:rPr>
        <w:t>19</w:t>
      </w:r>
      <w:r w:rsidRPr="000918FB">
        <w:rPr>
          <w:rFonts w:ascii="Times New Roman" w:hAnsi="Times New Roman" w:cs="Times New Roman"/>
          <w:sz w:val="28"/>
          <w:szCs w:val="28"/>
        </w:rPr>
        <w:t xml:space="preserve"> ребенка.</w:t>
      </w:r>
      <w:proofErr w:type="gramEnd"/>
      <w:r w:rsidRPr="000918FB">
        <w:rPr>
          <w:rFonts w:ascii="Times New Roman" w:hAnsi="Times New Roman" w:cs="Times New Roman"/>
          <w:sz w:val="28"/>
          <w:szCs w:val="28"/>
        </w:rPr>
        <w:t xml:space="preserve">  МБОУ 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</w:t>
      </w:r>
      <w:r w:rsidRPr="000918FB">
        <w:rPr>
          <w:rFonts w:ascii="Times New Roman" w:hAnsi="Times New Roman" w:cs="Times New Roman"/>
          <w:sz w:val="28"/>
          <w:szCs w:val="28"/>
        </w:rPr>
        <w:t>в</w:t>
      </w:r>
      <w:r w:rsidRPr="000918FB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 №1»,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СОШ№2,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Кишалинская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Курташинская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М.Козловская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Н</w:t>
      </w:r>
      <w:r w:rsidRPr="000918FB">
        <w:rPr>
          <w:rFonts w:ascii="Times New Roman" w:hAnsi="Times New Roman" w:cs="Times New Roman"/>
          <w:sz w:val="28"/>
          <w:szCs w:val="28"/>
        </w:rPr>
        <w:t>о</w:t>
      </w:r>
      <w:r w:rsidRPr="000918FB">
        <w:rPr>
          <w:rFonts w:ascii="Times New Roman" w:hAnsi="Times New Roman" w:cs="Times New Roman"/>
          <w:sz w:val="28"/>
          <w:szCs w:val="28"/>
        </w:rPr>
        <w:t>вочадовская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Перевесьевская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ООШ».</w:t>
      </w:r>
    </w:p>
    <w:tbl>
      <w:tblPr>
        <w:tblStyle w:val="af5"/>
        <w:tblW w:w="14783" w:type="dxa"/>
        <w:tblLayout w:type="fixed"/>
        <w:tblLook w:val="04A0" w:firstRow="1" w:lastRow="0" w:firstColumn="1" w:lastColumn="0" w:noHBand="0" w:noVBand="1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0918FB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ализации </w:t>
            </w:r>
          </w:p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детские сады и в группы кратк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учреждения нет, ведётся работа на постоянной осн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зовательную услугу и (или) услугу по их 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</w:tbl>
    <w:p w:rsidR="00470B2F" w:rsidRPr="000918FB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0918FB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Default="007951DA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На территории 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муниципального района расположены 7 </w:t>
      </w:r>
      <w:proofErr w:type="gramStart"/>
      <w:r w:rsidRPr="000918FB">
        <w:rPr>
          <w:i/>
          <w:sz w:val="28"/>
          <w:szCs w:val="28"/>
          <w:u w:val="single"/>
        </w:rPr>
        <w:t>общеобразовательных</w:t>
      </w:r>
      <w:proofErr w:type="gramEnd"/>
      <w:r w:rsidRPr="000918FB">
        <w:rPr>
          <w:i/>
          <w:sz w:val="28"/>
          <w:szCs w:val="28"/>
          <w:u w:val="single"/>
        </w:rPr>
        <w:t xml:space="preserve"> учреждения.  </w:t>
      </w:r>
      <w:r w:rsidRPr="000918FB">
        <w:rPr>
          <w:rFonts w:ascii="Times New Roman" w:hAnsi="Times New Roman"/>
          <w:i/>
          <w:sz w:val="28"/>
          <w:u w:val="single"/>
        </w:rPr>
        <w:t>В них об</w:t>
      </w:r>
      <w:r w:rsidRPr="000918FB">
        <w:rPr>
          <w:rFonts w:ascii="Times New Roman" w:hAnsi="Times New Roman"/>
          <w:i/>
          <w:sz w:val="28"/>
          <w:u w:val="single"/>
        </w:rPr>
        <w:t>у</w:t>
      </w:r>
      <w:r w:rsidR="00605E27" w:rsidRPr="000918FB">
        <w:rPr>
          <w:rFonts w:ascii="Times New Roman" w:hAnsi="Times New Roman"/>
          <w:i/>
          <w:sz w:val="28"/>
          <w:u w:val="single"/>
        </w:rPr>
        <w:t>чаются7</w:t>
      </w:r>
      <w:r w:rsidR="00B81ED6">
        <w:rPr>
          <w:rFonts w:ascii="Times New Roman" w:hAnsi="Times New Roman"/>
          <w:i/>
          <w:sz w:val="28"/>
          <w:u w:val="single"/>
        </w:rPr>
        <w:t>46</w:t>
      </w:r>
      <w:r w:rsidRPr="000918FB">
        <w:rPr>
          <w:rFonts w:ascii="Times New Roman" w:hAnsi="Times New Roman"/>
          <w:i/>
          <w:sz w:val="28"/>
          <w:u w:val="single"/>
        </w:rPr>
        <w:t xml:space="preserve">  учащихся.</w:t>
      </w:r>
    </w:p>
    <w:p w:rsidR="00EF7517" w:rsidRPr="000918FB" w:rsidRDefault="00EF7517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0918FB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ные учреждения оснащены в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ствии с современн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ным требованиям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обучения, в общем количестве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</w:tr>
    </w:tbl>
    <w:p w:rsidR="003F7B9B" w:rsidRPr="000918F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3F7B9B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0918FB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0918FB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В системе образования </w:t>
      </w:r>
      <w:proofErr w:type="spellStart"/>
      <w:r w:rsidR="00750208"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="00750208" w:rsidRPr="000918FB">
        <w:rPr>
          <w:rFonts w:ascii="Times New Roman" w:hAnsi="Times New Roman"/>
          <w:i/>
          <w:sz w:val="28"/>
          <w:szCs w:val="28"/>
        </w:rPr>
        <w:t xml:space="preserve"> муниципального района функционирует 2 муниципальная организация допо</w:t>
      </w:r>
      <w:r w:rsidR="00750208" w:rsidRPr="000918FB">
        <w:rPr>
          <w:rFonts w:ascii="Times New Roman" w:hAnsi="Times New Roman"/>
          <w:i/>
          <w:sz w:val="28"/>
          <w:szCs w:val="28"/>
        </w:rPr>
        <w:t>л</w:t>
      </w:r>
      <w:r w:rsidR="00750208" w:rsidRPr="000918FB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дополнительного образования детей обучаются 80</w:t>
      </w:r>
      <w:r w:rsidR="00605E27" w:rsidRPr="000918FB">
        <w:rPr>
          <w:rFonts w:ascii="Times New Roman" w:hAnsi="Times New Roman"/>
          <w:i/>
          <w:sz w:val="28"/>
          <w:szCs w:val="28"/>
        </w:rPr>
        <w:t>5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 чел</w:t>
      </w:r>
      <w:r w:rsidR="00750208" w:rsidRPr="000918FB">
        <w:rPr>
          <w:rFonts w:ascii="Times New Roman" w:hAnsi="Times New Roman"/>
          <w:i/>
          <w:sz w:val="28"/>
          <w:szCs w:val="28"/>
        </w:rPr>
        <w:t>о</w:t>
      </w:r>
      <w:r w:rsidR="00750208" w:rsidRPr="000918FB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0918F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proofErr w:type="gramStart"/>
      <w:r w:rsidRPr="000918FB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21 кружков, в них   - 5</w:t>
      </w:r>
      <w:r w:rsidR="00B81ED6">
        <w:rPr>
          <w:rFonts w:ascii="Times New Roman" w:hAnsi="Times New Roman"/>
          <w:i/>
          <w:sz w:val="28"/>
          <w:szCs w:val="28"/>
        </w:rPr>
        <w:t>82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учащихся,  23 спортивных секций, в них – 3</w:t>
      </w:r>
      <w:r w:rsidR="00B81ED6">
        <w:rPr>
          <w:rFonts w:ascii="Times New Roman" w:hAnsi="Times New Roman"/>
          <w:i/>
          <w:sz w:val="28"/>
          <w:szCs w:val="28"/>
        </w:rPr>
        <w:t>27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учащихся.</w:t>
      </w:r>
      <w:proofErr w:type="gramEnd"/>
      <w:r w:rsidRPr="000918FB">
        <w:rPr>
          <w:rFonts w:ascii="Times New Roman" w:hAnsi="Times New Roman"/>
          <w:i/>
          <w:sz w:val="28"/>
          <w:szCs w:val="28"/>
        </w:rPr>
        <w:t xml:space="preserve"> Учреждение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</w:t>
      </w:r>
      <w:r w:rsidRPr="000918FB">
        <w:rPr>
          <w:rFonts w:ascii="Times New Roman" w:hAnsi="Times New Roman"/>
          <w:i/>
          <w:sz w:val="28"/>
          <w:szCs w:val="28"/>
        </w:rPr>
        <w:t>у</w:t>
      </w:r>
      <w:r w:rsidRPr="000918FB">
        <w:rPr>
          <w:rFonts w:ascii="Times New Roman" w:hAnsi="Times New Roman"/>
          <w:i/>
          <w:sz w:val="28"/>
          <w:szCs w:val="28"/>
        </w:rPr>
        <w:t>ществлять учебно-методические проекты.</w:t>
      </w:r>
    </w:p>
    <w:p w:rsidR="00750208" w:rsidRPr="000918FB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8FB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0918FB">
        <w:rPr>
          <w:rFonts w:ascii="Times New Roman" w:hAnsi="Times New Roman"/>
          <w:i/>
          <w:sz w:val="28"/>
          <w:szCs w:val="28"/>
        </w:rPr>
        <w:t xml:space="preserve">образовательной политики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 xml:space="preserve">  муниципального района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0918FB">
        <w:rPr>
          <w:rFonts w:ascii="Times New Roman" w:hAnsi="Times New Roman" w:cs="Times New Roman"/>
          <w:i/>
          <w:sz w:val="28"/>
          <w:szCs w:val="28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0918F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0918FB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0918FB">
        <w:rPr>
          <w:rFonts w:ascii="Times New Roman" w:hAnsi="Times New Roman"/>
          <w:i/>
          <w:sz w:val="28"/>
          <w:szCs w:val="28"/>
        </w:rPr>
        <w:t>ь</w:t>
      </w:r>
      <w:r w:rsidRPr="000918FB">
        <w:rPr>
          <w:rFonts w:ascii="Times New Roman" w:hAnsi="Times New Roman"/>
          <w:i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туристко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>-краеведческому и технич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0918FB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0918FB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EF751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ганизации всех форм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щие образовательную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общеобразовательным программам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 течение года велась работа по привлечению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проживающих на территории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в кружковую и секционную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боту 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МДОУ  «Дом детского творчества», МДОУ «Детско-юношеская спо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числе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на территории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58,6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75,5</w:t>
            </w:r>
          </w:p>
        </w:tc>
      </w:tr>
    </w:tbl>
    <w:p w:rsidR="00FD646E" w:rsidRPr="000918FB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0918FB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Default="00750208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В 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летний период 2019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работали  всего 2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лагерей:  где отдохнуло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370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Осенью 20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19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функционировали 3 лагеря: где отдохнуло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74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ребенка. Всего за 20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444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По линии социальной защиты населения в детских лагерях отдохнуло 21 детей. Всего за 201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65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. На территории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муниципального района отсутствуют стационарные лагеря, отдых и оздоровление детей осуществляется через пришкольные лагеря, а также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охвачиваются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отдыхом и оздоровлением дети через социальную защиту населения.</w:t>
      </w:r>
    </w:p>
    <w:p w:rsidR="00EF7517" w:rsidRPr="000918FB" w:rsidRDefault="00EF7517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35"/>
        <w:gridCol w:w="2620"/>
        <w:gridCol w:w="2520"/>
        <w:gridCol w:w="1579"/>
        <w:gridCol w:w="1517"/>
        <w:gridCol w:w="989"/>
        <w:gridCol w:w="1329"/>
      </w:tblGrid>
      <w:tr w:rsidR="00FD646E" w:rsidRPr="000918FB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FD646E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0918FB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FD646E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В летний период 2019 года работали  всего 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лагерей:  где отдохнуло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Осенью 2019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года функци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нировали 3 лагеря: где отдохнуло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</w:t>
            </w:r>
            <w:r w:rsidR="001F7009" w:rsidRPr="000918FB">
              <w:t xml:space="preserve"> 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было охвачено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409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  <w:r w:rsidRPr="000918FB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 линии социал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защиты насел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в детских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рях отдохнуло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 было охвачено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детей, в 2018 году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тей. На территории </w:t>
            </w:r>
            <w:proofErr w:type="spellStart"/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 отсутствуют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ционарные лагеря,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отдых и оздоровл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детей 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ществляется через пришкольные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ря, а также </w:t>
            </w:r>
            <w:proofErr w:type="spell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охвач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ваются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отдыхом и оздоровлением дети через социальную защиту населения</w:t>
            </w:r>
          </w:p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0918FB" w:rsidRDefault="001F700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6875C3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</w:tr>
    </w:tbl>
    <w:p w:rsidR="0015472C" w:rsidRPr="000918F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0918F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0918FB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0918FB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гам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2019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80%.</w:t>
      </w:r>
    </w:p>
    <w:p w:rsidR="00A2721A" w:rsidRPr="000918FB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</w:t>
      </w:r>
      <w:proofErr w:type="gramStart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дств дл</w:t>
      </w:r>
      <w:proofErr w:type="gramEnd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я жителей отдаленных и труднодоступных сёл.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ными препаратами ГУП РМ «Фармация» осуществляет поставку лекарстве</w:t>
      </w:r>
      <w:r w:rsidRPr="000918F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0918FB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875C3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сопутств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страцию района за методической и ко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EF7517" w:rsidRDefault="00EF75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7517" w:rsidRDefault="00EF75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Социальные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0918FB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Рынок услуг социального обслуживания населения представлен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муниципальном районе 3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мя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организ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циями: АНО СОГ «Очаг»; Государственное казенное учреждение  «Социальная защита населения по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Атюрьевскому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ципал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ному району РМ»;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филиал ГБСУСОССЗНРМ «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Новочадовский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дом-интернат».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0918FB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E1712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EF7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ном районе 3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ное учреждение  «Социальная защита населения по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рьевскому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пальному району РМ»;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филиал ГБСУСО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СЗНРМ «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Новоч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довский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0918FB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0918FB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0918FB">
        <w:rPr>
          <w:rFonts w:eastAsiaTheme="minorHAnsi"/>
          <w:i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0918FB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0918FB">
        <w:rPr>
          <w:i/>
          <w:sz w:val="28"/>
          <w:szCs w:val="28"/>
          <w:u w:val="single"/>
        </w:rPr>
        <w:t>у</w:t>
      </w:r>
      <w:r w:rsidRPr="000918FB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0918FB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0918FB" w:rsidRDefault="005D37C9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0918FB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Ведения реестра предпри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тий, осуществляющих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осуществлять)  деятельность на рынке р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туальных услуг, с целью оказания информационно-консультационной по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держки предпринимателям, осуществляющим деятел</w:t>
            </w:r>
            <w:r w:rsidRPr="000918FB">
              <w:rPr>
                <w:sz w:val="28"/>
                <w:szCs w:val="28"/>
              </w:rPr>
              <w:t>ь</w:t>
            </w:r>
            <w:r w:rsidRPr="000918FB">
              <w:rPr>
                <w:sz w:val="28"/>
                <w:szCs w:val="28"/>
              </w:rPr>
              <w:t xml:space="preserve">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lastRenderedPageBreak/>
              <w:t>Ведётся реестр предприятий,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ществлять) 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тельность на рынке ритуальных услуг, с целью оказания и</w:t>
            </w:r>
            <w:r w:rsidRPr="000918FB">
              <w:rPr>
                <w:sz w:val="28"/>
                <w:szCs w:val="28"/>
              </w:rPr>
              <w:t>н</w:t>
            </w:r>
            <w:r w:rsidRPr="000918FB">
              <w:rPr>
                <w:sz w:val="28"/>
                <w:szCs w:val="28"/>
              </w:rPr>
              <w:t>формационно-консультационной поддержки пре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lastRenderedPageBreak/>
              <w:t>принимателям,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0918FB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0918FB">
        <w:rPr>
          <w:i/>
          <w:sz w:val="28"/>
          <w:szCs w:val="28"/>
          <w:u w:val="single"/>
        </w:rPr>
        <w:t>а терр</w:t>
      </w:r>
      <w:r w:rsidRPr="000918FB">
        <w:rPr>
          <w:i/>
          <w:sz w:val="28"/>
          <w:szCs w:val="28"/>
          <w:u w:val="single"/>
        </w:rPr>
        <w:t>и</w:t>
      </w:r>
      <w:r w:rsidRPr="000918FB">
        <w:rPr>
          <w:i/>
          <w:sz w:val="28"/>
          <w:szCs w:val="28"/>
          <w:u w:val="single"/>
        </w:rPr>
        <w:t xml:space="preserve">тории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сельского поселения осуществляет деятельность МУП «</w:t>
      </w:r>
      <w:proofErr w:type="spellStart"/>
      <w:r w:rsidRPr="000918FB">
        <w:rPr>
          <w:i/>
          <w:sz w:val="28"/>
          <w:szCs w:val="28"/>
          <w:u w:val="single"/>
        </w:rPr>
        <w:t>Атюрьевоэлектротеплосеть</w:t>
      </w:r>
      <w:proofErr w:type="spellEnd"/>
      <w:r w:rsidRPr="000918FB">
        <w:rPr>
          <w:i/>
          <w:sz w:val="28"/>
          <w:szCs w:val="28"/>
          <w:u w:val="single"/>
        </w:rPr>
        <w:t xml:space="preserve">», установлена 1  модульная  котельная: для детского сада, административных зданий, МФЦ, библиотечного здания; 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proofErr w:type="gramStart"/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ственное повышение эффективности инвестиционных отраслевых проектов могут быть достигнуты только на основе фо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мирования инструментов и практики долгосрочного финансового обеспечения мероприятий по модернизации и развитию с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стемы коммунальной инфраструктуры, объектов жилищного хозяйства кредитно-финансовыми организациями и частными инвесторами с учетом целевых показателей надежности и качества предоставляемых жилищно-коммунальных услуг (комм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  <w:proofErr w:type="gramEnd"/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0918FB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тий, осуществляющих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теплоснабжения, с целью оценки состояния  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Ведётся реестр предприятий, 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ществляющих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с целью оценки состояния  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теплосна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(производство тепловой эне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0918FB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0918FB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0918F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четвергам и воскресеньям работает универсальная ярмарка. Количество участников на ярмарке (включая производителей 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сельхозтоваропроизводителей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продукции, КФХ и ЛПХ граждан)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1A29F1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1A29F1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0918FB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EF7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751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ственными производител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Оказывается соде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ствие в реализации продукции местных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низации и КФХ района принимают активное участие на Ярмарках в </w:t>
            </w:r>
            <w:proofErr w:type="spell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аранске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0918FB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E26CF" w:rsidRPr="007E26CF" w:rsidRDefault="007E26CF" w:rsidP="007E26C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26CF">
        <w:rPr>
          <w:rFonts w:ascii="Times New Roman" w:hAnsi="Times New Roman"/>
          <w:i/>
          <w:sz w:val="28"/>
          <w:szCs w:val="28"/>
        </w:rPr>
        <w:t xml:space="preserve">Сельскохозяйственными организациями и крестьянскими (фермерскими) хозяйствами произведено молока в 2021году  более 5273,2  </w:t>
      </w:r>
      <w:proofErr w:type="spellStart"/>
      <w:r w:rsidRPr="007E26CF">
        <w:rPr>
          <w:rFonts w:ascii="Times New Roman" w:hAnsi="Times New Roman"/>
          <w:i/>
          <w:sz w:val="28"/>
          <w:szCs w:val="28"/>
        </w:rPr>
        <w:t>тыс</w:t>
      </w:r>
      <w:proofErr w:type="gramStart"/>
      <w:r w:rsidRPr="007E26CF">
        <w:rPr>
          <w:rFonts w:ascii="Times New Roman" w:hAnsi="Times New Roman"/>
          <w:i/>
          <w:sz w:val="28"/>
          <w:szCs w:val="28"/>
        </w:rPr>
        <w:t>.т</w:t>
      </w:r>
      <w:proofErr w:type="gramEnd"/>
      <w:r w:rsidRPr="007E26CF">
        <w:rPr>
          <w:rFonts w:ascii="Times New Roman" w:hAnsi="Times New Roman"/>
          <w:i/>
          <w:sz w:val="28"/>
          <w:szCs w:val="28"/>
        </w:rPr>
        <w:t>онн</w:t>
      </w:r>
      <w:proofErr w:type="spellEnd"/>
      <w:r w:rsidRPr="007E26CF">
        <w:rPr>
          <w:rFonts w:ascii="Times New Roman" w:hAnsi="Times New Roman"/>
          <w:i/>
          <w:sz w:val="28"/>
          <w:szCs w:val="28"/>
        </w:rPr>
        <w:t xml:space="preserve"> </w:t>
      </w:r>
      <w:r w:rsidRPr="007E26CF">
        <w:rPr>
          <w:i/>
        </w:rPr>
        <w:t xml:space="preserve"> </w:t>
      </w:r>
      <w:r w:rsidRPr="007E26CF">
        <w:rPr>
          <w:rFonts w:ascii="Times New Roman" w:hAnsi="Times New Roman"/>
          <w:i/>
          <w:sz w:val="28"/>
          <w:szCs w:val="28"/>
        </w:rPr>
        <w:t>при надое на 1 корову 5777 кг.  Предприятий переработки молока на территории района нет. 7 сел</w:t>
      </w:r>
      <w:r w:rsidRPr="007E26CF">
        <w:rPr>
          <w:rFonts w:ascii="Times New Roman" w:hAnsi="Times New Roman"/>
          <w:i/>
          <w:sz w:val="28"/>
          <w:szCs w:val="28"/>
        </w:rPr>
        <w:t>ь</w:t>
      </w:r>
      <w:r w:rsidRPr="007E26CF">
        <w:rPr>
          <w:rFonts w:ascii="Times New Roman" w:hAnsi="Times New Roman"/>
          <w:i/>
          <w:sz w:val="28"/>
          <w:szCs w:val="28"/>
        </w:rPr>
        <w:t xml:space="preserve">скохозяйственных организаций, осуществляли  деятельность  по производству молока в 2021 году.  На </w:t>
      </w:r>
      <w:r w:rsidRPr="007E26CF">
        <w:rPr>
          <w:rFonts w:ascii="Times New Roman" w:hAnsi="Times New Roman" w:cs="Times New Roman"/>
          <w:i/>
          <w:sz w:val="28"/>
          <w:szCs w:val="28"/>
        </w:rPr>
        <w:t xml:space="preserve">1 января 2021 года в </w:t>
      </w:r>
      <w:proofErr w:type="spellStart"/>
      <w:r w:rsidRPr="007E26CF">
        <w:rPr>
          <w:rFonts w:ascii="Times New Roman" w:hAnsi="Times New Roman" w:cs="Times New Roman"/>
          <w:i/>
          <w:sz w:val="28"/>
          <w:szCs w:val="28"/>
        </w:rPr>
        <w:lastRenderedPageBreak/>
        <w:t>Атюрьевском</w:t>
      </w:r>
      <w:proofErr w:type="spellEnd"/>
      <w:r w:rsidRPr="007E26CF">
        <w:rPr>
          <w:rFonts w:ascii="Times New Roman" w:hAnsi="Times New Roman" w:cs="Times New Roman"/>
          <w:i/>
          <w:sz w:val="28"/>
          <w:szCs w:val="28"/>
        </w:rPr>
        <w:t xml:space="preserve">  муниципальном районе  составило 9 ед. КФХ.  </w:t>
      </w:r>
      <w:r w:rsidRPr="007E26CF">
        <w:rPr>
          <w:rFonts w:ascii="Times New Roman" w:hAnsi="Times New Roman"/>
          <w:i/>
          <w:sz w:val="28"/>
          <w:szCs w:val="28"/>
        </w:rPr>
        <w:t>Сохранность поголовья скота в сельскохозяйственных организ</w:t>
      </w:r>
      <w:r w:rsidRPr="007E26CF">
        <w:rPr>
          <w:rFonts w:ascii="Times New Roman" w:hAnsi="Times New Roman"/>
          <w:i/>
          <w:sz w:val="28"/>
          <w:szCs w:val="28"/>
        </w:rPr>
        <w:t>а</w:t>
      </w:r>
      <w:r w:rsidRPr="007E26CF">
        <w:rPr>
          <w:rFonts w:ascii="Times New Roman" w:hAnsi="Times New Roman"/>
          <w:i/>
          <w:sz w:val="28"/>
          <w:szCs w:val="28"/>
        </w:rPr>
        <w:t>циях и КФХ составила по итогам 2020 года  89 процента.  Составило на 1 января 2021 г. - 2817 голов.  Поголовье коров в общ</w:t>
      </w:r>
      <w:r w:rsidRPr="007E26CF">
        <w:rPr>
          <w:rFonts w:ascii="Times New Roman" w:hAnsi="Times New Roman"/>
          <w:i/>
          <w:sz w:val="28"/>
          <w:szCs w:val="28"/>
        </w:rPr>
        <w:t>е</w:t>
      </w:r>
      <w:r w:rsidRPr="007E26CF">
        <w:rPr>
          <w:rFonts w:ascii="Times New Roman" w:hAnsi="Times New Roman"/>
          <w:i/>
          <w:sz w:val="28"/>
          <w:szCs w:val="28"/>
        </w:rPr>
        <w:t xml:space="preserve">ственном секторе составило на 01.01.2021 года 2817 голов, в том числе молочных 1004 голов. </w:t>
      </w:r>
      <w:r w:rsidRPr="007E26CF">
        <w:rPr>
          <w:rFonts w:ascii="Times New Roman" w:hAnsi="Times New Roman" w:cs="Times New Roman"/>
          <w:i/>
          <w:sz w:val="28"/>
          <w:szCs w:val="28"/>
        </w:rPr>
        <w:t xml:space="preserve">За последние годы  благодаря успешно проделанной работе </w:t>
      </w:r>
      <w:proofErr w:type="spellStart"/>
      <w:r w:rsidRPr="007E26CF">
        <w:rPr>
          <w:rFonts w:ascii="Times New Roman" w:hAnsi="Times New Roman" w:cs="Times New Roman"/>
          <w:i/>
          <w:sz w:val="28"/>
          <w:szCs w:val="28"/>
        </w:rPr>
        <w:t>сельхозтоваропроизводителями</w:t>
      </w:r>
      <w:proofErr w:type="spellEnd"/>
      <w:r w:rsidRPr="007E26CF">
        <w:rPr>
          <w:rFonts w:ascii="Times New Roman" w:hAnsi="Times New Roman" w:cs="Times New Roman"/>
          <w:i/>
          <w:sz w:val="28"/>
          <w:szCs w:val="28"/>
        </w:rPr>
        <w:t xml:space="preserve"> района в части повышения продуктивности крупного рогатого скота удается нарастить объемы производства молока. Основными причинами, сдерживающими развитие отрасли, являе</w:t>
      </w:r>
      <w:r w:rsidRPr="007E26CF">
        <w:rPr>
          <w:rFonts w:ascii="Times New Roman" w:hAnsi="Times New Roman" w:cs="Times New Roman"/>
          <w:i/>
          <w:sz w:val="28"/>
          <w:szCs w:val="28"/>
        </w:rPr>
        <w:t>т</w:t>
      </w:r>
      <w:r w:rsidRPr="007E26CF">
        <w:rPr>
          <w:rFonts w:ascii="Times New Roman" w:hAnsi="Times New Roman" w:cs="Times New Roman"/>
          <w:i/>
          <w:sz w:val="28"/>
          <w:szCs w:val="28"/>
        </w:rPr>
        <w:t xml:space="preserve">ся: </w:t>
      </w:r>
      <w:proofErr w:type="spellStart"/>
      <w:r w:rsidRPr="007E26CF">
        <w:rPr>
          <w:rFonts w:ascii="Times New Roman" w:hAnsi="Times New Roman" w:cs="Times New Roman"/>
          <w:i/>
          <w:sz w:val="28"/>
          <w:szCs w:val="28"/>
        </w:rPr>
        <w:t>диспаритет</w:t>
      </w:r>
      <w:proofErr w:type="spellEnd"/>
      <w:r w:rsidRPr="007E26CF">
        <w:rPr>
          <w:rFonts w:ascii="Times New Roman" w:hAnsi="Times New Roman" w:cs="Times New Roman"/>
          <w:i/>
          <w:sz w:val="28"/>
          <w:szCs w:val="28"/>
        </w:rPr>
        <w:t xml:space="preserve"> цен, устаревшие технологии содержания, несбалансированное кормление, корма плохого качества, отсу</w:t>
      </w:r>
      <w:r w:rsidRPr="007E26CF">
        <w:rPr>
          <w:rFonts w:ascii="Times New Roman" w:hAnsi="Times New Roman" w:cs="Times New Roman"/>
          <w:i/>
          <w:sz w:val="28"/>
          <w:szCs w:val="28"/>
        </w:rPr>
        <w:t>т</w:t>
      </w:r>
      <w:r w:rsidRPr="007E26CF">
        <w:rPr>
          <w:rFonts w:ascii="Times New Roman" w:hAnsi="Times New Roman" w:cs="Times New Roman"/>
          <w:i/>
          <w:sz w:val="28"/>
          <w:szCs w:val="28"/>
        </w:rPr>
        <w:t>ствие зоотехнической работы со стадом, отсутствие кадров, ликвидация предприятий, выбраковка низкоудойных коров и д</w:t>
      </w:r>
      <w:r w:rsidRPr="007E26CF">
        <w:rPr>
          <w:rFonts w:ascii="Times New Roman" w:hAnsi="Times New Roman" w:cs="Times New Roman"/>
          <w:i/>
          <w:sz w:val="28"/>
          <w:szCs w:val="28"/>
        </w:rPr>
        <w:t>о</w:t>
      </w:r>
      <w:r w:rsidRPr="007E26CF">
        <w:rPr>
          <w:rFonts w:ascii="Times New Roman" w:hAnsi="Times New Roman" w:cs="Times New Roman"/>
          <w:i/>
          <w:sz w:val="28"/>
          <w:szCs w:val="28"/>
        </w:rPr>
        <w:t xml:space="preserve">полнительная реализация поголовья в счет погашения задолженности по заработной плате и электроэнергии. </w:t>
      </w:r>
    </w:p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0918FB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0918FB" w:rsidRDefault="007E26CF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7E26CF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7E26CF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7E26CF" w:rsidP="00E221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объемов реализации молока 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зации молока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Объем реализованн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7E26CF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</w:tr>
    </w:tbl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0918FB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E22135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52,8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менее 18</w:t>
            </w:r>
          </w:p>
        </w:tc>
      </w:tr>
    </w:tbl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lastRenderedPageBreak/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0E12B0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ющих мероприятий для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альным изменениям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нодательства Российской Федерации о контрактной системе в сфере закупок товаров, работ, услуг для обеспечения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Осуществляется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вышение професс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онализма заказчиков</w:t>
            </w:r>
          </w:p>
          <w:p w:rsidR="000E12B0" w:rsidRPr="000918FB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в закупках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товаров, работ, услуг, пр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9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бот, услуг для обеспечения государственных и мун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купках товаров, 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10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коном от 5 апреля 2013 г. № 44-ФЗ "О контрактной сист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услуг для обеспеч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ния государстве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и муниципал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ь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ления 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lastRenderedPageBreak/>
        <w:t>3.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0918FB" w:rsidRDefault="00DA0E29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помощи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тационная помощь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Среднее число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лей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в орган местного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принимательской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предусматривающих анализ воздействия на состояние 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proofErr w:type="spellStart"/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пального района при проведении оценки регулирующего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0918FB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5"/>
        <w:gridCol w:w="2550"/>
        <w:gridCol w:w="2642"/>
        <w:gridCol w:w="1579"/>
        <w:gridCol w:w="1517"/>
        <w:gridCol w:w="975"/>
        <w:gridCol w:w="1299"/>
      </w:tblGrid>
      <w:tr w:rsidR="004D26FC" w:rsidRPr="000918FB" w:rsidTr="00DA0E2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5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642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4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5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2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осуществл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 деятельность на 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варных рынках с развитой конкуренцией путём прив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тизации, ликвидации либо реорганизации,  а также 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дение реестра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унитарных предпри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тий и 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ниципального образования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более 50% (с включением информации об основных показателях их экономич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(финансовой) де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тельности)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20</w:t>
            </w:r>
            <w:r w:rsidR="00DA0E29"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 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кращения не пл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нировалось.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унита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предприятий,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земельные участки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F14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F14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аренды муниципального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аренды мун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ципального им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аренды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личестве 2 единиц, план не выполнен по причине отсу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ствия обращений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 данному вопр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стеме в сфере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муниципальных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закупок в рамках ФЗ от 05 апреля 2013 года №44-ФЗ «О 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услуг для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 госуда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DA0E29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Анализ состава имущ</w:t>
            </w:r>
            <w:r w:rsidRPr="000918FB">
              <w:rPr>
                <w:color w:val="000000"/>
                <w:sz w:val="28"/>
                <w:szCs w:val="28"/>
              </w:rPr>
              <w:t>е</w:t>
            </w:r>
            <w:r w:rsidRPr="000918FB">
              <w:rPr>
                <w:color w:val="000000"/>
                <w:sz w:val="28"/>
                <w:szCs w:val="28"/>
              </w:rPr>
              <w:t>ственного комплекса пре</w:t>
            </w:r>
            <w:r w:rsidRPr="000918FB">
              <w:rPr>
                <w:color w:val="000000"/>
                <w:sz w:val="28"/>
                <w:szCs w:val="28"/>
              </w:rPr>
              <w:t>д</w:t>
            </w:r>
            <w:r w:rsidRPr="000918FB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0918FB">
              <w:rPr>
                <w:color w:val="000000"/>
                <w:sz w:val="28"/>
                <w:szCs w:val="28"/>
              </w:rPr>
              <w:t>у</w:t>
            </w:r>
            <w:r w:rsidRPr="000918FB">
              <w:rPr>
                <w:color w:val="000000"/>
                <w:sz w:val="28"/>
                <w:szCs w:val="28"/>
              </w:rPr>
              <w:t>ществления уставной де</w:t>
            </w:r>
            <w:r w:rsidRPr="000918FB">
              <w:rPr>
                <w:color w:val="000000"/>
                <w:sz w:val="28"/>
                <w:szCs w:val="28"/>
              </w:rPr>
              <w:t>я</w:t>
            </w:r>
            <w:r w:rsidRPr="000918FB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На 2019 год не п</w:t>
            </w:r>
            <w:r w:rsidR="0026255C" w:rsidRPr="000918FB">
              <w:rPr>
                <w:color w:val="000000"/>
                <w:sz w:val="28"/>
                <w:szCs w:val="28"/>
              </w:rPr>
              <w:t>л</w:t>
            </w:r>
            <w:r w:rsidR="0026255C" w:rsidRPr="000918FB">
              <w:rPr>
                <w:color w:val="000000"/>
                <w:sz w:val="28"/>
                <w:szCs w:val="28"/>
              </w:rPr>
              <w:t>а</w:t>
            </w:r>
            <w:r w:rsidRPr="000918FB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ством сохранения целевого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ния объекта 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 w:rsidRPr="000918FB"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0918FB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0918FB">
        <w:rPr>
          <w:rFonts w:ascii="Times New Roma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0918FB">
        <w:rPr>
          <w:rFonts w:ascii="Times New Roman" w:hAnsi="Times New Roman" w:cs="Times New Roman"/>
          <w:b/>
          <w:sz w:val="28"/>
          <w:szCs w:val="28"/>
        </w:rPr>
        <w:t>е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0918FB"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ционно-консультационной помощи СО НКО, </w:t>
            </w:r>
            <w:proofErr w:type="spellStart"/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НКО, а также потенциальными учредителями СО НКО по популяризации деятельн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Проведено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0918FB" w:rsidRDefault="00DA0E29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совещаний,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круглых столов, конф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Проведены 4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ния по вопросам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совмес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ных проведенных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7E26CF" w:rsidRDefault="007E26CF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0201" w:rsidRPr="000918FB" w:rsidRDefault="007E26CF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9D0671" w:rsidRPr="000918FB">
        <w:rPr>
          <w:rFonts w:ascii="Times New Roman" w:hAnsi="Times New Roman"/>
          <w:b/>
          <w:sz w:val="28"/>
          <w:szCs w:val="28"/>
        </w:rPr>
        <w:t xml:space="preserve">. Мероприятия, направленные на обеспечение равных условий доступа к информации </w:t>
      </w:r>
      <w:proofErr w:type="gramStart"/>
      <w:r w:rsidR="009D0671" w:rsidRPr="000918FB">
        <w:rPr>
          <w:rFonts w:ascii="Times New Roman" w:hAnsi="Times New Roman"/>
          <w:b/>
          <w:sz w:val="28"/>
          <w:szCs w:val="28"/>
        </w:rPr>
        <w:t>о</w:t>
      </w:r>
      <w:proofErr w:type="gramEnd"/>
      <w:r w:rsidR="009D0671" w:rsidRPr="000918FB">
        <w:rPr>
          <w:rFonts w:ascii="Times New Roman" w:hAnsi="Times New Roman"/>
          <w:b/>
          <w:sz w:val="28"/>
          <w:szCs w:val="28"/>
        </w:rPr>
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="009D0671" w:rsidRPr="000918FB">
        <w:rPr>
          <w:rFonts w:ascii="Times New Roman" w:hAnsi="Times New Roman"/>
          <w:b/>
          <w:sz w:val="28"/>
          <w:szCs w:val="28"/>
        </w:rPr>
        <w:t>е</w:t>
      </w:r>
      <w:r w:rsidR="009D0671" w:rsidRPr="000918FB">
        <w:rPr>
          <w:rFonts w:ascii="Times New Roman" w:hAnsi="Times New Roman"/>
          <w:b/>
          <w:sz w:val="28"/>
          <w:szCs w:val="28"/>
        </w:rPr>
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</w:r>
      <w:proofErr w:type="gramStart"/>
      <w:r w:rsidR="009D0671" w:rsidRPr="000918FB">
        <w:rPr>
          <w:rFonts w:ascii="Times New Roman" w:hAnsi="Times New Roman"/>
          <w:b/>
          <w:sz w:val="28"/>
          <w:szCs w:val="28"/>
        </w:rPr>
        <w:t>сайте</w:t>
      </w:r>
      <w:proofErr w:type="gramEnd"/>
      <w:r w:rsidR="009D0671" w:rsidRPr="000918FB">
        <w:rPr>
          <w:rFonts w:ascii="Times New Roman" w:hAnsi="Times New Roman"/>
          <w:b/>
          <w:sz w:val="28"/>
          <w:szCs w:val="28"/>
        </w:rPr>
        <w:t xml:space="preserve"> в сети «Интернет»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0918FB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находящегося в собственности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на, размещен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DA0E29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свободного от прав третьих лиц (за искл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чением имущественных прав субъектов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щественных прав субъектов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ключением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прав субъе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 малого и среднего предпринимательства), предусмотренного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lastRenderedPageBreak/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0918F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0918FB">
        <w:rPr>
          <w:rFonts w:ascii="Times New Roman" w:hAnsi="Times New Roman" w:cs="Times New Roman"/>
          <w:b/>
          <w:sz w:val="28"/>
          <w:szCs w:val="28"/>
        </w:rPr>
        <w:t>в</w:t>
      </w:r>
      <w:r w:rsidRPr="000918F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Внедрена системы внутреннего обе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ствия требованиям антимонопольного законодательства (антимонопольного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2019 году</w:t>
            </w:r>
            <w:proofErr w:type="gramEnd"/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нар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роны органов местного сам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управления,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F7517" w:rsidRDefault="00EF7517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F7517" w:rsidRPr="000918FB" w:rsidRDefault="00EF7517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7E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EF75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формационной 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мательства» в подра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F7517" w:rsidRDefault="00EF7517" w:rsidP="00EF7517">
      <w:pPr>
        <w:keepNext/>
        <w:tabs>
          <w:tab w:val="left" w:pos="6915"/>
        </w:tabs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lastRenderedPageBreak/>
        <w:tab/>
      </w:r>
    </w:p>
    <w:p w:rsidR="00EF7517" w:rsidRDefault="00EF7517" w:rsidP="00EF7517">
      <w:pPr>
        <w:keepNext/>
        <w:tabs>
          <w:tab w:val="left" w:pos="6915"/>
        </w:tabs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F7517" w:rsidRDefault="00EF751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F7517" w:rsidRPr="000918FB" w:rsidRDefault="00EF751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0918FB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E26C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Запланировано на 2020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52" w:rsidRDefault="00B27A52" w:rsidP="00C61693">
      <w:pPr>
        <w:spacing w:after="0" w:line="240" w:lineRule="auto"/>
      </w:pPr>
      <w:r>
        <w:separator/>
      </w:r>
    </w:p>
  </w:endnote>
  <w:endnote w:type="continuationSeparator" w:id="0">
    <w:p w:rsidR="00B27A52" w:rsidRDefault="00B27A52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52" w:rsidRDefault="00B27A52" w:rsidP="00C61693">
      <w:pPr>
        <w:spacing w:after="0" w:line="240" w:lineRule="auto"/>
      </w:pPr>
      <w:r>
        <w:separator/>
      </w:r>
    </w:p>
  </w:footnote>
  <w:footnote w:type="continuationSeparator" w:id="0">
    <w:p w:rsidR="00B27A52" w:rsidRDefault="00B27A52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F1" w:rsidRDefault="001A29F1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EF7517">
      <w:rPr>
        <w:noProof/>
      </w:rPr>
      <w:t>2</w:t>
    </w:r>
    <w:r>
      <w:rPr>
        <w:noProof/>
      </w:rPr>
      <w:fldChar w:fldCharType="end"/>
    </w:r>
  </w:p>
  <w:p w:rsidR="001A29F1" w:rsidRDefault="001A29F1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F1" w:rsidRDefault="001A29F1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EF7517">
      <w:rPr>
        <w:noProof/>
      </w:rPr>
      <w:t>1</w:t>
    </w:r>
    <w:r>
      <w:rPr>
        <w:noProof/>
      </w:rPr>
      <w:fldChar w:fldCharType="end"/>
    </w:r>
  </w:p>
  <w:p w:rsidR="001A29F1" w:rsidRDefault="001A29F1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93"/>
    <w:rsid w:val="00002615"/>
    <w:rsid w:val="00006519"/>
    <w:rsid w:val="000448AB"/>
    <w:rsid w:val="0006671F"/>
    <w:rsid w:val="000830A7"/>
    <w:rsid w:val="0008548C"/>
    <w:rsid w:val="000918FB"/>
    <w:rsid w:val="000A3697"/>
    <w:rsid w:val="000A497E"/>
    <w:rsid w:val="000A4D89"/>
    <w:rsid w:val="000C1EBB"/>
    <w:rsid w:val="000E07C4"/>
    <w:rsid w:val="000E12B0"/>
    <w:rsid w:val="000F1408"/>
    <w:rsid w:val="001265E6"/>
    <w:rsid w:val="0015472C"/>
    <w:rsid w:val="00166186"/>
    <w:rsid w:val="001862F4"/>
    <w:rsid w:val="00196FC5"/>
    <w:rsid w:val="001A29F1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70E17"/>
    <w:rsid w:val="002732CF"/>
    <w:rsid w:val="00281814"/>
    <w:rsid w:val="00281A92"/>
    <w:rsid w:val="00294C5B"/>
    <w:rsid w:val="002A7820"/>
    <w:rsid w:val="002B1602"/>
    <w:rsid w:val="002D3381"/>
    <w:rsid w:val="002D553E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108FB"/>
    <w:rsid w:val="00415E19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D26FC"/>
    <w:rsid w:val="004E09C0"/>
    <w:rsid w:val="004E788E"/>
    <w:rsid w:val="005006A1"/>
    <w:rsid w:val="005012AB"/>
    <w:rsid w:val="0050550D"/>
    <w:rsid w:val="00513BBA"/>
    <w:rsid w:val="00575734"/>
    <w:rsid w:val="005D07BD"/>
    <w:rsid w:val="005D3740"/>
    <w:rsid w:val="005D37C9"/>
    <w:rsid w:val="00605E27"/>
    <w:rsid w:val="00613C91"/>
    <w:rsid w:val="0061573B"/>
    <w:rsid w:val="00640C68"/>
    <w:rsid w:val="0065362C"/>
    <w:rsid w:val="00660F8C"/>
    <w:rsid w:val="006875C3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0208"/>
    <w:rsid w:val="00751EF8"/>
    <w:rsid w:val="007636BE"/>
    <w:rsid w:val="00775B76"/>
    <w:rsid w:val="00781174"/>
    <w:rsid w:val="007823D0"/>
    <w:rsid w:val="00787E2A"/>
    <w:rsid w:val="00791169"/>
    <w:rsid w:val="00794E6E"/>
    <w:rsid w:val="007951DA"/>
    <w:rsid w:val="007B4A59"/>
    <w:rsid w:val="007E07BB"/>
    <w:rsid w:val="007E26CF"/>
    <w:rsid w:val="00820201"/>
    <w:rsid w:val="008261AE"/>
    <w:rsid w:val="0084001D"/>
    <w:rsid w:val="00847E33"/>
    <w:rsid w:val="0085765B"/>
    <w:rsid w:val="00861E38"/>
    <w:rsid w:val="00863A51"/>
    <w:rsid w:val="0089246F"/>
    <w:rsid w:val="008E0C14"/>
    <w:rsid w:val="008F7955"/>
    <w:rsid w:val="0090349B"/>
    <w:rsid w:val="00942D1E"/>
    <w:rsid w:val="00961B6F"/>
    <w:rsid w:val="0097555D"/>
    <w:rsid w:val="00983513"/>
    <w:rsid w:val="00991DB7"/>
    <w:rsid w:val="009A4541"/>
    <w:rsid w:val="009D05FC"/>
    <w:rsid w:val="009D0671"/>
    <w:rsid w:val="009D134C"/>
    <w:rsid w:val="009D2EBB"/>
    <w:rsid w:val="009F32EC"/>
    <w:rsid w:val="009F543C"/>
    <w:rsid w:val="00A225DC"/>
    <w:rsid w:val="00A229E6"/>
    <w:rsid w:val="00A22FA6"/>
    <w:rsid w:val="00A2721A"/>
    <w:rsid w:val="00A2746D"/>
    <w:rsid w:val="00A301F4"/>
    <w:rsid w:val="00A34C71"/>
    <w:rsid w:val="00A5634E"/>
    <w:rsid w:val="00A735B4"/>
    <w:rsid w:val="00A97B87"/>
    <w:rsid w:val="00AE712D"/>
    <w:rsid w:val="00B1161E"/>
    <w:rsid w:val="00B15203"/>
    <w:rsid w:val="00B21BFE"/>
    <w:rsid w:val="00B27A52"/>
    <w:rsid w:val="00B44DBA"/>
    <w:rsid w:val="00B472DC"/>
    <w:rsid w:val="00B5650E"/>
    <w:rsid w:val="00B56DFA"/>
    <w:rsid w:val="00B81ED6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8648F"/>
    <w:rsid w:val="00CC4CAB"/>
    <w:rsid w:val="00CD2FA3"/>
    <w:rsid w:val="00D07A55"/>
    <w:rsid w:val="00D20DB4"/>
    <w:rsid w:val="00D34F93"/>
    <w:rsid w:val="00D633ED"/>
    <w:rsid w:val="00D72E10"/>
    <w:rsid w:val="00DA0E29"/>
    <w:rsid w:val="00DA22B5"/>
    <w:rsid w:val="00DB0B46"/>
    <w:rsid w:val="00DF2D65"/>
    <w:rsid w:val="00DF7C30"/>
    <w:rsid w:val="00E07BCF"/>
    <w:rsid w:val="00E128BC"/>
    <w:rsid w:val="00E12FA0"/>
    <w:rsid w:val="00E20756"/>
    <w:rsid w:val="00E22135"/>
    <w:rsid w:val="00E23F77"/>
    <w:rsid w:val="00E35258"/>
    <w:rsid w:val="00E36AB1"/>
    <w:rsid w:val="00E37FB9"/>
    <w:rsid w:val="00E4104D"/>
    <w:rsid w:val="00E52802"/>
    <w:rsid w:val="00E57350"/>
    <w:rsid w:val="00E95E91"/>
    <w:rsid w:val="00EA2CBB"/>
    <w:rsid w:val="00EA652E"/>
    <w:rsid w:val="00ED21CC"/>
    <w:rsid w:val="00EF7517"/>
    <w:rsid w:val="00F14A24"/>
    <w:rsid w:val="00F238FF"/>
    <w:rsid w:val="00F50A78"/>
    <w:rsid w:val="00F60F4A"/>
    <w:rsid w:val="00F954C9"/>
    <w:rsid w:val="00FB1711"/>
    <w:rsid w:val="00FB272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rsid w:val="00C8648F"/>
  </w:style>
  <w:style w:type="paragraph" w:styleId="af7">
    <w:name w:val="footer"/>
    <w:basedOn w:val="a"/>
    <w:link w:val="18"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BBFB6-10FC-43D6-BCE0-DEAA1889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29</Pages>
  <Words>5327</Words>
  <Characters>30369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12</cp:revision>
  <cp:lastPrinted>2020-01-17T15:25:00Z</cp:lastPrinted>
  <dcterms:created xsi:type="dcterms:W3CDTF">2021-01-27T08:50:00Z</dcterms:created>
  <dcterms:modified xsi:type="dcterms:W3CDTF">2022-02-11T11:28:00Z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