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646" w:rsidRDefault="00A00646" w:rsidP="00A0064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A00646" w:rsidRDefault="00A00646" w:rsidP="00A0064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A00646" w:rsidRPr="00F71C24" w:rsidRDefault="00A00646" w:rsidP="00A00646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A00646" w:rsidRDefault="00A00646" w:rsidP="00A00646">
      <w:pPr>
        <w:tabs>
          <w:tab w:val="left" w:pos="4160"/>
        </w:tabs>
        <w:jc w:val="center"/>
        <w:rPr>
          <w:b/>
          <w:sz w:val="32"/>
          <w:szCs w:val="32"/>
        </w:rPr>
      </w:pPr>
    </w:p>
    <w:p w:rsidR="00A00646" w:rsidRPr="00F71C24" w:rsidRDefault="00A00646" w:rsidP="00A00646">
      <w:pPr>
        <w:tabs>
          <w:tab w:val="left" w:pos="416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Постановление  </w:t>
      </w:r>
    </w:p>
    <w:p w:rsidR="00A00646" w:rsidRDefault="00A00646" w:rsidP="00A00646">
      <w:pPr>
        <w:tabs>
          <w:tab w:val="left" w:pos="640"/>
          <w:tab w:val="left" w:pos="3920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        от   03 января 2022 года             с. </w:t>
      </w:r>
      <w:proofErr w:type="spellStart"/>
      <w:r>
        <w:rPr>
          <w:b/>
          <w:sz w:val="24"/>
          <w:szCs w:val="24"/>
        </w:rPr>
        <w:t>Стрельниково</w:t>
      </w:r>
      <w:proofErr w:type="spellEnd"/>
      <w:r>
        <w:rPr>
          <w:sz w:val="24"/>
          <w:szCs w:val="24"/>
        </w:rPr>
        <w:t xml:space="preserve">                             </w:t>
      </w:r>
      <w:r>
        <w:rPr>
          <w:b/>
          <w:sz w:val="24"/>
          <w:szCs w:val="24"/>
        </w:rPr>
        <w:t>№ 2</w:t>
      </w:r>
    </w:p>
    <w:p w:rsidR="00A00646" w:rsidRDefault="00A00646" w:rsidP="00A00646">
      <w:pPr>
        <w:rPr>
          <w:sz w:val="28"/>
          <w:szCs w:val="28"/>
        </w:rPr>
      </w:pPr>
    </w:p>
    <w:p w:rsidR="00A00646" w:rsidRDefault="00A00646" w:rsidP="00A00646">
      <w:pPr>
        <w:rPr>
          <w:sz w:val="28"/>
          <w:szCs w:val="28"/>
        </w:rPr>
      </w:pPr>
      <w:r>
        <w:rPr>
          <w:sz w:val="28"/>
          <w:szCs w:val="28"/>
        </w:rPr>
        <w:t xml:space="preserve">   Об определении места  для выполнения исправительных работ  осужденными к исправительным работам на территории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района Республики Мордовия.</w:t>
      </w:r>
    </w:p>
    <w:p w:rsidR="00A00646" w:rsidRDefault="00A00646" w:rsidP="00A00646">
      <w:pPr>
        <w:ind w:left="225"/>
        <w:rPr>
          <w:sz w:val="28"/>
          <w:szCs w:val="28"/>
        </w:rPr>
      </w:pPr>
      <w:r>
        <w:rPr>
          <w:sz w:val="28"/>
          <w:szCs w:val="28"/>
        </w:rPr>
        <w:t xml:space="preserve">  Во исполнение  статей 50 Уголовного кодекса Российской Федерации, статей 39 Уголовного – исполнительного кодекса Российской Федерации,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 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района   Республики Мордовия.</w:t>
      </w:r>
    </w:p>
    <w:p w:rsidR="00A00646" w:rsidRDefault="00A00646" w:rsidP="00A00646">
      <w:pPr>
        <w:ind w:left="225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Постановляет:</w:t>
      </w:r>
    </w:p>
    <w:p w:rsidR="00A00646" w:rsidRDefault="00A00646" w:rsidP="00A00646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Утвердить, по согласованию с Федеральным казенным учреждением уголовно-исполнительной инспекции управления федеральной службы исполнения наказания России  по Республики Мордовия, место  для выполнения работ для  осужденных к обязательным работам в  </w:t>
      </w:r>
      <w:proofErr w:type="spellStart"/>
      <w:r>
        <w:rPr>
          <w:sz w:val="28"/>
          <w:szCs w:val="28"/>
        </w:rPr>
        <w:t>Стрельниковском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- населенные пункты сельского поселения: с. </w:t>
      </w:r>
      <w:proofErr w:type="spellStart"/>
      <w:r>
        <w:rPr>
          <w:sz w:val="28"/>
          <w:szCs w:val="28"/>
        </w:rPr>
        <w:t>Стрельниково</w:t>
      </w:r>
      <w:proofErr w:type="spellEnd"/>
      <w:r>
        <w:rPr>
          <w:sz w:val="28"/>
          <w:szCs w:val="28"/>
        </w:rPr>
        <w:t xml:space="preserve">, д. </w:t>
      </w:r>
      <w:proofErr w:type="spellStart"/>
      <w:r>
        <w:rPr>
          <w:sz w:val="28"/>
          <w:szCs w:val="28"/>
        </w:rPr>
        <w:t>Пичеполонга</w:t>
      </w:r>
      <w:proofErr w:type="spellEnd"/>
      <w:r>
        <w:rPr>
          <w:sz w:val="28"/>
          <w:szCs w:val="28"/>
        </w:rPr>
        <w:t xml:space="preserve">, с. Нижний </w:t>
      </w:r>
      <w:proofErr w:type="spellStart"/>
      <w:r>
        <w:rPr>
          <w:sz w:val="28"/>
          <w:szCs w:val="28"/>
        </w:rPr>
        <w:t>Пишляй</w:t>
      </w:r>
      <w:proofErr w:type="spellEnd"/>
      <w:r>
        <w:rPr>
          <w:sz w:val="28"/>
          <w:szCs w:val="28"/>
        </w:rPr>
        <w:t xml:space="preserve">, с. Верхний </w:t>
      </w:r>
      <w:proofErr w:type="spellStart"/>
      <w:r>
        <w:rPr>
          <w:sz w:val="28"/>
          <w:szCs w:val="28"/>
        </w:rPr>
        <w:t>Пишляй</w:t>
      </w:r>
      <w:proofErr w:type="spellEnd"/>
      <w:r>
        <w:rPr>
          <w:sz w:val="28"/>
          <w:szCs w:val="28"/>
        </w:rPr>
        <w:t xml:space="preserve">, д. </w:t>
      </w:r>
      <w:proofErr w:type="spellStart"/>
      <w:r>
        <w:rPr>
          <w:sz w:val="28"/>
          <w:szCs w:val="28"/>
        </w:rPr>
        <w:t>Клопинка</w:t>
      </w:r>
      <w:proofErr w:type="spellEnd"/>
      <w:r>
        <w:rPr>
          <w:sz w:val="28"/>
          <w:szCs w:val="28"/>
        </w:rPr>
        <w:t>.</w:t>
      </w:r>
      <w:proofErr w:type="gramEnd"/>
    </w:p>
    <w:p w:rsidR="00A00646" w:rsidRPr="00F71C24" w:rsidRDefault="00A00646" w:rsidP="00A00646">
      <w:pPr>
        <w:pStyle w:val="a3"/>
        <w:numPr>
          <w:ilvl w:val="0"/>
          <w:numId w:val="1"/>
        </w:numPr>
        <w:rPr>
          <w:sz w:val="28"/>
          <w:szCs w:val="28"/>
        </w:rPr>
      </w:pPr>
      <w:r w:rsidRPr="00F71C24">
        <w:rPr>
          <w:sz w:val="28"/>
          <w:szCs w:val="28"/>
        </w:rPr>
        <w:t xml:space="preserve">Настоящее Постановление вступает в силу со дня его официального   </w:t>
      </w:r>
    </w:p>
    <w:p w:rsidR="00A00646" w:rsidRPr="00F71C24" w:rsidRDefault="00A00646" w:rsidP="00A00646">
      <w:pPr>
        <w:pStyle w:val="a3"/>
        <w:ind w:left="660"/>
        <w:rPr>
          <w:sz w:val="28"/>
          <w:szCs w:val="28"/>
        </w:rPr>
      </w:pPr>
      <w:r w:rsidRPr="00F71C24">
        <w:rPr>
          <w:sz w:val="28"/>
          <w:szCs w:val="28"/>
        </w:rPr>
        <w:t xml:space="preserve"> </w:t>
      </w:r>
      <w:r>
        <w:rPr>
          <w:sz w:val="28"/>
          <w:szCs w:val="28"/>
        </w:rPr>
        <w:t>опубликования.</w:t>
      </w:r>
    </w:p>
    <w:p w:rsidR="00A00646" w:rsidRDefault="00A00646" w:rsidP="00A00646"/>
    <w:p w:rsidR="00A00646" w:rsidRDefault="00A00646" w:rsidP="00A00646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</w:p>
    <w:p w:rsidR="00A00646" w:rsidRDefault="00A00646" w:rsidP="00A00646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поселения:                           С.З.Кильдеев</w:t>
      </w:r>
    </w:p>
    <w:p w:rsidR="00000000" w:rsidRDefault="00A00646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B2535"/>
    <w:multiLevelType w:val="hybridMultilevel"/>
    <w:tmpl w:val="E87EDA56"/>
    <w:lvl w:ilvl="0" w:tplc="2CC86F8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00646"/>
    <w:rsid w:val="00A00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06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2022-01-28T07:46:00Z</dcterms:created>
  <dcterms:modified xsi:type="dcterms:W3CDTF">2022-01-28T07:47:00Z</dcterms:modified>
</cp:coreProperties>
</file>