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</w:t>
      </w:r>
      <w:r w:rsidR="00926A74">
        <w:rPr>
          <w:rFonts w:ascii="Times New Roman" w:hAnsi="Times New Roman" w:cs="Times New Roman"/>
          <w:sz w:val="32"/>
          <w:szCs w:val="32"/>
        </w:rPr>
        <w:t>-2022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результате рео</w:t>
      </w:r>
      <w:r w:rsidR="00EA2AED" w:rsidRPr="00F92AB9">
        <w:rPr>
          <w:sz w:val="28"/>
          <w:szCs w:val="28"/>
        </w:rPr>
        <w:t xml:space="preserve">рганизации, завершившейся в 2019 </w:t>
      </w:r>
      <w:r w:rsidRPr="00F92AB9">
        <w:rPr>
          <w:sz w:val="28"/>
          <w:szCs w:val="28"/>
        </w:rPr>
        <w:t xml:space="preserve">году, в настоящее время   в  системе  дошкольного образования </w:t>
      </w:r>
      <w:r w:rsidR="005F48F3" w:rsidRPr="00F92AB9">
        <w:rPr>
          <w:sz w:val="28"/>
          <w:szCs w:val="28"/>
        </w:rPr>
        <w:t>Атюр</w:t>
      </w:r>
      <w:r w:rsidR="005F48F3" w:rsidRPr="00F92AB9">
        <w:rPr>
          <w:sz w:val="28"/>
          <w:szCs w:val="28"/>
        </w:rPr>
        <w:t>ь</w:t>
      </w:r>
      <w:r w:rsidR="005F48F3" w:rsidRPr="00F92AB9">
        <w:rPr>
          <w:sz w:val="28"/>
          <w:szCs w:val="28"/>
        </w:rPr>
        <w:t>евского</w:t>
      </w:r>
      <w:r w:rsidRPr="00F92AB9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proofErr w:type="spellStart"/>
      <w:r w:rsidR="00956AEF" w:rsidRPr="00F92AB9">
        <w:rPr>
          <w:sz w:val="28"/>
          <w:szCs w:val="28"/>
        </w:rPr>
        <w:t>Атюрьевский</w:t>
      </w:r>
      <w:proofErr w:type="spellEnd"/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 и 2</w:t>
      </w:r>
      <w:r w:rsidRPr="00F92AB9">
        <w:rPr>
          <w:sz w:val="28"/>
          <w:szCs w:val="28"/>
        </w:rPr>
        <w:t xml:space="preserve"> структурны</w:t>
      </w:r>
      <w:r w:rsidR="00C9658D" w:rsidRPr="00F92AB9">
        <w:rPr>
          <w:sz w:val="28"/>
          <w:szCs w:val="28"/>
        </w:rPr>
        <w:t xml:space="preserve">х  подразделения </w:t>
      </w:r>
      <w:r w:rsidR="00853646" w:rsidRPr="00F92AB9">
        <w:rPr>
          <w:sz w:val="28"/>
          <w:szCs w:val="28"/>
        </w:rPr>
        <w:t>МОУ «</w:t>
      </w:r>
      <w:proofErr w:type="spellStart"/>
      <w:r w:rsidR="00853646" w:rsidRPr="00F92AB9">
        <w:rPr>
          <w:sz w:val="28"/>
          <w:szCs w:val="28"/>
        </w:rPr>
        <w:t>Р.Велязьменский</w:t>
      </w:r>
      <w:proofErr w:type="spellEnd"/>
      <w:r w:rsidR="00853646" w:rsidRPr="00F92AB9">
        <w:rPr>
          <w:sz w:val="28"/>
          <w:szCs w:val="28"/>
        </w:rPr>
        <w:t xml:space="preserve"> детский сад», МБДУ «</w:t>
      </w:r>
      <w:proofErr w:type="spellStart"/>
      <w:r w:rsidR="00853646" w:rsidRPr="00F92AB9">
        <w:rPr>
          <w:sz w:val="28"/>
          <w:szCs w:val="28"/>
        </w:rPr>
        <w:t>Мордовско</w:t>
      </w:r>
      <w:proofErr w:type="spellEnd"/>
      <w:r w:rsidR="00853646" w:rsidRPr="00F92AB9">
        <w:rPr>
          <w:sz w:val="28"/>
          <w:szCs w:val="28"/>
        </w:rPr>
        <w:t xml:space="preserve">-Козловский детский сад «Солнышко» и  </w:t>
      </w:r>
      <w:r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 xml:space="preserve">школ функционируют группы кратковременного пребывания для детей дошкольного возраста в количестве </w:t>
      </w:r>
      <w:r w:rsidR="00EA2AED" w:rsidRPr="00F92AB9">
        <w:rPr>
          <w:sz w:val="28"/>
          <w:szCs w:val="28"/>
        </w:rPr>
        <w:t>52</w:t>
      </w:r>
      <w:r w:rsidR="00895A26" w:rsidRPr="00F92AB9">
        <w:rPr>
          <w:sz w:val="28"/>
          <w:szCs w:val="28"/>
        </w:rPr>
        <w:t xml:space="preserve"> ребенка.</w:t>
      </w:r>
      <w:proofErr w:type="gramEnd"/>
      <w:r w:rsidR="00EA2AED" w:rsidRPr="00F92AB9">
        <w:rPr>
          <w:sz w:val="28"/>
          <w:szCs w:val="28"/>
        </w:rPr>
        <w:t xml:space="preserve"> </w:t>
      </w:r>
      <w:r w:rsidR="00895A26" w:rsidRPr="00F92AB9">
        <w:rPr>
          <w:sz w:val="28"/>
          <w:szCs w:val="28"/>
        </w:rPr>
        <w:t>МБОУ 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 №1», МБОУ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СОШ№2, МБОУ «</w:t>
      </w:r>
      <w:proofErr w:type="spellStart"/>
      <w:r w:rsidR="00895A26" w:rsidRPr="00F92AB9">
        <w:rPr>
          <w:sz w:val="28"/>
          <w:szCs w:val="28"/>
        </w:rPr>
        <w:t>Кишалинская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Курташинская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М.Козловская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Новочадовская</w:t>
      </w:r>
      <w:proofErr w:type="spellEnd"/>
      <w:r w:rsidR="00895A26" w:rsidRPr="00F92AB9">
        <w:rPr>
          <w:sz w:val="28"/>
          <w:szCs w:val="28"/>
        </w:rPr>
        <w:t xml:space="preserve"> ООШ», МБОУ «</w:t>
      </w:r>
      <w:proofErr w:type="spellStart"/>
      <w:r w:rsidR="00895A26" w:rsidRPr="00F92AB9">
        <w:rPr>
          <w:sz w:val="28"/>
          <w:szCs w:val="28"/>
        </w:rPr>
        <w:t>Перевесьевская</w:t>
      </w:r>
      <w:proofErr w:type="spellEnd"/>
      <w:r w:rsidR="00895A26" w:rsidRPr="00F92AB9">
        <w:rPr>
          <w:sz w:val="28"/>
          <w:szCs w:val="28"/>
        </w:rPr>
        <w:t xml:space="preserve">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410DFA" w:rsidRPr="00F92AB9">
        <w:rPr>
          <w:rFonts w:ascii="Times New Roman" w:hAnsi="Times New Roman" w:cs="Times New Roman"/>
          <w:sz w:val="28"/>
          <w:szCs w:val="28"/>
        </w:rPr>
        <w:t>17</w:t>
      </w:r>
      <w:r w:rsidRPr="00F92AB9">
        <w:rPr>
          <w:rFonts w:ascii="Times New Roman" w:hAnsi="Times New Roman" w:cs="Times New Roman"/>
          <w:sz w:val="28"/>
          <w:szCs w:val="28"/>
        </w:rPr>
        <w:t>5 детей. Доля детей в возрасте 1-6 лет, получающих дошкольную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>зовательную услугу и (или) услугу по их содержанию в муниципальных образовательных учреждениях, в общей  численности детей в возрасте 1-6 лет 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авила по данным 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Pr="00F92AB9">
        <w:rPr>
          <w:rFonts w:ascii="Times New Roman" w:hAnsi="Times New Roman" w:cs="Times New Roman"/>
          <w:sz w:val="28"/>
          <w:szCs w:val="28"/>
        </w:rPr>
        <w:t>2017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в 2018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>, в 2019- (52,1)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2019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</w:t>
      </w:r>
      <w:r w:rsidR="000448AB" w:rsidRPr="00F92AB9">
        <w:rPr>
          <w:sz w:val="28"/>
          <w:szCs w:val="28"/>
        </w:rPr>
        <w:t>р</w:t>
      </w:r>
      <w:r w:rsidR="000448AB" w:rsidRPr="00F92AB9">
        <w:rPr>
          <w:sz w:val="28"/>
          <w:szCs w:val="28"/>
        </w:rPr>
        <w:t xml:space="preserve">довия  в  </w:t>
      </w:r>
      <w:proofErr w:type="spellStart"/>
      <w:r w:rsidR="00410DFA" w:rsidRPr="00F92AB9">
        <w:rPr>
          <w:sz w:val="28"/>
          <w:szCs w:val="28"/>
        </w:rPr>
        <w:t>Атюрьевском</w:t>
      </w:r>
      <w:proofErr w:type="spellEnd"/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4B3FA9" w:rsidRPr="00F92AB9">
        <w:rPr>
          <w:sz w:val="28"/>
          <w:szCs w:val="28"/>
        </w:rPr>
        <w:t>306</w:t>
      </w:r>
      <w:r w:rsidR="000448AB" w:rsidRPr="00F92AB9">
        <w:rPr>
          <w:sz w:val="28"/>
          <w:szCs w:val="28"/>
        </w:rPr>
        <w:t xml:space="preserve"> дошкольников в возрасте от 1 до 6 лет, согласно же предоставленным сведениям администраций сельских поселений, 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ТорбеевскаяМБ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>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на территории района  фактически проживает </w:t>
      </w:r>
      <w:r w:rsidR="005F5E48" w:rsidRPr="00F92AB9">
        <w:rPr>
          <w:sz w:val="28"/>
          <w:szCs w:val="28"/>
        </w:rPr>
        <w:t xml:space="preserve"> 388 </w:t>
      </w:r>
      <w:r w:rsidR="000448AB" w:rsidRPr="00F92AB9">
        <w:rPr>
          <w:sz w:val="28"/>
          <w:szCs w:val="28"/>
        </w:rPr>
        <w:t xml:space="preserve"> детей., из них  </w:t>
      </w:r>
      <w:r w:rsidR="005F5E48" w:rsidRPr="00F92AB9">
        <w:rPr>
          <w:sz w:val="28"/>
          <w:szCs w:val="28"/>
        </w:rPr>
        <w:t>145</w:t>
      </w:r>
      <w:r w:rsidR="000448AB" w:rsidRPr="00F92AB9">
        <w:rPr>
          <w:sz w:val="28"/>
          <w:szCs w:val="28"/>
        </w:rPr>
        <w:t xml:space="preserve"> детей воспитывается в </w:t>
      </w:r>
      <w:r w:rsidR="005F5E48" w:rsidRPr="00F92AB9">
        <w:rPr>
          <w:sz w:val="28"/>
          <w:szCs w:val="28"/>
        </w:rPr>
        <w:t>МДОУ «</w:t>
      </w:r>
      <w:proofErr w:type="spellStart"/>
      <w:r w:rsidR="005F5E48" w:rsidRPr="00F92AB9">
        <w:rPr>
          <w:sz w:val="28"/>
          <w:szCs w:val="28"/>
        </w:rPr>
        <w:t>Атюрьевский</w:t>
      </w:r>
      <w:proofErr w:type="spellEnd"/>
      <w:r w:rsidR="005F5E48" w:rsidRPr="00F92AB9">
        <w:rPr>
          <w:sz w:val="28"/>
          <w:szCs w:val="28"/>
        </w:rPr>
        <w:t xml:space="preserve">  детский сад Сказка»</w:t>
      </w:r>
      <w:r w:rsidR="000448AB" w:rsidRPr="00F92AB9">
        <w:rPr>
          <w:sz w:val="28"/>
          <w:szCs w:val="28"/>
        </w:rPr>
        <w:t xml:space="preserve"> и </w:t>
      </w:r>
      <w:r w:rsidR="002474B6" w:rsidRPr="00F92AB9">
        <w:rPr>
          <w:sz w:val="28"/>
          <w:szCs w:val="28"/>
        </w:rPr>
        <w:t>в</w:t>
      </w:r>
      <w:proofErr w:type="gramEnd"/>
      <w:r w:rsidR="002474B6" w:rsidRPr="00F92AB9">
        <w:rPr>
          <w:sz w:val="28"/>
          <w:szCs w:val="28"/>
        </w:rPr>
        <w:t xml:space="preserve"> структурных  </w:t>
      </w:r>
      <w:proofErr w:type="gramStart"/>
      <w:r w:rsidR="002474B6" w:rsidRPr="00F92AB9">
        <w:rPr>
          <w:sz w:val="28"/>
          <w:szCs w:val="28"/>
        </w:rPr>
        <w:t>подразделениях</w:t>
      </w:r>
      <w:proofErr w:type="gramEnd"/>
      <w:r w:rsidR="002474B6" w:rsidRPr="00F92AB9">
        <w:rPr>
          <w:sz w:val="28"/>
          <w:szCs w:val="28"/>
        </w:rPr>
        <w:t xml:space="preserve"> 15</w:t>
      </w:r>
      <w:r w:rsidR="005F5E48" w:rsidRPr="00F92AB9">
        <w:rPr>
          <w:sz w:val="28"/>
          <w:szCs w:val="28"/>
        </w:rPr>
        <w:t xml:space="preserve"> детей-МОУ «</w:t>
      </w:r>
      <w:proofErr w:type="spellStart"/>
      <w:r w:rsidR="005F5E48" w:rsidRPr="00F92AB9">
        <w:rPr>
          <w:sz w:val="28"/>
          <w:szCs w:val="28"/>
        </w:rPr>
        <w:t>Р.Велязьменский</w:t>
      </w:r>
      <w:proofErr w:type="spellEnd"/>
      <w:r w:rsidR="005F5E48" w:rsidRPr="00F92AB9">
        <w:rPr>
          <w:sz w:val="28"/>
          <w:szCs w:val="28"/>
        </w:rPr>
        <w:t xml:space="preserve"> детский сад</w:t>
      </w:r>
      <w:r w:rsidR="000448AB" w:rsidRPr="00F92AB9">
        <w:rPr>
          <w:sz w:val="28"/>
          <w:szCs w:val="28"/>
        </w:rPr>
        <w:t>»</w:t>
      </w:r>
      <w:r w:rsidR="005F5E48" w:rsidRPr="00F92AB9">
        <w:rPr>
          <w:sz w:val="28"/>
          <w:szCs w:val="28"/>
        </w:rPr>
        <w:t>,</w:t>
      </w:r>
      <w:r w:rsidR="002474B6" w:rsidRPr="00F92AB9">
        <w:rPr>
          <w:sz w:val="28"/>
          <w:szCs w:val="28"/>
        </w:rPr>
        <w:t xml:space="preserve"> МБДУ «</w:t>
      </w:r>
      <w:proofErr w:type="spellStart"/>
      <w:r w:rsidR="002474B6" w:rsidRPr="00F92AB9">
        <w:rPr>
          <w:sz w:val="28"/>
          <w:szCs w:val="28"/>
        </w:rPr>
        <w:t>Мордовско</w:t>
      </w:r>
      <w:proofErr w:type="spellEnd"/>
      <w:r w:rsidR="002474B6" w:rsidRPr="00F92AB9">
        <w:rPr>
          <w:sz w:val="28"/>
          <w:szCs w:val="28"/>
        </w:rPr>
        <w:t>-Козловский де</w:t>
      </w:r>
      <w:r w:rsidR="002474B6" w:rsidRPr="00F92AB9">
        <w:rPr>
          <w:sz w:val="28"/>
          <w:szCs w:val="28"/>
        </w:rPr>
        <w:t>т</w:t>
      </w:r>
      <w:r w:rsidR="002474B6" w:rsidRPr="00F92AB9">
        <w:rPr>
          <w:sz w:val="28"/>
          <w:szCs w:val="28"/>
        </w:rPr>
        <w:t>ский сад «Солнышко»- 12 детей</w:t>
      </w:r>
      <w:r w:rsidR="000448AB" w:rsidRPr="00F92AB9">
        <w:rPr>
          <w:sz w:val="28"/>
          <w:szCs w:val="28"/>
        </w:rPr>
        <w:t>. Таким образом, фактически охват дошкольным образованием детей данной категории соста</w:t>
      </w:r>
      <w:r w:rsidR="000448AB" w:rsidRPr="00F92AB9">
        <w:rPr>
          <w:sz w:val="28"/>
          <w:szCs w:val="28"/>
        </w:rPr>
        <w:t>в</w:t>
      </w:r>
      <w:r w:rsidR="000448AB" w:rsidRPr="00F92AB9">
        <w:rPr>
          <w:sz w:val="28"/>
          <w:szCs w:val="28"/>
        </w:rPr>
        <w:lastRenderedPageBreak/>
        <w:t xml:space="preserve">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 %. Доступность дошкольным образованием в районе – 100 %. Очередности  для определения детей в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1384"/>
        <w:gridCol w:w="1269"/>
        <w:gridCol w:w="825"/>
        <w:gridCol w:w="944"/>
        <w:gridCol w:w="947"/>
        <w:gridCol w:w="1944"/>
        <w:gridCol w:w="2220"/>
      </w:tblGrid>
      <w:tr w:rsidR="00C460DF" w:rsidRPr="00F92AB9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F92AB9" w:rsidRDefault="000448AB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района, в общей численности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F92AB9" w:rsidRDefault="006827B0" w:rsidP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F92AB9" w:rsidRDefault="002A7820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ный охват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услуг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дошкольного образования д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прожив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F92AB9" w:rsidRDefault="00B71729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работе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lastRenderedPageBreak/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Атюрьевского муниципального района расположены 7 </w:t>
      </w:r>
      <w:proofErr w:type="gramStart"/>
      <w:r w:rsidRPr="00F92AB9">
        <w:rPr>
          <w:sz w:val="28"/>
          <w:szCs w:val="28"/>
        </w:rPr>
        <w:t>общеобразовательных</w:t>
      </w:r>
      <w:proofErr w:type="gramEnd"/>
      <w:r w:rsidRPr="00F92AB9">
        <w:rPr>
          <w:sz w:val="28"/>
          <w:szCs w:val="28"/>
        </w:rPr>
        <w:t xml:space="preserve">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774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C46F3F" w:rsidRPr="00F92AB9">
        <w:rPr>
          <w:rFonts w:ascii="Times New Roman" w:hAnsi="Times New Roman"/>
          <w:sz w:val="28"/>
          <w:szCs w:val="28"/>
        </w:rPr>
        <w:t>90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C46F3F" w:rsidRPr="00F92AB9">
        <w:rPr>
          <w:rFonts w:ascii="Times New Roman" w:hAnsi="Times New Roman"/>
          <w:sz w:val="28"/>
          <w:szCs w:val="28"/>
        </w:rPr>
        <w:t>90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C46F3F" w:rsidRPr="00F92AB9">
        <w:rPr>
          <w:rFonts w:ascii="Times New Roman" w:hAnsi="Times New Roman"/>
          <w:sz w:val="28"/>
          <w:szCs w:val="28"/>
        </w:rPr>
        <w:t xml:space="preserve">47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F92AB9">
        <w:rPr>
          <w:rFonts w:ascii="Times New Roman" w:hAnsi="Times New Roman"/>
          <w:sz w:val="28"/>
          <w:szCs w:val="28"/>
        </w:rPr>
        <w:t xml:space="preserve"> ЕГЭ: </w:t>
      </w:r>
      <w:r w:rsidR="00C46F3F" w:rsidRPr="00F92AB9">
        <w:rPr>
          <w:rFonts w:ascii="Times New Roman" w:hAnsi="Times New Roman"/>
          <w:sz w:val="28"/>
          <w:szCs w:val="28"/>
        </w:rPr>
        <w:t>10</w:t>
      </w:r>
      <w:r w:rsidR="009F32EC" w:rsidRPr="00F92AB9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1384"/>
        <w:gridCol w:w="1267"/>
        <w:gridCol w:w="813"/>
        <w:gridCol w:w="920"/>
        <w:gridCol w:w="923"/>
        <w:gridCol w:w="1714"/>
        <w:gridCol w:w="2192"/>
      </w:tblGrid>
      <w:tr w:rsidR="00470B2F" w:rsidRPr="00F92AB9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470B2F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выпускников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65362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C46F3F" w:rsidRPr="00F92AB9">
        <w:rPr>
          <w:rFonts w:ascii="Times New Roman" w:hAnsi="Times New Roman"/>
          <w:sz w:val="28"/>
          <w:szCs w:val="28"/>
        </w:rPr>
        <w:t>805</w:t>
      </w:r>
      <w:r w:rsidRPr="00F92AB9">
        <w:rPr>
          <w:rFonts w:ascii="Times New Roman" w:hAnsi="Times New Roman"/>
          <w:sz w:val="28"/>
          <w:szCs w:val="28"/>
        </w:rPr>
        <w:t xml:space="preserve"> человек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организованы: </w:t>
      </w:r>
      <w:r w:rsidR="003E7ABF" w:rsidRPr="00F92AB9">
        <w:rPr>
          <w:rFonts w:ascii="Times New Roman" w:hAnsi="Times New Roman"/>
          <w:sz w:val="28"/>
          <w:szCs w:val="28"/>
        </w:rPr>
        <w:t>21</w:t>
      </w:r>
      <w:r w:rsidRPr="00F92AB9">
        <w:rPr>
          <w:rFonts w:ascii="Times New Roman" w:hAnsi="Times New Roman"/>
          <w:sz w:val="28"/>
          <w:szCs w:val="28"/>
        </w:rPr>
        <w:t xml:space="preserve"> кружков, в них   - </w:t>
      </w:r>
      <w:r w:rsidR="004B3FA9" w:rsidRPr="00F92AB9">
        <w:rPr>
          <w:rFonts w:ascii="Times New Roman" w:hAnsi="Times New Roman"/>
          <w:sz w:val="28"/>
          <w:szCs w:val="28"/>
        </w:rPr>
        <w:t>504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3E7ABF" w:rsidRPr="00F92AB9">
        <w:rPr>
          <w:rFonts w:ascii="Times New Roman" w:hAnsi="Times New Roman"/>
          <w:sz w:val="28"/>
          <w:szCs w:val="28"/>
        </w:rPr>
        <w:t>23</w:t>
      </w:r>
      <w:r w:rsidRPr="00F92AB9">
        <w:rPr>
          <w:rFonts w:ascii="Times New Roman" w:hAnsi="Times New Roman"/>
          <w:sz w:val="28"/>
          <w:szCs w:val="28"/>
        </w:rPr>
        <w:t xml:space="preserve"> спортивных секций, в них – </w:t>
      </w:r>
      <w:r w:rsidR="003E7ABF" w:rsidRPr="00F92AB9">
        <w:rPr>
          <w:rFonts w:ascii="Times New Roman" w:hAnsi="Times New Roman"/>
          <w:sz w:val="28"/>
          <w:szCs w:val="28"/>
        </w:rPr>
        <w:t xml:space="preserve">300 </w:t>
      </w:r>
      <w:r w:rsidRPr="00F92AB9">
        <w:rPr>
          <w:rFonts w:ascii="Times New Roman" w:hAnsi="Times New Roman"/>
          <w:sz w:val="28"/>
          <w:szCs w:val="28"/>
        </w:rPr>
        <w:t>учащихся.</w:t>
      </w:r>
      <w:proofErr w:type="gramEnd"/>
      <w:r w:rsidRPr="00F92AB9">
        <w:rPr>
          <w:rFonts w:ascii="Times New Roman" w:hAnsi="Times New Roman"/>
          <w:sz w:val="28"/>
          <w:szCs w:val="28"/>
        </w:rPr>
        <w:t xml:space="preserve">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F92AB9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F92AB9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1384"/>
        <w:gridCol w:w="1268"/>
        <w:gridCol w:w="819"/>
        <w:gridCol w:w="932"/>
        <w:gridCol w:w="935"/>
        <w:gridCol w:w="1991"/>
        <w:gridCol w:w="2203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 (целевого) показателя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C4CAB" w:rsidRPr="00F92AB9" w:rsidRDefault="004B3FA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В летний период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работали  всего 1</w:t>
      </w:r>
      <w:r w:rsidR="003863EF" w:rsidRPr="00F92AB9">
        <w:rPr>
          <w:rFonts w:ascii="Times New Roman" w:hAnsi="Times New Roman" w:cs="Times New Roman"/>
          <w:sz w:val="28"/>
          <w:szCs w:val="28"/>
        </w:rPr>
        <w:t>2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лагерей:  где отдохнуло </w:t>
      </w:r>
      <w:r w:rsidR="003863EF" w:rsidRPr="00F92AB9">
        <w:rPr>
          <w:rFonts w:ascii="Times New Roman" w:hAnsi="Times New Roman" w:cs="Times New Roman"/>
          <w:sz w:val="28"/>
          <w:szCs w:val="28"/>
        </w:rPr>
        <w:t>370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детей. Осенью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функционировали 3 лагеря: </w:t>
      </w:r>
      <w:r w:rsidR="00CC4CAB" w:rsidRPr="00F92AB9">
        <w:rPr>
          <w:rFonts w:ascii="Times New Roman" w:hAnsi="Times New Roman" w:cs="Times New Roman"/>
          <w:sz w:val="28"/>
          <w:szCs w:val="28"/>
        </w:rPr>
        <w:lastRenderedPageBreak/>
        <w:t xml:space="preserve">где отдохнуло </w:t>
      </w:r>
      <w:r w:rsidR="00B42CD4" w:rsidRPr="00F92AB9">
        <w:rPr>
          <w:rFonts w:ascii="Times New Roman" w:hAnsi="Times New Roman" w:cs="Times New Roman"/>
          <w:sz w:val="28"/>
          <w:szCs w:val="28"/>
        </w:rPr>
        <w:t>74 ребенка</w:t>
      </w:r>
      <w:r w:rsidR="00CC4CAB" w:rsidRPr="00F92AB9">
        <w:rPr>
          <w:rFonts w:ascii="Times New Roman" w:hAnsi="Times New Roman" w:cs="Times New Roman"/>
          <w:sz w:val="28"/>
          <w:szCs w:val="28"/>
        </w:rPr>
        <w:t>. Всего за 20</w:t>
      </w:r>
      <w:r w:rsidRPr="00F92AB9">
        <w:rPr>
          <w:rFonts w:ascii="Times New Roman" w:hAnsi="Times New Roman" w:cs="Times New Roman"/>
          <w:sz w:val="28"/>
          <w:szCs w:val="28"/>
        </w:rPr>
        <w:t>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 отдыхом было охвачено </w:t>
      </w:r>
      <w:r w:rsidR="00B42CD4" w:rsidRPr="00F92AB9">
        <w:rPr>
          <w:rFonts w:ascii="Times New Roman" w:hAnsi="Times New Roman" w:cs="Times New Roman"/>
          <w:sz w:val="28"/>
          <w:szCs w:val="28"/>
        </w:rPr>
        <w:t>444</w:t>
      </w:r>
      <w:r w:rsidR="006E489F" w:rsidRPr="00F92AB9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361D3C" w:rsidRPr="00F92AB9">
        <w:rPr>
          <w:rFonts w:ascii="Times New Roman" w:hAnsi="Times New Roman" w:cs="Times New Roman"/>
          <w:sz w:val="28"/>
          <w:szCs w:val="28"/>
        </w:rPr>
        <w:t xml:space="preserve">. </w:t>
      </w:r>
      <w:r w:rsidR="00731748" w:rsidRPr="00F92AB9">
        <w:rPr>
          <w:rFonts w:ascii="Times New Roman" w:hAnsi="Times New Roman" w:cs="Times New Roman"/>
          <w:sz w:val="28"/>
          <w:szCs w:val="28"/>
        </w:rPr>
        <w:t>По линии социальной защиты населения в детских лагерях отдохнуло 21 детей. Всего за 2018 год отдыхом было охвачено 465 ребенка. На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6E489F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м</w:t>
      </w:r>
      <w:r w:rsidR="00CC4CAB" w:rsidRPr="00F92AB9">
        <w:rPr>
          <w:rFonts w:ascii="Times New Roman" w:hAnsi="Times New Roman" w:cs="Times New Roman"/>
          <w:sz w:val="28"/>
          <w:szCs w:val="28"/>
        </w:rPr>
        <w:t>у</w:t>
      </w:r>
      <w:r w:rsidR="00CC4CAB" w:rsidRPr="00F92AB9">
        <w:rPr>
          <w:rFonts w:ascii="Times New Roman" w:hAnsi="Times New Roman" w:cs="Times New Roman"/>
          <w:sz w:val="28"/>
          <w:szCs w:val="28"/>
        </w:rPr>
        <w:t>ниципального района отсутствуют стационарные лагеря, отдых и оздоровление детей осуществляется через пришкольные лаг</w:t>
      </w:r>
      <w:r w:rsidR="00CC4CAB" w:rsidRPr="00F92AB9">
        <w:rPr>
          <w:rFonts w:ascii="Times New Roman" w:hAnsi="Times New Roman" w:cs="Times New Roman"/>
          <w:sz w:val="28"/>
          <w:szCs w:val="28"/>
        </w:rPr>
        <w:t>е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ря, а также </w:t>
      </w:r>
      <w:r w:rsidRPr="00F92AB9">
        <w:rPr>
          <w:rFonts w:ascii="Times New Roman" w:hAnsi="Times New Roman" w:cs="Times New Roman"/>
          <w:sz w:val="28"/>
          <w:szCs w:val="28"/>
        </w:rPr>
        <w:t>было охвачено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отдыхом и оздоровлением дети через социальную защиту населения.</w:t>
      </w:r>
    </w:p>
    <w:p w:rsidR="00C61693" w:rsidRPr="00F92AB9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лагерях 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герь труда и отдыха), в общей численности детей этой категории, проживающих на 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социальным вопросам – начал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F92AB9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районе составила</w:t>
      </w:r>
      <w:proofErr w:type="gramEnd"/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по итогам 2019 года и  1го полугодия 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лекарственными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RPr="00F92AB9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F92AB9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тельства по организации торговой деятельности и 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ственности в общем колич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 хозяйств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– пе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ке -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управл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 </w:t>
      </w:r>
      <w:proofErr w:type="spellStart"/>
      <w:r w:rsidRPr="00F92AB9">
        <w:rPr>
          <w:rFonts w:ascii="Times New Roman" w:hAnsi="Times New Roman" w:cs="Times New Roman"/>
          <w:sz w:val="28"/>
          <w:szCs w:val="28"/>
        </w:rPr>
        <w:t>мя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Pr="00F92AB9">
        <w:rPr>
          <w:rFonts w:ascii="Times New Roman" w:hAnsi="Times New Roman" w:cs="Times New Roman"/>
          <w:sz w:val="28"/>
          <w:szCs w:val="28"/>
        </w:rPr>
        <w:t>я</w:t>
      </w:r>
      <w:r w:rsidRPr="00F92AB9">
        <w:rPr>
          <w:rFonts w:ascii="Times New Roman" w:hAnsi="Times New Roman" w:cs="Times New Roman"/>
          <w:sz w:val="28"/>
          <w:szCs w:val="28"/>
        </w:rPr>
        <w:t>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Pr="00F92AB9">
        <w:rPr>
          <w:rFonts w:ascii="Times New Roman" w:hAnsi="Times New Roman" w:cs="Times New Roman"/>
          <w:sz w:val="28"/>
          <w:szCs w:val="28"/>
        </w:rPr>
        <w:t>ь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ному району РМ»;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F92AB9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присутствия на рынке социальных услуг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заций всех форм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щенных слоев населения и 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Любушкин А.И. - 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меститель главы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ципального района по социальным вопросам – начальник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F92AB9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1735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</w:t>
            </w:r>
            <w:r w:rsidRPr="00F92AB9">
              <w:rPr>
                <w:sz w:val="26"/>
                <w:szCs w:val="26"/>
              </w:rPr>
              <w:t>у</w:t>
            </w:r>
            <w:r w:rsidRPr="00F92AB9">
              <w:rPr>
                <w:sz w:val="26"/>
                <w:szCs w:val="26"/>
              </w:rPr>
              <w:t>ществляющих</w:t>
            </w:r>
            <w:r w:rsidR="00961B6F" w:rsidRPr="00F92AB9">
              <w:rPr>
                <w:sz w:val="26"/>
                <w:szCs w:val="26"/>
              </w:rPr>
              <w:t xml:space="preserve"> (план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рующих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лять) </w:t>
            </w:r>
            <w:r w:rsidRPr="00F92AB9">
              <w:rPr>
                <w:sz w:val="26"/>
                <w:szCs w:val="26"/>
              </w:rPr>
              <w:t xml:space="preserve"> деятельность на рынке ритуальных услуг</w:t>
            </w:r>
            <w:r w:rsidR="00961B6F" w:rsidRPr="00F92AB9">
              <w:rPr>
                <w:sz w:val="26"/>
                <w:szCs w:val="26"/>
              </w:rPr>
              <w:t>, с целью оказ</w:t>
            </w:r>
            <w:r w:rsidR="00961B6F" w:rsidRPr="00F92AB9">
              <w:rPr>
                <w:sz w:val="26"/>
                <w:szCs w:val="26"/>
              </w:rPr>
              <w:t>а</w:t>
            </w:r>
            <w:r w:rsidR="00961B6F" w:rsidRPr="00F92AB9">
              <w:rPr>
                <w:sz w:val="26"/>
                <w:szCs w:val="26"/>
              </w:rPr>
              <w:t xml:space="preserve">ния информационно-консультационной </w:t>
            </w:r>
            <w:r w:rsidR="00961B6F" w:rsidRPr="00F92AB9">
              <w:rPr>
                <w:sz w:val="26"/>
                <w:szCs w:val="26"/>
              </w:rPr>
              <w:lastRenderedPageBreak/>
              <w:t>поддержки предпр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нимателям,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предпри</w:t>
            </w:r>
            <w:r w:rsidRPr="00F92AB9">
              <w:rPr>
                <w:sz w:val="26"/>
                <w:szCs w:val="26"/>
              </w:rPr>
              <w:t>я</w:t>
            </w:r>
            <w:r w:rsidRPr="00F92AB9">
              <w:rPr>
                <w:sz w:val="26"/>
                <w:szCs w:val="26"/>
              </w:rPr>
              <w:t xml:space="preserve">тий. </w:t>
            </w:r>
          </w:p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заместитель главы Атюрьевского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вания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  <w:proofErr w:type="gramEnd"/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97"/>
        <w:gridCol w:w="2916"/>
        <w:gridCol w:w="2456"/>
        <w:gridCol w:w="1384"/>
        <w:gridCol w:w="1270"/>
        <w:gridCol w:w="830"/>
        <w:gridCol w:w="952"/>
        <w:gridCol w:w="956"/>
        <w:gridCol w:w="1899"/>
        <w:gridCol w:w="2228"/>
      </w:tblGrid>
      <w:tr w:rsidR="00C61693" w:rsidRPr="00F92AB9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 w:rsidRPr="00F92AB9">
              <w:rPr>
                <w:rFonts w:ascii="Times New Roman" w:hAnsi="Times New Roman" w:cs="Times New Roman"/>
              </w:rPr>
              <w:lastRenderedPageBreak/>
              <w:t>показателя в 20</w:t>
            </w:r>
            <w:r w:rsidR="00353131" w:rsidRPr="00F92AB9">
              <w:rPr>
                <w:rFonts w:ascii="Times New Roman" w:hAnsi="Times New Roman" w:cs="Times New Roman"/>
              </w:rPr>
              <w:t>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теплоснабжения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60F8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муниципальных предприятий на рынке услуг теплоснабжения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F92AB9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180</w:t>
      </w:r>
      <w:r w:rsidR="0053254A" w:rsidRPr="00F92AB9">
        <w:rPr>
          <w:rFonts w:ascii="Times New Roman" w:hAnsi="Times New Roman" w:cs="Times New Roman"/>
          <w:sz w:val="28"/>
          <w:szCs w:val="28"/>
        </w:rPr>
        <w:t xml:space="preserve"> единиц по итогам 2019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2192"/>
        <w:gridCol w:w="1384"/>
        <w:gridCol w:w="1259"/>
        <w:gridCol w:w="784"/>
        <w:gridCol w:w="865"/>
        <w:gridCol w:w="867"/>
        <w:gridCol w:w="2543"/>
        <w:gridCol w:w="2211"/>
      </w:tblGrid>
      <w:tr w:rsidR="00C61693" w:rsidRPr="00F92AB9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дённых ярмарок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F92AB9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марки, ед.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E57350" w:rsidRPr="00F92AB9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2019</w:t>
      </w:r>
      <w:r w:rsidRPr="00F92AB9">
        <w:rPr>
          <w:rFonts w:ascii="Times New Roman" w:hAnsi="Times New Roman"/>
          <w:sz w:val="28"/>
          <w:szCs w:val="28"/>
        </w:rPr>
        <w:t xml:space="preserve"> году  более </w:t>
      </w:r>
      <w:r w:rsidR="00093C09" w:rsidRPr="00F92AB9">
        <w:rPr>
          <w:rFonts w:ascii="Times New Roman" w:hAnsi="Times New Roman"/>
          <w:sz w:val="28"/>
          <w:szCs w:val="28"/>
        </w:rPr>
        <w:t>5,9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AB9">
        <w:rPr>
          <w:rFonts w:ascii="Times New Roman" w:hAnsi="Times New Roman"/>
          <w:sz w:val="28"/>
          <w:szCs w:val="28"/>
        </w:rPr>
        <w:t>тыс</w:t>
      </w:r>
      <w:proofErr w:type="gramStart"/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</w:t>
      </w:r>
      <w:proofErr w:type="gramEnd"/>
      <w:r w:rsidR="0053254A" w:rsidRPr="00F92AB9">
        <w:rPr>
          <w:rFonts w:ascii="Times New Roman" w:hAnsi="Times New Roman"/>
          <w:sz w:val="28"/>
          <w:szCs w:val="28"/>
        </w:rPr>
        <w:t>онн</w:t>
      </w:r>
      <w:proofErr w:type="spellEnd"/>
      <w:r w:rsidR="0053254A" w:rsidRPr="00F92AB9">
        <w:rPr>
          <w:rFonts w:ascii="Times New Roman" w:hAnsi="Times New Roman"/>
          <w:sz w:val="28"/>
          <w:szCs w:val="28"/>
        </w:rPr>
        <w:t>.</w:t>
      </w:r>
      <w:r w:rsidR="005A344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Объем закупок молока составил </w:t>
      </w:r>
      <w:r w:rsidR="0053254A" w:rsidRPr="00F92AB9">
        <w:rPr>
          <w:rFonts w:ascii="Times New Roman" w:hAnsi="Times New Roman"/>
          <w:sz w:val="28"/>
          <w:szCs w:val="28"/>
        </w:rPr>
        <w:t>3471,4</w:t>
      </w:r>
      <w:r w:rsidRPr="00F92AB9">
        <w:rPr>
          <w:rFonts w:ascii="Times New Roman" w:hAnsi="Times New Roman"/>
          <w:sz w:val="28"/>
          <w:szCs w:val="28"/>
        </w:rPr>
        <w:t xml:space="preserve"> тыс. тонн - прогноз выполнен на </w:t>
      </w:r>
      <w:r w:rsidR="0053254A" w:rsidRPr="00F92AB9">
        <w:rPr>
          <w:rFonts w:ascii="Times New Roman" w:hAnsi="Times New Roman"/>
          <w:sz w:val="28"/>
          <w:szCs w:val="28"/>
        </w:rPr>
        <w:t>93,5</w:t>
      </w:r>
      <w:r w:rsidRPr="00F92AB9">
        <w:rPr>
          <w:rFonts w:ascii="Times New Roman" w:hAnsi="Times New Roman"/>
          <w:sz w:val="28"/>
          <w:szCs w:val="28"/>
        </w:rPr>
        <w:t xml:space="preserve"> % (</w:t>
      </w:r>
      <w:r w:rsidRPr="00F92AB9">
        <w:rPr>
          <w:rFonts w:ascii="Times New Roman" w:hAnsi="Times New Roman"/>
        </w:rPr>
        <w:t xml:space="preserve">темп  роста составил – </w:t>
      </w:r>
      <w:r w:rsidR="0053254A" w:rsidRPr="00F92AB9">
        <w:rPr>
          <w:rFonts w:ascii="Times New Roman" w:hAnsi="Times New Roman"/>
        </w:rPr>
        <w:t>95,9</w:t>
      </w:r>
      <w:r w:rsidRPr="00F92AB9">
        <w:rPr>
          <w:rFonts w:ascii="Times New Roman" w:hAnsi="Times New Roman"/>
        </w:rPr>
        <w:t xml:space="preserve"> %</w:t>
      </w:r>
      <w:r w:rsidRPr="00F92AB9">
        <w:rPr>
          <w:rFonts w:ascii="Times New Roman" w:hAnsi="Times New Roman"/>
          <w:sz w:val="28"/>
          <w:szCs w:val="28"/>
        </w:rPr>
        <w:t>).</w:t>
      </w:r>
    </w:p>
    <w:p w:rsidR="001C7640" w:rsidRPr="00F92AB9" w:rsidRDefault="00781174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 и КФХ,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</w:t>
      </w:r>
      <w:r w:rsidR="0053254A" w:rsidRPr="00F92AB9">
        <w:rPr>
          <w:rFonts w:ascii="Times New Roman" w:hAnsi="Times New Roman" w:cs="Times New Roman"/>
          <w:sz w:val="28"/>
          <w:szCs w:val="28"/>
        </w:rPr>
        <w:t>нваря 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5A344C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="00E57350" w:rsidRPr="00F92AB9">
        <w:rPr>
          <w:rFonts w:ascii="Times New Roman" w:hAnsi="Times New Roman" w:cs="Times New Roman"/>
          <w:sz w:val="28"/>
          <w:szCs w:val="28"/>
        </w:rPr>
        <w:t>м</w:t>
      </w:r>
      <w:r w:rsidR="00E57350" w:rsidRPr="00F92AB9">
        <w:rPr>
          <w:rFonts w:ascii="Times New Roman" w:hAnsi="Times New Roman" w:cs="Times New Roman"/>
          <w:sz w:val="28"/>
          <w:szCs w:val="28"/>
        </w:rPr>
        <w:t>у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ниципальном районе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53254A" w:rsidRPr="00F92AB9">
        <w:rPr>
          <w:rFonts w:ascii="Times New Roman" w:hAnsi="Times New Roman" w:cs="Times New Roman"/>
          <w:sz w:val="28"/>
          <w:szCs w:val="28"/>
        </w:rPr>
        <w:t>9</w:t>
      </w:r>
      <w:r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2019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89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154CFB" w:rsidRPr="00F92AB9">
        <w:rPr>
          <w:rFonts w:ascii="Times New Roman" w:hAnsi="Times New Roman"/>
          <w:sz w:val="28"/>
          <w:szCs w:val="28"/>
        </w:rPr>
        <w:t>Уменьшилос</w:t>
      </w:r>
      <w:r w:rsidR="001C7640" w:rsidRPr="00F92AB9">
        <w:rPr>
          <w:rFonts w:ascii="Times New Roman" w:hAnsi="Times New Roman"/>
          <w:sz w:val="28"/>
          <w:szCs w:val="28"/>
        </w:rPr>
        <w:t xml:space="preserve">ь  поголовье КРС на </w:t>
      </w:r>
      <w:r w:rsidR="0053254A" w:rsidRPr="00F92AB9">
        <w:rPr>
          <w:rFonts w:ascii="Times New Roman" w:hAnsi="Times New Roman"/>
          <w:sz w:val="28"/>
          <w:szCs w:val="28"/>
        </w:rPr>
        <w:t>358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</w:t>
      </w:r>
      <w:r w:rsidR="00093C09" w:rsidRPr="00F92AB9">
        <w:rPr>
          <w:rFonts w:ascii="Times New Roman" w:hAnsi="Times New Roman"/>
          <w:sz w:val="28"/>
          <w:szCs w:val="28"/>
        </w:rPr>
        <w:t>в,  и составило на 1 января 2020</w:t>
      </w:r>
      <w:r w:rsidR="001C7640" w:rsidRPr="00F92AB9">
        <w:rPr>
          <w:rFonts w:ascii="Times New Roman" w:hAnsi="Times New Roman"/>
          <w:sz w:val="28"/>
          <w:szCs w:val="28"/>
        </w:rPr>
        <w:t xml:space="preserve"> г. - </w:t>
      </w:r>
      <w:r w:rsidR="00093C09" w:rsidRPr="00F92AB9">
        <w:rPr>
          <w:rFonts w:ascii="Times New Roman" w:hAnsi="Times New Roman"/>
          <w:sz w:val="28"/>
          <w:szCs w:val="28"/>
        </w:rPr>
        <w:t>2957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голов. Пог</w:t>
      </w:r>
      <w:r w:rsidR="001C7640" w:rsidRPr="00F92AB9">
        <w:rPr>
          <w:rFonts w:ascii="Times New Roman" w:hAnsi="Times New Roman"/>
          <w:sz w:val="28"/>
          <w:szCs w:val="28"/>
        </w:rPr>
        <w:t>о</w:t>
      </w:r>
      <w:r w:rsidR="001C7640" w:rsidRPr="00F92AB9">
        <w:rPr>
          <w:rFonts w:ascii="Times New Roman" w:hAnsi="Times New Roman"/>
          <w:sz w:val="28"/>
          <w:szCs w:val="28"/>
        </w:rPr>
        <w:lastRenderedPageBreak/>
        <w:t>ловье коров в общественном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секторе составило на 01.01.2020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093C09" w:rsidRPr="00F92AB9">
        <w:rPr>
          <w:rFonts w:ascii="Times New Roman" w:hAnsi="Times New Roman"/>
          <w:sz w:val="28"/>
          <w:szCs w:val="28"/>
        </w:rPr>
        <w:t>2957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93C09" w:rsidRPr="00F92AB9">
        <w:rPr>
          <w:rFonts w:ascii="Times New Roman" w:hAnsi="Times New Roman"/>
          <w:sz w:val="28"/>
          <w:szCs w:val="28"/>
        </w:rPr>
        <w:t>1255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</w:p>
    <w:p w:rsidR="00781174" w:rsidRPr="00F92AB9" w:rsidRDefault="00781174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</w:t>
      </w:r>
      <w:r w:rsidRPr="00F92AB9">
        <w:rPr>
          <w:rFonts w:ascii="Times New Roman" w:hAnsi="Times New Roman" w:cs="Times New Roman"/>
          <w:sz w:val="28"/>
          <w:szCs w:val="28"/>
        </w:rPr>
        <w:t>к</w:t>
      </w:r>
      <w:r w:rsidRPr="00F92AB9">
        <w:rPr>
          <w:rFonts w:ascii="Times New Roman" w:hAnsi="Times New Roman" w:cs="Times New Roman"/>
          <w:sz w:val="28"/>
          <w:szCs w:val="28"/>
        </w:rPr>
        <w:t>тивности крупного рогатого скота удается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Pr="00F92AB9">
        <w:rPr>
          <w:rFonts w:ascii="Times New Roman" w:hAnsi="Times New Roman" w:cs="Times New Roman"/>
          <w:sz w:val="28"/>
          <w:szCs w:val="28"/>
        </w:rPr>
        <w:t xml:space="preserve">. Основными причинами, сдерживающими развитие отрасли, является: </w:t>
      </w:r>
      <w:proofErr w:type="spellStart"/>
      <w:r w:rsidRPr="00F92AB9">
        <w:rPr>
          <w:rFonts w:ascii="Times New Roman" w:hAnsi="Times New Roman" w:cs="Times New Roman"/>
          <w:sz w:val="28"/>
          <w:szCs w:val="28"/>
        </w:rPr>
        <w:t>диспаритет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кормление, корма плох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го качества, отсутствие зоотехнической работы со стадом, отсутствие кадров, ликвидация предприятий, выбраковка низкоудо</w:t>
      </w:r>
      <w:r w:rsidRPr="00F92AB9">
        <w:rPr>
          <w:rFonts w:ascii="Times New Roman" w:hAnsi="Times New Roman" w:cs="Times New Roman"/>
          <w:sz w:val="28"/>
          <w:szCs w:val="28"/>
        </w:rPr>
        <w:t>й</w:t>
      </w:r>
      <w:r w:rsidRPr="00F92AB9">
        <w:rPr>
          <w:rFonts w:ascii="Times New Roman" w:hAnsi="Times New Roman" w:cs="Times New Roman"/>
          <w:sz w:val="28"/>
          <w:szCs w:val="28"/>
        </w:rPr>
        <w:t xml:space="preserve">ных коров и дополнительная реализация поголовья в счет погашения задолженности по заработной плате и электроэнергии. </w:t>
      </w:r>
    </w:p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75"/>
        <w:gridCol w:w="2823"/>
        <w:gridCol w:w="2547"/>
        <w:gridCol w:w="1576"/>
        <w:gridCol w:w="1516"/>
        <w:gridCol w:w="775"/>
        <w:gridCol w:w="848"/>
        <w:gridCol w:w="851"/>
        <w:gridCol w:w="1738"/>
        <w:gridCol w:w="2239"/>
      </w:tblGrid>
      <w:tr w:rsidR="006C5083" w:rsidRPr="00F92AB9" w:rsidTr="00093C0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093C09" w:rsidRPr="00F92AB9">
              <w:rPr>
                <w:rFonts w:ascii="Times New Roman" w:hAnsi="Times New Roman" w:cs="Times New Roman"/>
              </w:rPr>
              <w:t>ого (целев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го) показат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74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432263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6C508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93C09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C5083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154CFB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–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отраслями АПК и ЛПХ 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 w:rsidP="00F64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F645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4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4675C3" w:rsidP="004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46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0A497E">
            <w:pPr>
              <w:spacing w:line="240" w:lineRule="auto"/>
              <w:jc w:val="both"/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Атюрьевского  м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154CFB" w:rsidP="000A497E">
            <w:pPr>
              <w:spacing w:line="240" w:lineRule="auto"/>
              <w:jc w:val="both"/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Атюрьевского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отдела по работе с отраслями АПК и ЛПХ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/>
    <w:p w:rsidR="000A497E" w:rsidRPr="00F92AB9" w:rsidRDefault="000A497E">
      <w:pPr>
        <w:sectPr w:rsidR="000A497E" w:rsidRPr="00F92AB9">
          <w:headerReference w:type="default" r:id="rId9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60"/>
        <w:gridCol w:w="2855"/>
        <w:gridCol w:w="2465"/>
        <w:gridCol w:w="1384"/>
        <w:gridCol w:w="1262"/>
        <w:gridCol w:w="816"/>
        <w:gridCol w:w="882"/>
        <w:gridCol w:w="885"/>
        <w:gridCol w:w="2278"/>
        <w:gridCol w:w="2356"/>
      </w:tblGrid>
      <w:tr w:rsidR="00C61693" w:rsidRPr="00F92AB9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бот, услуг отдельн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ми видами юридич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336BA2" w:rsidRPr="00F92AB9" w:rsidRDefault="00336BA2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90349B" w:rsidRPr="00F92AB9" w:rsidRDefault="0090349B" w:rsidP="0090349B">
            <w:pPr>
              <w:pStyle w:val="Default"/>
              <w:jc w:val="both"/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F92AB9" w:rsidRDefault="0063229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14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бот,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услуг для обе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нужд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F92AB9" w:rsidRDefault="007F3169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150C5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3150C5" w:rsidRPr="00F92AB9" w:rsidRDefault="00315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3150C5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ставщиков (подрядчиков, исполнителей)</w:t>
            </w:r>
            <w:r w:rsidR="00325DD4"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ках товаров, работ, услуг,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телей) в соответствии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с </w:t>
            </w:r>
            <w:hyperlink r:id="rId10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стеме в сфере закупок товаров, работ, услуг для обеспечения госуда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150C5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97555D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Нестерова Ю.Ю.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– начальник юридич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863A51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63A51" w:rsidRPr="00F92AB9" w:rsidRDefault="0090349B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83"/>
        <w:gridCol w:w="2891"/>
        <w:gridCol w:w="2519"/>
        <w:gridCol w:w="1384"/>
        <w:gridCol w:w="1267"/>
        <w:gridCol w:w="818"/>
        <w:gridCol w:w="933"/>
        <w:gridCol w:w="934"/>
        <w:gridCol w:w="2177"/>
        <w:gridCol w:w="2095"/>
      </w:tblGrid>
      <w:tr w:rsidR="00C61693" w:rsidRPr="00F92AB9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F92AB9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ной, консультационной помощи 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представителям </w:t>
            </w:r>
            <w:proofErr w:type="gramStart"/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 для получения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1C2FC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 по экономике -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  <w:tr w:rsidR="00747CDC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лирующего воздействия</w:t>
            </w:r>
          </w:p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F92AB9" w:rsidRDefault="001C2FC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</w:tbl>
    <w:p w:rsidR="00C61693" w:rsidRPr="00F92AB9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</w:p>
    <w:p w:rsidR="00C61693" w:rsidRPr="00F92AB9" w:rsidRDefault="00C61693"/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ограничение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ключевых (целевых)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 w:rsidRPr="00F92AB9">
                    <w:rPr>
                      <w:rFonts w:ascii="Times New Roman" w:hAnsi="Times New Roman" w:cs="Times New Roman"/>
                    </w:rPr>
                    <w:lastRenderedPageBreak/>
                    <w:t>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>ого (целевого) 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ции, ликвидации либо реорганизации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81174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начальник отдела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ципальным 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имущ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земельны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адм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</w:t>
                  </w:r>
                  <w:proofErr w:type="spellEnd"/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</w:tc>
            </w:tr>
            <w:tr w:rsidR="007823D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новка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F3169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ного имущества,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B677D8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5.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закупок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рамках ФЗ от 05 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зяйствующих 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ститель главы Атюрьевского 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министрации Атюрьевского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F92AB9" w:rsidRDefault="00775B76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</w:t>
                  </w:r>
                  <w:r w:rsidRPr="00F92AB9">
                    <w:rPr>
                      <w:color w:val="000000"/>
                    </w:rPr>
                    <w:t>е</w:t>
                  </w:r>
                  <w:r w:rsidRPr="00F92AB9">
                    <w:rPr>
                      <w:color w:val="000000"/>
                    </w:rPr>
                    <w:t>ственного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пальной практике 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ственно-частного 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Атюрьевского муниципальн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Количество участн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мероприятий от района</w:t>
                  </w:r>
                  <w:r w:rsidR="00EA652E" w:rsidRPr="00F92AB9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сти сотрудников администрации, 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Любушкин А.И. - заместитель 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информационно-консультационной помощи СО НКО, ед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Любушкин А.И. - заместитель 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E20756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вий участия в программах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Количество пров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E2075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Любушкин А.И. - заместитель 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ным вопросам – начальник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1995"/>
            </w:tblGrid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принимательства, 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-2022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 в целях развития малого и среднего предпринимательства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 главы 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 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министрации Атюрьевского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D2FA3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 на официаль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 сайте 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0E2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 администрации Атюрьевского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ям администрации Атюрьевского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F92AB9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стемы внутреннего 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оличе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наруш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го законодательства со стороны органов местного самоупра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ления,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0E2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моуправления, 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адм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F92AB9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0A0E2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E95E9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r w:rsidR="005E4F86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в разделе «Система 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формационной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держки малого и среднего предприн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деле «Инвесторам», да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1, нет - 0</w:t>
            </w:r>
          </w:p>
          <w:p w:rsidR="00BC058D" w:rsidRPr="00F92AB9" w:rsidRDefault="00BC058D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46557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5E4F86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8E14F8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 анкетирования на официальном сайте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14F8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14F8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состояния конкурентной среды на рынках муниципального образования,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FEC" w:rsidRDefault="00585FEC" w:rsidP="00C61693">
      <w:pPr>
        <w:spacing w:after="0" w:line="240" w:lineRule="auto"/>
      </w:pPr>
      <w:r>
        <w:separator/>
      </w:r>
    </w:p>
  </w:endnote>
  <w:endnote w:type="continuationSeparator" w:id="0">
    <w:p w:rsidR="00585FEC" w:rsidRDefault="00585FEC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FEC" w:rsidRDefault="00585FEC" w:rsidP="00C61693">
      <w:pPr>
        <w:spacing w:after="0" w:line="240" w:lineRule="auto"/>
      </w:pPr>
      <w:r>
        <w:separator/>
      </w:r>
    </w:p>
  </w:footnote>
  <w:footnote w:type="continuationSeparator" w:id="0">
    <w:p w:rsidR="00585FEC" w:rsidRDefault="00585FEC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EndPr/>
    <w:sdtContent>
      <w:p w:rsidR="004675C3" w:rsidRDefault="004675C3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645DF">
          <w:rPr>
            <w:noProof/>
          </w:rPr>
          <w:t>14</w:t>
        </w:r>
        <w:r>
          <w:rPr>
            <w:noProof/>
          </w:rPr>
          <w:fldChar w:fldCharType="end"/>
        </w:r>
      </w:p>
      <w:p w:rsidR="004675C3" w:rsidRDefault="00585FEC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5C3" w:rsidRDefault="004675C3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F645DF">
      <w:rPr>
        <w:noProof/>
      </w:rPr>
      <w:t>25</w:t>
    </w:r>
    <w:r>
      <w:rPr>
        <w:noProof/>
      </w:rPr>
      <w:fldChar w:fldCharType="end"/>
    </w:r>
  </w:p>
  <w:p w:rsidR="004675C3" w:rsidRDefault="004675C3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5C3" w:rsidRDefault="004675C3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F645DF">
      <w:rPr>
        <w:noProof/>
      </w:rPr>
      <w:t>24</w:t>
    </w:r>
    <w:r>
      <w:rPr>
        <w:noProof/>
      </w:rPr>
      <w:fldChar w:fldCharType="end"/>
    </w:r>
  </w:p>
  <w:p w:rsidR="004675C3" w:rsidRDefault="004675C3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93"/>
    <w:rsid w:val="00000E6B"/>
    <w:rsid w:val="00002615"/>
    <w:rsid w:val="00006519"/>
    <w:rsid w:val="00031D35"/>
    <w:rsid w:val="000448AB"/>
    <w:rsid w:val="0006671F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7C4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764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303D8B"/>
    <w:rsid w:val="003150C5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C6FFE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6557A"/>
    <w:rsid w:val="004675C3"/>
    <w:rsid w:val="00470B2F"/>
    <w:rsid w:val="00486B5B"/>
    <w:rsid w:val="004B3FA9"/>
    <w:rsid w:val="004C0831"/>
    <w:rsid w:val="004C678B"/>
    <w:rsid w:val="004E09C0"/>
    <w:rsid w:val="004E60D9"/>
    <w:rsid w:val="004E788E"/>
    <w:rsid w:val="004E7D13"/>
    <w:rsid w:val="004F3ABA"/>
    <w:rsid w:val="00513BBA"/>
    <w:rsid w:val="0053254A"/>
    <w:rsid w:val="005672F1"/>
    <w:rsid w:val="00585FEC"/>
    <w:rsid w:val="005A344C"/>
    <w:rsid w:val="005B300C"/>
    <w:rsid w:val="005D07BD"/>
    <w:rsid w:val="005E4F86"/>
    <w:rsid w:val="005F48F3"/>
    <w:rsid w:val="005F5E48"/>
    <w:rsid w:val="005F7704"/>
    <w:rsid w:val="00613C91"/>
    <w:rsid w:val="0063229F"/>
    <w:rsid w:val="0065362C"/>
    <w:rsid w:val="00660F8C"/>
    <w:rsid w:val="006827B0"/>
    <w:rsid w:val="0069222F"/>
    <w:rsid w:val="0069411D"/>
    <w:rsid w:val="0069620D"/>
    <w:rsid w:val="006A7946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636BE"/>
    <w:rsid w:val="00773D97"/>
    <w:rsid w:val="00775B76"/>
    <w:rsid w:val="00781174"/>
    <w:rsid w:val="007823D0"/>
    <w:rsid w:val="00787E2A"/>
    <w:rsid w:val="00791169"/>
    <w:rsid w:val="007B4A59"/>
    <w:rsid w:val="007E07BB"/>
    <w:rsid w:val="007F3169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90349B"/>
    <w:rsid w:val="00926A74"/>
    <w:rsid w:val="00942D1E"/>
    <w:rsid w:val="00950C6B"/>
    <w:rsid w:val="00956AEF"/>
    <w:rsid w:val="00961B6F"/>
    <w:rsid w:val="0097555D"/>
    <w:rsid w:val="0098167F"/>
    <w:rsid w:val="00983513"/>
    <w:rsid w:val="00991DB7"/>
    <w:rsid w:val="009D05FC"/>
    <w:rsid w:val="009D134C"/>
    <w:rsid w:val="009F32EC"/>
    <w:rsid w:val="00A229E6"/>
    <w:rsid w:val="00A35422"/>
    <w:rsid w:val="00A5634E"/>
    <w:rsid w:val="00AA3FB7"/>
    <w:rsid w:val="00AD5EA1"/>
    <w:rsid w:val="00AE712D"/>
    <w:rsid w:val="00B15203"/>
    <w:rsid w:val="00B21BFE"/>
    <w:rsid w:val="00B42CD4"/>
    <w:rsid w:val="00B472DC"/>
    <w:rsid w:val="00B5650E"/>
    <w:rsid w:val="00B56DFA"/>
    <w:rsid w:val="00B677D8"/>
    <w:rsid w:val="00B71729"/>
    <w:rsid w:val="00B832F9"/>
    <w:rsid w:val="00B84655"/>
    <w:rsid w:val="00BC058D"/>
    <w:rsid w:val="00BC215E"/>
    <w:rsid w:val="00BE5E33"/>
    <w:rsid w:val="00BF2F6E"/>
    <w:rsid w:val="00C0412D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94969"/>
    <w:rsid w:val="00C9658D"/>
    <w:rsid w:val="00CA62AD"/>
    <w:rsid w:val="00CC4CAB"/>
    <w:rsid w:val="00CD2FA3"/>
    <w:rsid w:val="00CF3367"/>
    <w:rsid w:val="00D07A55"/>
    <w:rsid w:val="00D20DB4"/>
    <w:rsid w:val="00D34F93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52802"/>
    <w:rsid w:val="00E57350"/>
    <w:rsid w:val="00E64F2B"/>
    <w:rsid w:val="00E95E91"/>
    <w:rsid w:val="00EA2AED"/>
    <w:rsid w:val="00EA2CBB"/>
    <w:rsid w:val="00EA4642"/>
    <w:rsid w:val="00EA652E"/>
    <w:rsid w:val="00EC6DD9"/>
    <w:rsid w:val="00ED21CC"/>
    <w:rsid w:val="00F21A45"/>
    <w:rsid w:val="00F238FF"/>
    <w:rsid w:val="00F300D8"/>
    <w:rsid w:val="00F50A78"/>
    <w:rsid w:val="00F645DF"/>
    <w:rsid w:val="00F92AB9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6F2CA-14D7-41A9-B1A1-C060C53E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27</Pages>
  <Words>6307</Words>
  <Characters>35954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16</cp:revision>
  <cp:lastPrinted>2019-09-13T06:41:00Z</cp:lastPrinted>
  <dcterms:created xsi:type="dcterms:W3CDTF">2021-01-26T07:45:00Z</dcterms:created>
  <dcterms:modified xsi:type="dcterms:W3CDTF">2021-11-17T12:18:00Z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