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F4E" w:rsidRDefault="00AF0720" w:rsidP="008356B2">
      <w:pPr>
        <w:pStyle w:val="a7"/>
        <w:jc w:val="center"/>
        <w:rPr>
          <w:b/>
          <w:sz w:val="28"/>
          <w:szCs w:val="28"/>
        </w:rPr>
      </w:pPr>
      <w:r>
        <w:t xml:space="preserve">                                  </w:t>
      </w:r>
      <w:r w:rsidR="002C4F4E">
        <w:t xml:space="preserve">              </w:t>
      </w:r>
      <w:bookmarkStart w:id="0" w:name="_GoBack"/>
      <w:bookmarkEnd w:id="0"/>
    </w:p>
    <w:p w:rsidR="00BA358A" w:rsidRPr="00C86589" w:rsidRDefault="002C4F4E" w:rsidP="00C86589">
      <w:pPr>
        <w:pStyle w:val="a7"/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 w:rsidR="00AF0720" w:rsidRPr="00C86589">
        <w:rPr>
          <w:sz w:val="24"/>
          <w:szCs w:val="24"/>
        </w:rPr>
        <w:t xml:space="preserve">                                                                      </w:t>
      </w:r>
      <w:r w:rsidR="00BA358A" w:rsidRPr="00C86589">
        <w:rPr>
          <w:b/>
          <w:sz w:val="24"/>
          <w:szCs w:val="24"/>
        </w:rPr>
        <w:t>Извещение</w:t>
      </w:r>
    </w:p>
    <w:p w:rsidR="00C86589" w:rsidRDefault="00C86589" w:rsidP="00C86589">
      <w:pPr>
        <w:pStyle w:val="a7"/>
        <w:jc w:val="center"/>
        <w:rPr>
          <w:b/>
          <w:sz w:val="24"/>
          <w:szCs w:val="24"/>
        </w:rPr>
      </w:pPr>
      <w:r w:rsidRPr="00C86589">
        <w:rPr>
          <w:b/>
          <w:sz w:val="24"/>
          <w:szCs w:val="24"/>
        </w:rPr>
        <w:t>О проведен</w:t>
      </w:r>
      <w:proofErr w:type="gramStart"/>
      <w:r w:rsidRPr="00C86589">
        <w:rPr>
          <w:b/>
          <w:sz w:val="24"/>
          <w:szCs w:val="24"/>
        </w:rPr>
        <w:t>ии ау</w:t>
      </w:r>
      <w:proofErr w:type="gramEnd"/>
      <w:r w:rsidRPr="00C86589">
        <w:rPr>
          <w:b/>
          <w:sz w:val="24"/>
          <w:szCs w:val="24"/>
        </w:rPr>
        <w:t>кциона по продаже земельного участка</w:t>
      </w:r>
    </w:p>
    <w:p w:rsidR="00B56D82" w:rsidRDefault="00C86589" w:rsidP="00C86589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C86589">
        <w:rPr>
          <w:sz w:val="24"/>
          <w:szCs w:val="24"/>
        </w:rPr>
        <w:t xml:space="preserve">В соответствии с Постановлением Администрации Атюрьевского муниципального района </w:t>
      </w:r>
      <w:r>
        <w:rPr>
          <w:sz w:val="24"/>
          <w:szCs w:val="24"/>
        </w:rPr>
        <w:t>«</w:t>
      </w:r>
      <w:r w:rsidRPr="00C86589">
        <w:rPr>
          <w:sz w:val="24"/>
          <w:szCs w:val="24"/>
        </w:rPr>
        <w:t>О проведении аукциона по продаже</w:t>
      </w:r>
      <w:r>
        <w:rPr>
          <w:sz w:val="24"/>
          <w:szCs w:val="24"/>
        </w:rPr>
        <w:t xml:space="preserve"> в собственность</w:t>
      </w:r>
      <w:r w:rsidRPr="00C86589">
        <w:rPr>
          <w:sz w:val="24"/>
          <w:szCs w:val="24"/>
        </w:rPr>
        <w:t xml:space="preserve"> земельного участка </w:t>
      </w:r>
      <w:proofErr w:type="gramStart"/>
      <w:r w:rsidRPr="00C86589">
        <w:rPr>
          <w:sz w:val="24"/>
          <w:szCs w:val="24"/>
        </w:rPr>
        <w:t>от</w:t>
      </w:r>
      <w:proofErr w:type="gramEnd"/>
    </w:p>
    <w:p w:rsidR="00C86589" w:rsidRPr="00C86589" w:rsidRDefault="00C86589" w:rsidP="00C86589">
      <w:pPr>
        <w:pStyle w:val="a7"/>
        <w:jc w:val="both"/>
        <w:rPr>
          <w:sz w:val="24"/>
          <w:szCs w:val="24"/>
        </w:rPr>
      </w:pPr>
      <w:r w:rsidRPr="00C86589">
        <w:rPr>
          <w:sz w:val="24"/>
          <w:szCs w:val="24"/>
        </w:rPr>
        <w:t xml:space="preserve"> «</w:t>
      </w:r>
      <w:r w:rsidR="004B14C5">
        <w:rPr>
          <w:sz w:val="24"/>
          <w:szCs w:val="24"/>
          <w:u w:val="single"/>
        </w:rPr>
        <w:t>30</w:t>
      </w:r>
      <w:r w:rsidRPr="00C86589">
        <w:rPr>
          <w:sz w:val="24"/>
          <w:szCs w:val="24"/>
        </w:rPr>
        <w:t>»</w:t>
      </w:r>
      <w:r w:rsidR="004B14C5" w:rsidRPr="004B14C5">
        <w:rPr>
          <w:sz w:val="24"/>
          <w:szCs w:val="24"/>
          <w:u w:val="single"/>
        </w:rPr>
        <w:t xml:space="preserve"> сентября </w:t>
      </w:r>
      <w:r w:rsidRPr="004B14C5">
        <w:rPr>
          <w:sz w:val="24"/>
          <w:szCs w:val="24"/>
        </w:rPr>
        <w:t>2019</w:t>
      </w:r>
      <w:r w:rsidRPr="00C86589">
        <w:rPr>
          <w:sz w:val="24"/>
          <w:szCs w:val="24"/>
        </w:rPr>
        <w:t xml:space="preserve"> года №</w:t>
      </w:r>
      <w:r w:rsidR="004B14C5">
        <w:rPr>
          <w:sz w:val="24"/>
          <w:szCs w:val="24"/>
          <w:u w:val="single"/>
        </w:rPr>
        <w:t>284</w:t>
      </w:r>
      <w:r w:rsidR="004B14C5">
        <w:rPr>
          <w:sz w:val="24"/>
          <w:szCs w:val="24"/>
        </w:rPr>
        <w:t>, А</w:t>
      </w:r>
      <w:r w:rsidRPr="00C86589">
        <w:rPr>
          <w:sz w:val="24"/>
          <w:szCs w:val="24"/>
        </w:rPr>
        <w:t>дм</w:t>
      </w:r>
      <w:r>
        <w:rPr>
          <w:sz w:val="24"/>
          <w:szCs w:val="24"/>
        </w:rPr>
        <w:t>и</w:t>
      </w:r>
      <w:r w:rsidRPr="00C86589">
        <w:rPr>
          <w:sz w:val="24"/>
          <w:szCs w:val="24"/>
        </w:rPr>
        <w:t>нистрация Атюрьевского муниц</w:t>
      </w:r>
      <w:r>
        <w:rPr>
          <w:sz w:val="24"/>
          <w:szCs w:val="24"/>
        </w:rPr>
        <w:t>и</w:t>
      </w:r>
      <w:r w:rsidRPr="00C86589">
        <w:rPr>
          <w:sz w:val="24"/>
          <w:szCs w:val="24"/>
        </w:rPr>
        <w:t>пального района Республики Мордовия извещает о проведен</w:t>
      </w:r>
      <w:proofErr w:type="gramStart"/>
      <w:r w:rsidRPr="00C86589">
        <w:rPr>
          <w:sz w:val="24"/>
          <w:szCs w:val="24"/>
        </w:rPr>
        <w:t>ии ау</w:t>
      </w:r>
      <w:proofErr w:type="gramEnd"/>
      <w:r w:rsidRPr="00C86589">
        <w:rPr>
          <w:sz w:val="24"/>
          <w:szCs w:val="24"/>
        </w:rPr>
        <w:t xml:space="preserve">кциона по продаже </w:t>
      </w:r>
      <w:r>
        <w:rPr>
          <w:sz w:val="24"/>
          <w:szCs w:val="24"/>
        </w:rPr>
        <w:t>в собственность земельного участка.</w:t>
      </w:r>
    </w:p>
    <w:p w:rsidR="00B2117A" w:rsidRPr="00BA358A" w:rsidRDefault="00100A59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358A" w:rsidRPr="00BA358A">
        <w:rPr>
          <w:b/>
          <w:bCs/>
          <w:sz w:val="24"/>
          <w:szCs w:val="24"/>
        </w:rPr>
        <w:t xml:space="preserve">     </w:t>
      </w:r>
      <w:r w:rsidR="00B2117A" w:rsidRPr="00BA358A">
        <w:rPr>
          <w:b/>
          <w:bCs/>
          <w:sz w:val="24"/>
          <w:szCs w:val="24"/>
        </w:rPr>
        <w:t>Форма торгов</w:t>
      </w:r>
      <w:r w:rsidR="00B2117A" w:rsidRPr="00BA358A">
        <w:rPr>
          <w:bCs/>
          <w:sz w:val="24"/>
          <w:szCs w:val="24"/>
        </w:rPr>
        <w:t>:</w:t>
      </w:r>
      <w:r w:rsidR="00B2117A" w:rsidRPr="00BA358A">
        <w:rPr>
          <w:sz w:val="24"/>
          <w:szCs w:val="24"/>
        </w:rPr>
        <w:t> аукцион проводится с использованием открытой формы подачи предложений о цене.</w:t>
      </w:r>
    </w:p>
    <w:p w:rsidR="00B2117A" w:rsidRPr="00BA358A" w:rsidRDefault="00BA358A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Организатор</w:t>
      </w:r>
      <w:r w:rsidR="00B2117A" w:rsidRPr="00BA358A">
        <w:rPr>
          <w:bCs/>
          <w:sz w:val="24"/>
          <w:szCs w:val="24"/>
        </w:rPr>
        <w:t>:</w:t>
      </w:r>
      <w:r w:rsidR="00B2117A" w:rsidRPr="00BA358A">
        <w:rPr>
          <w:sz w:val="24"/>
          <w:szCs w:val="24"/>
        </w:rPr>
        <w:t> </w:t>
      </w:r>
      <w:r>
        <w:rPr>
          <w:sz w:val="24"/>
          <w:szCs w:val="24"/>
        </w:rPr>
        <w:t>А</w:t>
      </w:r>
      <w:r w:rsidR="00B2117A" w:rsidRPr="00BA358A">
        <w:rPr>
          <w:sz w:val="24"/>
          <w:szCs w:val="24"/>
        </w:rPr>
        <w:t>дминистрация Атюрьевского муниципального района Республики Мордовия.</w:t>
      </w:r>
    </w:p>
    <w:p w:rsidR="00B2117A" w:rsidRPr="00BA358A" w:rsidRDefault="00BA358A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B2117A" w:rsidRPr="00BA358A">
        <w:rPr>
          <w:b/>
          <w:bCs/>
          <w:sz w:val="24"/>
          <w:szCs w:val="24"/>
        </w:rPr>
        <w:t>Место нахождения и почтовый адрес</w:t>
      </w:r>
      <w:r w:rsidR="00B2117A" w:rsidRPr="00BA358A">
        <w:rPr>
          <w:bCs/>
          <w:sz w:val="24"/>
          <w:szCs w:val="24"/>
        </w:rPr>
        <w:t>:</w:t>
      </w:r>
      <w:r w:rsidR="00B2117A" w:rsidRPr="00BA358A">
        <w:rPr>
          <w:sz w:val="24"/>
          <w:szCs w:val="24"/>
        </w:rPr>
        <w:t xml:space="preserve">431050, РМ, Атюрьевский район, с. Атюрьево, </w:t>
      </w:r>
      <w:r>
        <w:rPr>
          <w:sz w:val="24"/>
          <w:szCs w:val="24"/>
        </w:rPr>
        <w:t xml:space="preserve">   </w:t>
      </w:r>
      <w:r w:rsidR="00B2117A" w:rsidRPr="00BA358A">
        <w:rPr>
          <w:sz w:val="24"/>
          <w:szCs w:val="24"/>
        </w:rPr>
        <w:t>пер. Парковый, д.</w:t>
      </w:r>
      <w:r w:rsidR="0091041D">
        <w:rPr>
          <w:sz w:val="24"/>
          <w:szCs w:val="24"/>
        </w:rPr>
        <w:t>1</w:t>
      </w:r>
    </w:p>
    <w:p w:rsidR="00B2117A" w:rsidRPr="00BA358A" w:rsidRDefault="00BA358A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B2117A" w:rsidRPr="00BA358A">
        <w:rPr>
          <w:b/>
          <w:bCs/>
          <w:sz w:val="24"/>
          <w:szCs w:val="24"/>
        </w:rPr>
        <w:t>Адрес электронной почты</w:t>
      </w:r>
      <w:r w:rsidR="00B2117A" w:rsidRPr="00BA358A">
        <w:rPr>
          <w:bCs/>
          <w:sz w:val="24"/>
          <w:szCs w:val="24"/>
        </w:rPr>
        <w:t>: </w:t>
      </w:r>
      <w:proofErr w:type="spellStart"/>
      <w:r w:rsidR="00B2117A" w:rsidRPr="00BA358A">
        <w:rPr>
          <w:color w:val="2F71A2"/>
          <w:sz w:val="24"/>
          <w:szCs w:val="24"/>
          <w:u w:val="single"/>
          <w:lang w:val="en-US"/>
        </w:rPr>
        <w:t>ada</w:t>
      </w:r>
      <w:proofErr w:type="spellEnd"/>
      <w:r w:rsidR="00B2117A" w:rsidRPr="00BA358A">
        <w:rPr>
          <w:color w:val="2F71A2"/>
          <w:sz w:val="24"/>
          <w:szCs w:val="24"/>
          <w:u w:val="single"/>
        </w:rPr>
        <w:t>t</w:t>
      </w:r>
      <w:proofErr w:type="spellStart"/>
      <w:r w:rsidR="00B2117A" w:rsidRPr="00BA358A">
        <w:rPr>
          <w:color w:val="2F71A2"/>
          <w:sz w:val="24"/>
          <w:szCs w:val="24"/>
          <w:u w:val="single"/>
          <w:lang w:val="en-US"/>
        </w:rPr>
        <w:t>rn</w:t>
      </w:r>
      <w:proofErr w:type="spellEnd"/>
      <w:r w:rsidR="00B2117A" w:rsidRPr="00BA358A">
        <w:rPr>
          <w:color w:val="2F71A2"/>
          <w:sz w:val="24"/>
          <w:szCs w:val="24"/>
          <w:u w:val="single"/>
        </w:rPr>
        <w:t>@</w:t>
      </w:r>
      <w:proofErr w:type="spellStart"/>
      <w:r w:rsidR="00B2117A" w:rsidRPr="00BA358A">
        <w:rPr>
          <w:color w:val="2F71A2"/>
          <w:sz w:val="24"/>
          <w:szCs w:val="24"/>
          <w:u w:val="single"/>
          <w:lang w:val="en-US"/>
        </w:rPr>
        <w:t>yandex</w:t>
      </w:r>
      <w:proofErr w:type="spellEnd"/>
      <w:r w:rsidR="00B2117A" w:rsidRPr="00BA358A">
        <w:rPr>
          <w:color w:val="2F71A2"/>
          <w:sz w:val="24"/>
          <w:szCs w:val="24"/>
          <w:u w:val="single"/>
        </w:rPr>
        <w:t>.</w:t>
      </w:r>
      <w:proofErr w:type="spellStart"/>
      <w:r w:rsidR="00B2117A" w:rsidRPr="00BA358A">
        <w:rPr>
          <w:color w:val="2F71A2"/>
          <w:sz w:val="24"/>
          <w:szCs w:val="24"/>
          <w:u w:val="single"/>
          <w:lang w:val="en-US"/>
        </w:rPr>
        <w:t>ru</w:t>
      </w:r>
      <w:proofErr w:type="spellEnd"/>
    </w:p>
    <w:p w:rsidR="00B2117A" w:rsidRPr="00BA358A" w:rsidRDefault="00BA358A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B2117A" w:rsidRPr="00BA358A">
        <w:rPr>
          <w:b/>
          <w:bCs/>
          <w:sz w:val="24"/>
          <w:szCs w:val="24"/>
        </w:rPr>
        <w:t>Дата, время и место проведения аукциона:</w:t>
      </w:r>
      <w:r w:rsidR="00B2117A" w:rsidRPr="00BA358A">
        <w:rPr>
          <w:bCs/>
          <w:sz w:val="24"/>
          <w:szCs w:val="24"/>
        </w:rPr>
        <w:t xml:space="preserve"> </w:t>
      </w:r>
      <w:r w:rsidR="00B2117A" w:rsidRPr="00BA358A">
        <w:rPr>
          <w:sz w:val="24"/>
          <w:szCs w:val="24"/>
        </w:rPr>
        <w:t>431050, РМ, Атюрьевский район, с. Атюрьево, пер. Парковый, д.</w:t>
      </w:r>
      <w:r w:rsidR="0091041D">
        <w:rPr>
          <w:sz w:val="24"/>
          <w:szCs w:val="24"/>
        </w:rPr>
        <w:t>1.</w:t>
      </w:r>
    </w:p>
    <w:p w:rsidR="00B2117A" w:rsidRPr="00BA358A" w:rsidRDefault="00BA358A" w:rsidP="00BA358A">
      <w:pPr>
        <w:pStyle w:val="a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Предмет аукциона:</w:t>
      </w:r>
      <w:r w:rsidR="00B2117A" w:rsidRPr="00BA358A">
        <w:rPr>
          <w:bCs/>
          <w:sz w:val="24"/>
          <w:szCs w:val="24"/>
        </w:rPr>
        <w:br/>
      </w:r>
      <w:r w:rsidR="00AF0720">
        <w:rPr>
          <w:bCs/>
          <w:sz w:val="24"/>
          <w:szCs w:val="24"/>
        </w:rPr>
        <w:t>З</w:t>
      </w:r>
      <w:r w:rsidR="00B2117A" w:rsidRPr="00BA358A">
        <w:rPr>
          <w:bCs/>
          <w:sz w:val="24"/>
          <w:szCs w:val="24"/>
        </w:rPr>
        <w:t>емельный участок  с кадастровым номером</w:t>
      </w:r>
      <w:r>
        <w:rPr>
          <w:bCs/>
          <w:sz w:val="24"/>
          <w:szCs w:val="24"/>
        </w:rPr>
        <w:t xml:space="preserve"> </w:t>
      </w:r>
      <w:r w:rsidR="00C86589">
        <w:rPr>
          <w:bCs/>
          <w:sz w:val="24"/>
          <w:szCs w:val="24"/>
        </w:rPr>
        <w:t>13:02:0213001:389</w:t>
      </w:r>
      <w:r w:rsidR="00B2117A" w:rsidRPr="00BA358A">
        <w:rPr>
          <w:bCs/>
          <w:sz w:val="24"/>
          <w:szCs w:val="24"/>
        </w:rPr>
        <w:t>;</w:t>
      </w:r>
    </w:p>
    <w:p w:rsidR="00B2117A" w:rsidRPr="00BA358A" w:rsidRDefault="00985A9D" w:rsidP="00BA358A">
      <w:pPr>
        <w:pStyle w:val="a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Местоположение</w:t>
      </w:r>
      <w:r w:rsidR="00B2117A" w:rsidRPr="00BA358A">
        <w:rPr>
          <w:bCs/>
          <w:sz w:val="24"/>
          <w:szCs w:val="24"/>
        </w:rPr>
        <w:t xml:space="preserve">: Республика Мордовия, Атюрьевский район, с. </w:t>
      </w:r>
      <w:proofErr w:type="spellStart"/>
      <w:r w:rsidR="00B56D82">
        <w:rPr>
          <w:bCs/>
          <w:sz w:val="24"/>
          <w:szCs w:val="24"/>
        </w:rPr>
        <w:t>Стрельниково</w:t>
      </w:r>
      <w:proofErr w:type="spellEnd"/>
      <w:r w:rsidR="00B56D82">
        <w:rPr>
          <w:bCs/>
          <w:sz w:val="24"/>
          <w:szCs w:val="24"/>
        </w:rPr>
        <w:t>;</w:t>
      </w:r>
    </w:p>
    <w:p w:rsidR="00B2117A" w:rsidRPr="00BA358A" w:rsidRDefault="00985A9D" w:rsidP="00BA358A">
      <w:pPr>
        <w:pStyle w:val="a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Площадь</w:t>
      </w:r>
      <w:r w:rsidR="00B2117A" w:rsidRPr="00BA358A">
        <w:rPr>
          <w:bCs/>
          <w:sz w:val="24"/>
          <w:szCs w:val="24"/>
        </w:rPr>
        <w:t xml:space="preserve">: </w:t>
      </w:r>
      <w:r w:rsidR="00C86589">
        <w:rPr>
          <w:bCs/>
          <w:sz w:val="24"/>
          <w:szCs w:val="24"/>
        </w:rPr>
        <w:t xml:space="preserve">1500 </w:t>
      </w:r>
      <w:proofErr w:type="spellStart"/>
      <w:r w:rsidR="00B2117A" w:rsidRPr="00BA358A">
        <w:rPr>
          <w:bCs/>
          <w:sz w:val="24"/>
          <w:szCs w:val="24"/>
        </w:rPr>
        <w:t>кв.м</w:t>
      </w:r>
      <w:proofErr w:type="spellEnd"/>
      <w:r w:rsidR="00B2117A" w:rsidRPr="00BA358A">
        <w:rPr>
          <w:bCs/>
          <w:sz w:val="24"/>
          <w:szCs w:val="24"/>
        </w:rPr>
        <w:t>.;</w:t>
      </w:r>
    </w:p>
    <w:p w:rsidR="00B2117A" w:rsidRPr="00BA358A" w:rsidRDefault="00985A9D" w:rsidP="00BA358A">
      <w:pPr>
        <w:pStyle w:val="a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Разрешенное использование</w:t>
      </w:r>
      <w:r w:rsidR="00B2117A" w:rsidRPr="00BA358A">
        <w:rPr>
          <w:bCs/>
          <w:sz w:val="24"/>
          <w:szCs w:val="24"/>
        </w:rPr>
        <w:t xml:space="preserve">: </w:t>
      </w:r>
      <w:r w:rsidR="00C86589">
        <w:rPr>
          <w:bCs/>
          <w:sz w:val="24"/>
          <w:szCs w:val="24"/>
        </w:rPr>
        <w:t>объекты бытового обслуживания</w:t>
      </w:r>
      <w:r w:rsidR="00B2117A" w:rsidRPr="00BA358A">
        <w:rPr>
          <w:bCs/>
          <w:sz w:val="24"/>
          <w:szCs w:val="24"/>
        </w:rPr>
        <w:t>;</w:t>
      </w:r>
    </w:p>
    <w:p w:rsidR="00B2117A" w:rsidRPr="00BA358A" w:rsidRDefault="00985A9D" w:rsidP="00BA358A">
      <w:pPr>
        <w:pStyle w:val="a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2117A" w:rsidRPr="00BA358A">
        <w:rPr>
          <w:b/>
          <w:bCs/>
          <w:sz w:val="24"/>
          <w:szCs w:val="24"/>
        </w:rPr>
        <w:t>Категория земель</w:t>
      </w:r>
      <w:r w:rsidR="00B2117A" w:rsidRPr="00BA358A">
        <w:rPr>
          <w:bCs/>
          <w:sz w:val="24"/>
          <w:szCs w:val="24"/>
        </w:rPr>
        <w:t xml:space="preserve">: земли населенных пунктов; </w:t>
      </w:r>
    </w:p>
    <w:p w:rsidR="00B2117A" w:rsidRPr="00BA358A" w:rsidRDefault="00B2117A" w:rsidP="00BA358A">
      <w:pPr>
        <w:pStyle w:val="a7"/>
        <w:jc w:val="both"/>
        <w:rPr>
          <w:bCs/>
          <w:sz w:val="24"/>
          <w:szCs w:val="24"/>
        </w:rPr>
      </w:pPr>
      <w:r w:rsidRPr="00BA358A">
        <w:rPr>
          <w:bCs/>
          <w:sz w:val="24"/>
          <w:szCs w:val="24"/>
        </w:rPr>
        <w:t>Ограничени</w:t>
      </w:r>
      <w:r w:rsidR="00C86589">
        <w:rPr>
          <w:bCs/>
          <w:sz w:val="24"/>
          <w:szCs w:val="24"/>
        </w:rPr>
        <w:t>й прав на земельный участок нет.</w:t>
      </w:r>
    </w:p>
    <w:p w:rsidR="00BA358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B2117A" w:rsidRPr="00BA358A">
        <w:rPr>
          <w:b/>
          <w:bCs/>
          <w:sz w:val="24"/>
          <w:szCs w:val="24"/>
        </w:rPr>
        <w:t>Начальная цена</w:t>
      </w:r>
      <w:r w:rsidR="00B2117A" w:rsidRPr="00BA358A">
        <w:rPr>
          <w:b/>
          <w:sz w:val="24"/>
          <w:szCs w:val="24"/>
        </w:rPr>
        <w:t> аукциона</w:t>
      </w:r>
      <w:r w:rsidR="00BA358A" w:rsidRPr="00BA358A">
        <w:rPr>
          <w:sz w:val="24"/>
          <w:szCs w:val="24"/>
        </w:rPr>
        <w:t xml:space="preserve"> (согласно отчету независимого оценщика)</w:t>
      </w:r>
      <w:r w:rsidR="00B2117A" w:rsidRPr="00BA358A">
        <w:rPr>
          <w:sz w:val="24"/>
          <w:szCs w:val="24"/>
        </w:rPr>
        <w:t xml:space="preserve"> </w:t>
      </w:r>
      <w:r w:rsidR="00B2117A" w:rsidRPr="00BD72D1">
        <w:rPr>
          <w:sz w:val="24"/>
          <w:szCs w:val="24"/>
        </w:rPr>
        <w:t>составляет</w:t>
      </w:r>
      <w:r w:rsidR="00B2117A" w:rsidRPr="00BD72D1">
        <w:rPr>
          <w:b/>
          <w:sz w:val="24"/>
          <w:szCs w:val="24"/>
        </w:rPr>
        <w:t xml:space="preserve"> </w:t>
      </w:r>
      <w:r w:rsidR="00B56D82">
        <w:rPr>
          <w:b/>
          <w:sz w:val="24"/>
          <w:szCs w:val="24"/>
        </w:rPr>
        <w:t>213 000  (двести тринадцать тысяч</w:t>
      </w:r>
      <w:r w:rsidR="00B2117A" w:rsidRPr="00BA358A">
        <w:rPr>
          <w:sz w:val="24"/>
          <w:szCs w:val="24"/>
        </w:rPr>
        <w:t>) рублей</w:t>
      </w:r>
      <w:r w:rsidR="00BA358A" w:rsidRPr="00BA358A">
        <w:rPr>
          <w:sz w:val="24"/>
          <w:szCs w:val="24"/>
        </w:rPr>
        <w:t xml:space="preserve">. 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bCs/>
          <w:sz w:val="24"/>
          <w:szCs w:val="24"/>
        </w:rPr>
        <w:t>«Шаг аукциона» </w:t>
      </w:r>
      <w:r w:rsidRPr="00BA358A">
        <w:rPr>
          <w:sz w:val="24"/>
          <w:szCs w:val="24"/>
        </w:rPr>
        <w:t xml:space="preserve">3 % от начальной цены аукциона, что составляет  </w:t>
      </w:r>
      <w:r w:rsidR="00B56D82">
        <w:rPr>
          <w:b/>
          <w:sz w:val="24"/>
          <w:szCs w:val="24"/>
        </w:rPr>
        <w:t>6 390</w:t>
      </w:r>
      <w:r w:rsidRPr="00BA358A">
        <w:rPr>
          <w:sz w:val="24"/>
          <w:szCs w:val="24"/>
        </w:rPr>
        <w:t xml:space="preserve"> (</w:t>
      </w:r>
      <w:r w:rsidR="00B56D82">
        <w:rPr>
          <w:sz w:val="24"/>
          <w:szCs w:val="24"/>
        </w:rPr>
        <w:t>шесть тысяч триста девяносто</w:t>
      </w:r>
      <w:r w:rsidR="005878DF">
        <w:rPr>
          <w:sz w:val="24"/>
          <w:szCs w:val="24"/>
        </w:rPr>
        <w:t>) рубл</w:t>
      </w:r>
      <w:r w:rsidR="008105C8">
        <w:rPr>
          <w:sz w:val="24"/>
          <w:szCs w:val="24"/>
        </w:rPr>
        <w:t>ей</w:t>
      </w:r>
      <w:r w:rsidRPr="00BA358A">
        <w:rPr>
          <w:sz w:val="24"/>
          <w:szCs w:val="24"/>
        </w:rPr>
        <w:t>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B2117A" w:rsidRPr="00BA358A">
        <w:rPr>
          <w:bCs/>
          <w:sz w:val="24"/>
          <w:szCs w:val="24"/>
        </w:rPr>
        <w:t>Форма заявки на участие  в аукционе, порядок ее приема, адрес места ее приема, дата и время начала и окончания прие</w:t>
      </w:r>
      <w:r w:rsidR="00F17ED8">
        <w:rPr>
          <w:bCs/>
          <w:sz w:val="24"/>
          <w:szCs w:val="24"/>
        </w:rPr>
        <w:t>ма заявок на участие в аукционе:</w:t>
      </w:r>
    </w:p>
    <w:p w:rsidR="00BA358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B2117A" w:rsidRPr="00BA358A">
        <w:rPr>
          <w:bCs/>
          <w:sz w:val="24"/>
          <w:szCs w:val="24"/>
        </w:rPr>
        <w:t>Приём заявок</w:t>
      </w:r>
      <w:r w:rsidR="00B2117A" w:rsidRPr="00BA358A">
        <w:rPr>
          <w:sz w:val="24"/>
          <w:szCs w:val="24"/>
        </w:rPr>
        <w:t> производится ежедневно (кроме субботы, воскресенья) </w:t>
      </w:r>
      <w:r w:rsidR="00B2117A" w:rsidRPr="005F11ED">
        <w:rPr>
          <w:b/>
          <w:bCs/>
          <w:sz w:val="24"/>
          <w:szCs w:val="24"/>
        </w:rPr>
        <w:t xml:space="preserve">с </w:t>
      </w:r>
      <w:r w:rsidR="00B56D82">
        <w:rPr>
          <w:b/>
          <w:bCs/>
          <w:sz w:val="24"/>
          <w:szCs w:val="24"/>
        </w:rPr>
        <w:t xml:space="preserve">04 октября 2019 </w:t>
      </w:r>
      <w:r w:rsidR="00B2117A" w:rsidRPr="005F11ED">
        <w:rPr>
          <w:b/>
          <w:bCs/>
          <w:sz w:val="24"/>
          <w:szCs w:val="24"/>
        </w:rPr>
        <w:t>года</w:t>
      </w:r>
      <w:r w:rsidR="00B2117A" w:rsidRPr="00BA358A">
        <w:rPr>
          <w:bCs/>
          <w:sz w:val="24"/>
          <w:szCs w:val="24"/>
        </w:rPr>
        <w:t xml:space="preserve"> по</w:t>
      </w:r>
      <w:r w:rsidR="00F16A90">
        <w:rPr>
          <w:bCs/>
          <w:sz w:val="24"/>
          <w:szCs w:val="24"/>
        </w:rPr>
        <w:t xml:space="preserve"> </w:t>
      </w:r>
      <w:r w:rsidR="00B56D82">
        <w:rPr>
          <w:b/>
          <w:bCs/>
          <w:sz w:val="24"/>
          <w:szCs w:val="24"/>
        </w:rPr>
        <w:t>05 ноября 2019</w:t>
      </w:r>
      <w:r w:rsidR="00B2117A" w:rsidRPr="005F11ED">
        <w:rPr>
          <w:b/>
          <w:bCs/>
          <w:sz w:val="24"/>
          <w:szCs w:val="24"/>
        </w:rPr>
        <w:t xml:space="preserve"> года</w:t>
      </w:r>
      <w:r w:rsidR="004446A2">
        <w:rPr>
          <w:bCs/>
          <w:sz w:val="24"/>
          <w:szCs w:val="24"/>
        </w:rPr>
        <w:t xml:space="preserve"> </w:t>
      </w:r>
      <w:r w:rsidR="00B2117A" w:rsidRPr="00BA358A">
        <w:rPr>
          <w:sz w:val="24"/>
          <w:szCs w:val="24"/>
        </w:rPr>
        <w:t>включительно</w:t>
      </w:r>
      <w:r w:rsidR="004446A2">
        <w:rPr>
          <w:sz w:val="24"/>
          <w:szCs w:val="24"/>
        </w:rPr>
        <w:t>,</w:t>
      </w:r>
      <w:r w:rsidR="00B2117A" w:rsidRPr="00BA358A">
        <w:rPr>
          <w:sz w:val="24"/>
          <w:szCs w:val="24"/>
        </w:rPr>
        <w:t> с 0</w:t>
      </w:r>
      <w:r w:rsidR="005878DF">
        <w:rPr>
          <w:sz w:val="24"/>
          <w:szCs w:val="24"/>
        </w:rPr>
        <w:t>9</w:t>
      </w:r>
      <w:r w:rsidR="00B2117A" w:rsidRPr="00BA358A">
        <w:rPr>
          <w:sz w:val="24"/>
          <w:szCs w:val="24"/>
        </w:rPr>
        <w:t xml:space="preserve">:00 часов до </w:t>
      </w:r>
      <w:r w:rsidR="00BA358A" w:rsidRPr="00BA358A">
        <w:rPr>
          <w:sz w:val="24"/>
          <w:szCs w:val="24"/>
        </w:rPr>
        <w:t>18</w:t>
      </w:r>
      <w:r w:rsidR="00B2117A" w:rsidRPr="00BA358A">
        <w:rPr>
          <w:sz w:val="24"/>
          <w:szCs w:val="24"/>
        </w:rPr>
        <w:t>:00 часов (перерыв с 1</w:t>
      </w:r>
      <w:r w:rsidR="00BA358A" w:rsidRPr="00BA358A">
        <w:rPr>
          <w:sz w:val="24"/>
          <w:szCs w:val="24"/>
        </w:rPr>
        <w:t>3</w:t>
      </w:r>
      <w:r w:rsidR="00B2117A" w:rsidRPr="00BA358A">
        <w:rPr>
          <w:sz w:val="24"/>
          <w:szCs w:val="24"/>
        </w:rPr>
        <w:t>:00 до 1</w:t>
      </w:r>
      <w:r w:rsidR="00BA358A" w:rsidRPr="00BA358A">
        <w:rPr>
          <w:sz w:val="24"/>
          <w:szCs w:val="24"/>
        </w:rPr>
        <w:t>4</w:t>
      </w:r>
      <w:r w:rsidR="00B2117A" w:rsidRPr="00BA358A">
        <w:rPr>
          <w:sz w:val="24"/>
          <w:szCs w:val="24"/>
        </w:rPr>
        <w:t xml:space="preserve">:00 часов) по адресу: </w:t>
      </w:r>
      <w:r w:rsidR="00BA358A" w:rsidRPr="00BA358A">
        <w:rPr>
          <w:sz w:val="24"/>
          <w:szCs w:val="24"/>
        </w:rPr>
        <w:t xml:space="preserve">431050, РМ, Атюрьевский район, </w:t>
      </w:r>
      <w:proofErr w:type="gramStart"/>
      <w:r w:rsidR="00BA358A" w:rsidRPr="00BA358A">
        <w:rPr>
          <w:sz w:val="24"/>
          <w:szCs w:val="24"/>
        </w:rPr>
        <w:t>с</w:t>
      </w:r>
      <w:proofErr w:type="gramEnd"/>
      <w:r w:rsidR="00BA358A" w:rsidRPr="00BA358A">
        <w:rPr>
          <w:sz w:val="24"/>
          <w:szCs w:val="24"/>
        </w:rPr>
        <w:t>. Атюрьево, пер. Парковый, д.</w:t>
      </w:r>
      <w:r w:rsidR="0091041D">
        <w:rPr>
          <w:sz w:val="24"/>
          <w:szCs w:val="24"/>
        </w:rPr>
        <w:t>1</w:t>
      </w:r>
      <w:r w:rsidR="00BA358A" w:rsidRPr="00BA358A">
        <w:rPr>
          <w:sz w:val="24"/>
          <w:szCs w:val="24"/>
        </w:rPr>
        <w:t>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2117A" w:rsidRPr="00BA358A">
        <w:rPr>
          <w:sz w:val="24"/>
          <w:szCs w:val="24"/>
        </w:rPr>
        <w:t>Заявки, поступившие по истечении срока их приема, указанного в настоящем извещении, возвращаются претендентам или их уполномоченным представителям в день их приема.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B2117A" w:rsidRPr="00BA358A">
        <w:rPr>
          <w:bCs/>
          <w:sz w:val="24"/>
          <w:szCs w:val="24"/>
        </w:rPr>
        <w:t>Для участия в аукционе Претенденты представляют</w:t>
      </w:r>
      <w:r w:rsidR="00B2117A" w:rsidRPr="00BA358A">
        <w:rPr>
          <w:sz w:val="24"/>
          <w:szCs w:val="24"/>
        </w:rPr>
        <w:t> заявку по форме, установленной  аукционной документацией. Одновременно с заявкой претенденты представляют следующие документы: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1) копии документов, удостоверяющих личность заявителя (для граждан);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2)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3) документы, подтверждающие внесение задатка.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117A" w:rsidRPr="00BA358A">
        <w:rPr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2117A" w:rsidRPr="00BA358A">
        <w:rPr>
          <w:sz w:val="24"/>
          <w:szCs w:val="24"/>
        </w:rPr>
        <w:t>Претендент не допускается к участию в аукционе по следующим основаниям: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2) непоступление задатка на дату рассмотрения заявок на участие в аукционе;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3) подача заявки на участие в аукционе лицом, которое в соответствии с Земельным  Кодексом и другими федеральными законами не имеет права быть участником аукциона, приобретателем земельного участка в аренду;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B2117A" w:rsidRPr="00985A9D" w:rsidRDefault="00985A9D" w:rsidP="00BA358A">
      <w:pPr>
        <w:pStyle w:val="a7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 w:rsidR="00B2117A" w:rsidRPr="00985A9D">
        <w:rPr>
          <w:b/>
          <w:bCs/>
          <w:sz w:val="24"/>
          <w:szCs w:val="24"/>
        </w:rPr>
        <w:t>Размер задатка, порядок его внесения и возврата, банковские реквизиты счета для перечисления задатка.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117A" w:rsidRPr="00BA358A">
        <w:rPr>
          <w:sz w:val="24"/>
          <w:szCs w:val="24"/>
        </w:rPr>
        <w:t>Для участия в аукционе претендент вносит задаток в размере</w:t>
      </w:r>
      <w:r w:rsidR="00F17ED8">
        <w:rPr>
          <w:sz w:val="24"/>
          <w:szCs w:val="24"/>
        </w:rPr>
        <w:t xml:space="preserve"> 20% </w:t>
      </w:r>
      <w:r w:rsidR="00B56D82">
        <w:rPr>
          <w:sz w:val="24"/>
          <w:szCs w:val="24"/>
        </w:rPr>
        <w:t>начальной цены,</w:t>
      </w:r>
      <w:r w:rsidR="00B2117A" w:rsidRPr="00BA358A">
        <w:rPr>
          <w:sz w:val="24"/>
          <w:szCs w:val="24"/>
        </w:rPr>
        <w:t xml:space="preserve"> что составляет – </w:t>
      </w:r>
      <w:r w:rsidR="00B56D82">
        <w:rPr>
          <w:b/>
          <w:sz w:val="24"/>
          <w:szCs w:val="24"/>
        </w:rPr>
        <w:t xml:space="preserve">42 600 </w:t>
      </w:r>
      <w:r w:rsidR="00B2117A" w:rsidRPr="00100A59">
        <w:rPr>
          <w:b/>
          <w:sz w:val="24"/>
          <w:szCs w:val="24"/>
        </w:rPr>
        <w:t>(</w:t>
      </w:r>
      <w:r w:rsidR="00B56D82">
        <w:rPr>
          <w:b/>
          <w:sz w:val="24"/>
          <w:szCs w:val="24"/>
        </w:rPr>
        <w:t>сорок две тысячи шестьсот</w:t>
      </w:r>
      <w:r w:rsidR="00B2117A" w:rsidRPr="00BA358A">
        <w:rPr>
          <w:sz w:val="24"/>
          <w:szCs w:val="24"/>
        </w:rPr>
        <w:t>) ру</w:t>
      </w:r>
      <w:r w:rsidR="005878DF">
        <w:rPr>
          <w:sz w:val="24"/>
          <w:szCs w:val="24"/>
        </w:rPr>
        <w:t>блей</w:t>
      </w:r>
      <w:r w:rsidR="00B2117A" w:rsidRPr="00BA358A">
        <w:rPr>
          <w:sz w:val="24"/>
          <w:szCs w:val="24"/>
        </w:rPr>
        <w:t>.</w:t>
      </w:r>
    </w:p>
    <w:p w:rsidR="00B2117A" w:rsidRPr="005F11ED" w:rsidRDefault="00985A9D" w:rsidP="00BA358A">
      <w:pPr>
        <w:pStyle w:val="a7"/>
        <w:jc w:val="both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       </w:t>
      </w:r>
      <w:r w:rsidR="00B2117A" w:rsidRPr="005F11ED">
        <w:rPr>
          <w:b/>
          <w:iCs/>
          <w:sz w:val="24"/>
          <w:szCs w:val="24"/>
        </w:rPr>
        <w:t>Задаток перечисляется Претендентом по следующим реквизитам</w:t>
      </w:r>
      <w:r w:rsidR="00B2117A" w:rsidRPr="005F11ED">
        <w:rPr>
          <w:b/>
          <w:i/>
          <w:iCs/>
          <w:sz w:val="24"/>
          <w:szCs w:val="24"/>
        </w:rPr>
        <w:t>:</w:t>
      </w:r>
    </w:p>
    <w:p w:rsidR="00BA358A" w:rsidRPr="00BA358A" w:rsidRDefault="00BA358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BA358A">
        <w:rPr>
          <w:sz w:val="24"/>
          <w:szCs w:val="24"/>
        </w:rPr>
        <w:t>р</w:t>
      </w:r>
      <w:proofErr w:type="gramEnd"/>
      <w:r w:rsidRPr="00BA358A">
        <w:rPr>
          <w:sz w:val="24"/>
          <w:szCs w:val="24"/>
        </w:rPr>
        <w:t>/с – 40101810900000010002, ГРКЦ НБ Республика Мордовия Банк России г. Саранск.</w:t>
      </w:r>
    </w:p>
    <w:p w:rsidR="00B2117A" w:rsidRPr="005F11ED" w:rsidRDefault="00985A9D" w:rsidP="00BA358A">
      <w:pPr>
        <w:pStyle w:val="a7"/>
        <w:jc w:val="both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       </w:t>
      </w:r>
      <w:r w:rsidR="00B2117A" w:rsidRPr="005F11ED">
        <w:rPr>
          <w:b/>
          <w:iCs/>
          <w:sz w:val="24"/>
          <w:szCs w:val="24"/>
        </w:rPr>
        <w:t>Назначение платежа: задаток для участия в аукционе.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117A" w:rsidRPr="00BA358A">
        <w:rPr>
          <w:sz w:val="24"/>
          <w:szCs w:val="24"/>
        </w:rPr>
        <w:t>Задаток должен быть перечислен претендентом в сроки, установленные для подачи заявок.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 </w:t>
      </w:r>
      <w:r w:rsidR="00985A9D">
        <w:rPr>
          <w:sz w:val="24"/>
          <w:szCs w:val="24"/>
        </w:rPr>
        <w:t xml:space="preserve">  </w:t>
      </w:r>
      <w:r w:rsidRPr="00BA358A">
        <w:rPr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117A" w:rsidRPr="00BA358A">
        <w:rPr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- участникам аукциона, за исключением его победителя, - в течение трех рабочих дней со дня подписания протокола о результатах аукциона;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- претендентам, не допущенным к участию в аукционе, - в течение трех рабочих дней со дня оформления протокола рассмотрения заявок на участие в аукционе;</w:t>
      </w:r>
    </w:p>
    <w:p w:rsidR="00B2117A" w:rsidRPr="00BA358A" w:rsidRDefault="00B2117A" w:rsidP="00BA358A">
      <w:pPr>
        <w:pStyle w:val="a7"/>
        <w:jc w:val="both"/>
        <w:rPr>
          <w:sz w:val="24"/>
          <w:szCs w:val="24"/>
        </w:rPr>
      </w:pPr>
      <w:r w:rsidRPr="00BA358A">
        <w:rPr>
          <w:sz w:val="24"/>
          <w:szCs w:val="24"/>
        </w:rPr>
        <w:t>- в случае отзыва заявки заявителем до дня окончания срока приема заявок - в течение трех рабочих дней со дня поступления уведомления об отзыве заявки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2117A" w:rsidRPr="00BA358A">
        <w:rPr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по результатам несостоявшегося аукциона, засчитываются в счет арендной платы за него.</w:t>
      </w:r>
    </w:p>
    <w:p w:rsidR="00B2117A" w:rsidRP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2117A" w:rsidRPr="00BA358A">
        <w:rPr>
          <w:sz w:val="24"/>
          <w:szCs w:val="24"/>
        </w:rPr>
        <w:t xml:space="preserve">Задатки, внесенные лицами, не заключившими в установленном порядке договор </w:t>
      </w:r>
      <w:r w:rsidR="00AD4A89">
        <w:rPr>
          <w:sz w:val="24"/>
          <w:szCs w:val="24"/>
        </w:rPr>
        <w:t>купли-продажи</w:t>
      </w:r>
      <w:r w:rsidR="00B2117A" w:rsidRPr="00BA358A">
        <w:rPr>
          <w:sz w:val="24"/>
          <w:szCs w:val="24"/>
        </w:rPr>
        <w:t xml:space="preserve"> земельного участка</w:t>
      </w:r>
      <w:r w:rsidR="00AD4A89">
        <w:rPr>
          <w:sz w:val="24"/>
          <w:szCs w:val="24"/>
        </w:rPr>
        <w:t>,</w:t>
      </w:r>
      <w:r w:rsidR="00B2117A" w:rsidRPr="00BA358A">
        <w:rPr>
          <w:sz w:val="24"/>
          <w:szCs w:val="24"/>
        </w:rPr>
        <w:t xml:space="preserve"> вследствие уклонения от заключения договора, не возвращаются.</w:t>
      </w:r>
    </w:p>
    <w:p w:rsidR="00BA358A" w:rsidRDefault="00985A9D" w:rsidP="00BA358A">
      <w:pPr>
        <w:pStyle w:val="a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B2117A" w:rsidRPr="00BA358A">
        <w:rPr>
          <w:bCs/>
          <w:sz w:val="24"/>
          <w:szCs w:val="24"/>
        </w:rPr>
        <w:t>Рассмотрение</w:t>
      </w:r>
      <w:r w:rsidR="00B2117A" w:rsidRPr="00BA358A">
        <w:rPr>
          <w:sz w:val="24"/>
          <w:szCs w:val="24"/>
        </w:rPr>
        <w:t> поступивших от участников аукциона заявок и прилагаемых к ним документов,  производится </w:t>
      </w:r>
      <w:r w:rsidR="00B56D82">
        <w:rPr>
          <w:b/>
          <w:sz w:val="24"/>
          <w:szCs w:val="24"/>
        </w:rPr>
        <w:t>12 ноября 2019 года</w:t>
      </w:r>
      <w:r w:rsidR="00B2117A" w:rsidRPr="005F11ED">
        <w:rPr>
          <w:b/>
          <w:bCs/>
          <w:sz w:val="24"/>
          <w:szCs w:val="24"/>
        </w:rPr>
        <w:t xml:space="preserve"> </w:t>
      </w:r>
      <w:r w:rsidR="00B2117A" w:rsidRPr="00BA358A">
        <w:rPr>
          <w:bCs/>
          <w:sz w:val="24"/>
          <w:szCs w:val="24"/>
        </w:rPr>
        <w:t xml:space="preserve">в </w:t>
      </w:r>
      <w:r w:rsidR="005878DF">
        <w:rPr>
          <w:bCs/>
          <w:sz w:val="24"/>
          <w:szCs w:val="24"/>
        </w:rPr>
        <w:t>10</w:t>
      </w:r>
      <w:r w:rsidR="00B2117A" w:rsidRPr="00BA358A">
        <w:rPr>
          <w:bCs/>
          <w:sz w:val="24"/>
          <w:szCs w:val="24"/>
        </w:rPr>
        <w:t xml:space="preserve"> часов 00 минут,</w:t>
      </w:r>
      <w:r w:rsidR="005878DF">
        <w:rPr>
          <w:bCs/>
          <w:sz w:val="24"/>
          <w:szCs w:val="24"/>
        </w:rPr>
        <w:t xml:space="preserve"> </w:t>
      </w:r>
      <w:r w:rsidR="00B2117A" w:rsidRPr="00BA358A">
        <w:rPr>
          <w:sz w:val="24"/>
          <w:szCs w:val="24"/>
        </w:rPr>
        <w:t xml:space="preserve">по адресу: </w:t>
      </w:r>
      <w:r w:rsidR="00BA358A" w:rsidRPr="00BA358A">
        <w:rPr>
          <w:sz w:val="24"/>
          <w:szCs w:val="24"/>
        </w:rPr>
        <w:t>431050, РМ, Атюрьевский район, с. Атюрьево, пер. Парковый, д.</w:t>
      </w:r>
      <w:r w:rsidR="0091041D">
        <w:rPr>
          <w:sz w:val="24"/>
          <w:szCs w:val="24"/>
        </w:rPr>
        <w:t>1</w:t>
      </w:r>
      <w:r w:rsidR="00BA358A" w:rsidRPr="00BA358A">
        <w:rPr>
          <w:sz w:val="24"/>
          <w:szCs w:val="24"/>
        </w:rPr>
        <w:t>.</w:t>
      </w:r>
    </w:p>
    <w:p w:rsidR="00F54048" w:rsidRDefault="00657FDC" w:rsidP="00F5404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Подведение итогов аукциона </w:t>
      </w:r>
      <w:r w:rsidR="00B56D82">
        <w:rPr>
          <w:b/>
          <w:sz w:val="24"/>
          <w:szCs w:val="24"/>
        </w:rPr>
        <w:t>12 ноября 2019 года</w:t>
      </w:r>
      <w:r w:rsidR="00B56D82" w:rsidRPr="005F11ED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 11.00</w:t>
      </w:r>
      <w:r w:rsidR="00F54048">
        <w:rPr>
          <w:sz w:val="24"/>
          <w:szCs w:val="24"/>
        </w:rPr>
        <w:t xml:space="preserve">, </w:t>
      </w:r>
      <w:r w:rsidR="00F54048" w:rsidRPr="00BA358A">
        <w:rPr>
          <w:sz w:val="24"/>
          <w:szCs w:val="24"/>
        </w:rPr>
        <w:t>по адресу: 431050, РМ, Атюрьевский район, с. Атюрьево, пер. Парковый, д.</w:t>
      </w:r>
      <w:r w:rsidR="00F54048">
        <w:rPr>
          <w:sz w:val="24"/>
          <w:szCs w:val="24"/>
        </w:rPr>
        <w:t>1</w:t>
      </w:r>
      <w:r w:rsidR="00F54048" w:rsidRPr="00BA358A">
        <w:rPr>
          <w:sz w:val="24"/>
          <w:szCs w:val="24"/>
        </w:rPr>
        <w:t>.</w:t>
      </w:r>
    </w:p>
    <w:p w:rsidR="00586557" w:rsidRPr="00BA358A" w:rsidRDefault="00586557" w:rsidP="00BA358A">
      <w:pPr>
        <w:pStyle w:val="a7"/>
        <w:jc w:val="both"/>
        <w:rPr>
          <w:sz w:val="24"/>
          <w:szCs w:val="24"/>
        </w:rPr>
      </w:pPr>
    </w:p>
    <w:sectPr w:rsidR="00586557" w:rsidRPr="00BA358A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100A59"/>
    <w:rsid w:val="00170846"/>
    <w:rsid w:val="00170FA1"/>
    <w:rsid w:val="00195DF2"/>
    <w:rsid w:val="001D1667"/>
    <w:rsid w:val="001F07E1"/>
    <w:rsid w:val="00261542"/>
    <w:rsid w:val="00282742"/>
    <w:rsid w:val="002C4F4E"/>
    <w:rsid w:val="00352631"/>
    <w:rsid w:val="003C3A2E"/>
    <w:rsid w:val="003E1F26"/>
    <w:rsid w:val="004446A2"/>
    <w:rsid w:val="004565DD"/>
    <w:rsid w:val="004B14C5"/>
    <w:rsid w:val="004B69C8"/>
    <w:rsid w:val="00586557"/>
    <w:rsid w:val="005878DF"/>
    <w:rsid w:val="005C1D96"/>
    <w:rsid w:val="005F11ED"/>
    <w:rsid w:val="005F5A7E"/>
    <w:rsid w:val="00657FDC"/>
    <w:rsid w:val="006F3271"/>
    <w:rsid w:val="00717AAF"/>
    <w:rsid w:val="00725AB6"/>
    <w:rsid w:val="0079003D"/>
    <w:rsid w:val="007E7A9B"/>
    <w:rsid w:val="008105C8"/>
    <w:rsid w:val="00827B01"/>
    <w:rsid w:val="008356B2"/>
    <w:rsid w:val="00842FA8"/>
    <w:rsid w:val="008556F3"/>
    <w:rsid w:val="00882396"/>
    <w:rsid w:val="008C2E36"/>
    <w:rsid w:val="008D0751"/>
    <w:rsid w:val="008E1D69"/>
    <w:rsid w:val="008E7ED8"/>
    <w:rsid w:val="0091041D"/>
    <w:rsid w:val="00985A9D"/>
    <w:rsid w:val="00A54341"/>
    <w:rsid w:val="00AA5289"/>
    <w:rsid w:val="00AC249D"/>
    <w:rsid w:val="00AD4A89"/>
    <w:rsid w:val="00AF0720"/>
    <w:rsid w:val="00AF5B3F"/>
    <w:rsid w:val="00B2117A"/>
    <w:rsid w:val="00B56D82"/>
    <w:rsid w:val="00BA190A"/>
    <w:rsid w:val="00BA259B"/>
    <w:rsid w:val="00BA358A"/>
    <w:rsid w:val="00BD72D1"/>
    <w:rsid w:val="00C86589"/>
    <w:rsid w:val="00D140AD"/>
    <w:rsid w:val="00D84E2D"/>
    <w:rsid w:val="00DD4476"/>
    <w:rsid w:val="00E07CDB"/>
    <w:rsid w:val="00E37D0C"/>
    <w:rsid w:val="00EC2DF6"/>
    <w:rsid w:val="00EC39FE"/>
    <w:rsid w:val="00F16A90"/>
    <w:rsid w:val="00F17ED8"/>
    <w:rsid w:val="00F54048"/>
    <w:rsid w:val="00FA2DB9"/>
    <w:rsid w:val="00FC78BD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5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6D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648D1-2884-49D7-BA0E-53E79B346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42</cp:revision>
  <cp:lastPrinted>2019-10-01T12:13:00Z</cp:lastPrinted>
  <dcterms:created xsi:type="dcterms:W3CDTF">2016-06-01T08:06:00Z</dcterms:created>
  <dcterms:modified xsi:type="dcterms:W3CDTF">2019-10-02T12:02:00Z</dcterms:modified>
</cp:coreProperties>
</file>