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306" w:rsidRDefault="001A1306" w:rsidP="001A1306">
      <w:pPr>
        <w:jc w:val="center"/>
        <w:rPr>
          <w:sz w:val="24"/>
          <w:szCs w:val="24"/>
        </w:rPr>
      </w:pPr>
      <w:r>
        <w:rPr>
          <w:sz w:val="24"/>
          <w:szCs w:val="24"/>
        </w:rPr>
        <w:t>Республика Мордовия</w:t>
      </w:r>
    </w:p>
    <w:p w:rsidR="001A1306" w:rsidRDefault="001A1306" w:rsidP="001A1306">
      <w:pPr>
        <w:rPr>
          <w:sz w:val="24"/>
          <w:szCs w:val="24"/>
        </w:rPr>
      </w:pPr>
      <w:r>
        <w:rPr>
          <w:sz w:val="24"/>
          <w:szCs w:val="24"/>
        </w:rPr>
        <w:t xml:space="preserve">  Совет  депутатов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1A1306" w:rsidRDefault="001A1306" w:rsidP="001A130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муниципального района Республики  Мордовия</w:t>
      </w:r>
    </w:p>
    <w:p w:rsidR="001A1306" w:rsidRDefault="001A1306" w:rsidP="001A130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Решение</w:t>
      </w:r>
    </w:p>
    <w:p w:rsidR="001A1306" w:rsidRDefault="001A1306" w:rsidP="001A1306">
      <w:pPr>
        <w:rPr>
          <w:sz w:val="24"/>
          <w:szCs w:val="24"/>
        </w:rPr>
      </w:pPr>
      <w:r>
        <w:rPr>
          <w:sz w:val="24"/>
          <w:szCs w:val="24"/>
        </w:rPr>
        <w:t xml:space="preserve">           22.06.2021 г.                                                                        № 69</w:t>
      </w:r>
    </w:p>
    <w:p w:rsidR="001A1306" w:rsidRDefault="001A1306" w:rsidP="001A1306">
      <w:pPr>
        <w:rPr>
          <w:sz w:val="24"/>
          <w:szCs w:val="24"/>
        </w:rPr>
      </w:pPr>
    </w:p>
    <w:p w:rsidR="001A1306" w:rsidRDefault="001A1306" w:rsidP="001A130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О принятии в казну недвижимое имущество</w:t>
      </w:r>
      <w:proofErr w:type="gramStart"/>
      <w:r>
        <w:rPr>
          <w:sz w:val="24"/>
          <w:szCs w:val="24"/>
        </w:rPr>
        <w:t xml:space="preserve"> .</w:t>
      </w:r>
      <w:proofErr w:type="gramEnd"/>
    </w:p>
    <w:p w:rsidR="001A1306" w:rsidRDefault="001A1306" w:rsidP="001A1306">
      <w:pPr>
        <w:rPr>
          <w:sz w:val="24"/>
          <w:szCs w:val="24"/>
        </w:rPr>
      </w:pPr>
    </w:p>
    <w:p w:rsidR="001A1306" w:rsidRDefault="001A1306" w:rsidP="001A1306">
      <w:pPr>
        <w:rPr>
          <w:sz w:val="24"/>
          <w:szCs w:val="24"/>
        </w:rPr>
      </w:pPr>
      <w:r>
        <w:rPr>
          <w:sz w:val="24"/>
          <w:szCs w:val="24"/>
        </w:rPr>
        <w:t xml:space="preserve">  Руководствуясь Федеральным законом « Об общих принципах организации местного самоуправления в Российской Федерации» №131-ФЗ от 06.10.25003 г. Совет депутатов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решил:</w:t>
      </w:r>
    </w:p>
    <w:p w:rsidR="001A1306" w:rsidRDefault="001A1306" w:rsidP="001A1306">
      <w:pPr>
        <w:ind w:left="36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1.Принять в казну муниципального образования « </w:t>
      </w:r>
      <w:proofErr w:type="spellStart"/>
      <w:r>
        <w:rPr>
          <w:sz w:val="24"/>
          <w:szCs w:val="24"/>
        </w:rPr>
        <w:t>Стрельниковское</w:t>
      </w:r>
      <w:proofErr w:type="spellEnd"/>
      <w:r>
        <w:rPr>
          <w:sz w:val="24"/>
          <w:szCs w:val="24"/>
        </w:rPr>
        <w:t xml:space="preserve"> сельское поселение недвижимое имущество находящиеся по адресу:   </w:t>
      </w:r>
      <w:proofErr w:type="gramEnd"/>
    </w:p>
    <w:p w:rsidR="001A1306" w:rsidRDefault="001A1306" w:rsidP="001A130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1)РМ </w:t>
      </w:r>
      <w:proofErr w:type="spellStart"/>
      <w:r>
        <w:rPr>
          <w:sz w:val="24"/>
          <w:szCs w:val="24"/>
        </w:rPr>
        <w:t>Атюрьевский</w:t>
      </w:r>
      <w:proofErr w:type="spellEnd"/>
      <w:r>
        <w:rPr>
          <w:sz w:val="24"/>
          <w:szCs w:val="24"/>
        </w:rPr>
        <w:t xml:space="preserve"> район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ичеполонга</w:t>
      </w:r>
      <w:proofErr w:type="spellEnd"/>
      <w:r>
        <w:rPr>
          <w:sz w:val="24"/>
          <w:szCs w:val="24"/>
        </w:rPr>
        <w:t xml:space="preserve">  ,</w:t>
      </w:r>
      <w:proofErr w:type="spellStart"/>
      <w:r>
        <w:rPr>
          <w:sz w:val="24"/>
          <w:szCs w:val="24"/>
        </w:rPr>
        <w:t>Пичеполонговская</w:t>
      </w:r>
      <w:proofErr w:type="spellEnd"/>
      <w:r>
        <w:rPr>
          <w:sz w:val="24"/>
          <w:szCs w:val="24"/>
        </w:rPr>
        <w:t xml:space="preserve"> СБ</w:t>
      </w:r>
    </w:p>
    <w:p w:rsidR="001A1306" w:rsidRDefault="001A1306" w:rsidP="001A130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2) РМ </w:t>
      </w:r>
      <w:proofErr w:type="spellStart"/>
      <w:r>
        <w:rPr>
          <w:sz w:val="24"/>
          <w:szCs w:val="24"/>
        </w:rPr>
        <w:t>Атюрьевский</w:t>
      </w:r>
      <w:proofErr w:type="spellEnd"/>
      <w:r>
        <w:rPr>
          <w:sz w:val="24"/>
          <w:szCs w:val="24"/>
        </w:rPr>
        <w:t xml:space="preserve"> район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.С</w:t>
      </w:r>
      <w:proofErr w:type="gramEnd"/>
      <w:r>
        <w:rPr>
          <w:sz w:val="24"/>
          <w:szCs w:val="24"/>
        </w:rPr>
        <w:t>трельниково,Стрельниковский</w:t>
      </w:r>
      <w:proofErr w:type="spellEnd"/>
      <w:r>
        <w:rPr>
          <w:sz w:val="24"/>
          <w:szCs w:val="24"/>
        </w:rPr>
        <w:t xml:space="preserve"> СДК</w:t>
      </w:r>
    </w:p>
    <w:p w:rsidR="001A1306" w:rsidRDefault="001A1306" w:rsidP="001A130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3) ) РМ </w:t>
      </w:r>
      <w:proofErr w:type="spellStart"/>
      <w:r>
        <w:rPr>
          <w:sz w:val="24"/>
          <w:szCs w:val="24"/>
        </w:rPr>
        <w:t>Атюрьевский</w:t>
      </w:r>
      <w:proofErr w:type="spellEnd"/>
      <w:r>
        <w:rPr>
          <w:sz w:val="24"/>
          <w:szCs w:val="24"/>
        </w:rPr>
        <w:t xml:space="preserve"> район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ичеполонга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Пичеполонговский</w:t>
      </w:r>
      <w:proofErr w:type="spellEnd"/>
      <w:r>
        <w:rPr>
          <w:sz w:val="24"/>
          <w:szCs w:val="24"/>
        </w:rPr>
        <w:t xml:space="preserve"> СДК</w:t>
      </w:r>
    </w:p>
    <w:p w:rsidR="001A1306" w:rsidRDefault="001A1306" w:rsidP="001A130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4) РМ </w:t>
      </w:r>
      <w:proofErr w:type="spellStart"/>
      <w:r>
        <w:rPr>
          <w:sz w:val="24"/>
          <w:szCs w:val="24"/>
        </w:rPr>
        <w:t>Атюрьевский</w:t>
      </w:r>
      <w:proofErr w:type="spellEnd"/>
      <w:r>
        <w:rPr>
          <w:sz w:val="24"/>
          <w:szCs w:val="24"/>
        </w:rPr>
        <w:t xml:space="preserve"> район </w:t>
      </w:r>
      <w:proofErr w:type="spellStart"/>
      <w:r>
        <w:rPr>
          <w:sz w:val="24"/>
          <w:szCs w:val="24"/>
        </w:rPr>
        <w:t>пос</w:t>
      </w:r>
      <w:proofErr w:type="gramStart"/>
      <w:r>
        <w:rPr>
          <w:sz w:val="24"/>
          <w:szCs w:val="24"/>
        </w:rPr>
        <w:t>.С</w:t>
      </w:r>
      <w:proofErr w:type="gramEnd"/>
      <w:r>
        <w:rPr>
          <w:sz w:val="24"/>
          <w:szCs w:val="24"/>
        </w:rPr>
        <w:t>трельниково</w:t>
      </w:r>
      <w:proofErr w:type="spellEnd"/>
      <w:r>
        <w:rPr>
          <w:sz w:val="24"/>
          <w:szCs w:val="24"/>
        </w:rPr>
        <w:t>, Высоковольтная линия</w:t>
      </w:r>
    </w:p>
    <w:p w:rsidR="001A1306" w:rsidRDefault="001A1306" w:rsidP="001A1306">
      <w:pPr>
        <w:ind w:left="360"/>
        <w:rPr>
          <w:sz w:val="24"/>
          <w:szCs w:val="24"/>
        </w:rPr>
      </w:pPr>
      <w:r>
        <w:rPr>
          <w:sz w:val="24"/>
          <w:szCs w:val="24"/>
        </w:rPr>
        <w:t>2.Включить недвижимое имущество в реестр муниципальной собственности.</w:t>
      </w:r>
    </w:p>
    <w:p w:rsidR="001A1306" w:rsidRDefault="001A1306" w:rsidP="001A1306">
      <w:pPr>
        <w:ind w:left="360"/>
        <w:rPr>
          <w:sz w:val="24"/>
          <w:szCs w:val="24"/>
        </w:rPr>
      </w:pPr>
      <w:r>
        <w:rPr>
          <w:sz w:val="24"/>
          <w:szCs w:val="24"/>
        </w:rPr>
        <w:t>3.Решение вступает в силу с момента принятия.</w:t>
      </w:r>
    </w:p>
    <w:p w:rsidR="001A1306" w:rsidRDefault="001A1306" w:rsidP="001A1306">
      <w:pPr>
        <w:rPr>
          <w:sz w:val="24"/>
          <w:szCs w:val="24"/>
        </w:rPr>
      </w:pPr>
    </w:p>
    <w:p w:rsidR="001A1306" w:rsidRDefault="001A1306" w:rsidP="001A1306">
      <w:pPr>
        <w:rPr>
          <w:sz w:val="24"/>
          <w:szCs w:val="24"/>
        </w:rPr>
      </w:pPr>
    </w:p>
    <w:p w:rsidR="001A1306" w:rsidRDefault="001A1306" w:rsidP="001A1306">
      <w:pPr>
        <w:rPr>
          <w:sz w:val="24"/>
          <w:szCs w:val="24"/>
        </w:rPr>
      </w:pPr>
      <w:r>
        <w:rPr>
          <w:sz w:val="24"/>
          <w:szCs w:val="24"/>
        </w:rPr>
        <w:t xml:space="preserve">  Председатель Совета депутатов </w:t>
      </w:r>
    </w:p>
    <w:p w:rsidR="001A1306" w:rsidRDefault="001A1306" w:rsidP="001A130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С.З.Кильдеев</w:t>
      </w:r>
    </w:p>
    <w:p w:rsidR="001A1306" w:rsidRDefault="001A1306" w:rsidP="001A1306">
      <w:pPr>
        <w:rPr>
          <w:sz w:val="24"/>
          <w:szCs w:val="24"/>
        </w:rPr>
      </w:pPr>
    </w:p>
    <w:p w:rsidR="001A1306" w:rsidRDefault="001A1306" w:rsidP="001A1306">
      <w:pPr>
        <w:rPr>
          <w:sz w:val="28"/>
          <w:szCs w:val="28"/>
        </w:rPr>
      </w:pPr>
    </w:p>
    <w:p w:rsidR="001A1306" w:rsidRDefault="001A1306" w:rsidP="001A1306">
      <w:pPr>
        <w:rPr>
          <w:sz w:val="28"/>
          <w:szCs w:val="28"/>
        </w:rPr>
      </w:pPr>
    </w:p>
    <w:p w:rsidR="001A1306" w:rsidRDefault="001A1306" w:rsidP="001A1306"/>
    <w:p w:rsidR="001A470A" w:rsidRDefault="001A470A"/>
    <w:sectPr w:rsidR="001A470A" w:rsidSect="001A4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A1306"/>
    <w:rsid w:val="001A1306"/>
    <w:rsid w:val="001A4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2021-10-20T13:04:00Z</dcterms:created>
  <dcterms:modified xsi:type="dcterms:W3CDTF">2021-10-20T13:04:00Z</dcterms:modified>
</cp:coreProperties>
</file>