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F6BFC" w:rsidRDefault="000F6BFC" w:rsidP="005A32A1">
      <w:pPr>
        <w:pStyle w:val="a8"/>
        <w:ind w:left="-567" w:firstLine="567"/>
        <w:jc w:val="both"/>
        <w:rPr>
          <w:sz w:val="28"/>
          <w:szCs w:val="28"/>
        </w:rPr>
      </w:pPr>
    </w:p>
    <w:p w:rsidR="000F6BFC" w:rsidRPr="005A32A1" w:rsidRDefault="000F6BFC" w:rsidP="000F6BFC">
      <w:pPr>
        <w:ind w:left="-567"/>
        <w:jc w:val="both"/>
        <w:rPr>
          <w:rStyle w:val="a7"/>
          <w:rFonts w:ascii="Times New Roman" w:hAnsi="Times New Roman" w:cs="Times New Roman"/>
          <w:bCs/>
          <w:i w:val="0"/>
          <w:sz w:val="28"/>
          <w:szCs w:val="28"/>
          <w:u w:val="single"/>
        </w:rPr>
      </w:pPr>
      <w:r w:rsidRPr="005A32A1">
        <w:rPr>
          <w:rStyle w:val="a7"/>
          <w:rFonts w:ascii="Times New Roman" w:hAnsi="Times New Roman" w:cs="Times New Roman"/>
          <w:bCs/>
          <w:i w:val="0"/>
          <w:sz w:val="28"/>
          <w:szCs w:val="28"/>
          <w:u w:val="single"/>
        </w:rPr>
        <w:t xml:space="preserve">ДОПОЛНИТЕЛЬНОЕ ЕЖЕМЕСЯЧНОЕ МАТЕРИАЛЬНОЕ ОБЕСПЕЧЕНИЕ (ДЕМО) </w:t>
      </w:r>
    </w:p>
    <w:p w:rsidR="000F6BFC" w:rsidRPr="005A32A1" w:rsidRDefault="000F6BFC" w:rsidP="000F6BFC">
      <w:pPr>
        <w:spacing w:before="100" w:beforeAutospacing="1" w:after="100" w:afterAutospacing="1" w:line="240" w:lineRule="auto"/>
        <w:ind w:left="-567"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5A32A1">
        <w:rPr>
          <w:rStyle w:val="a7"/>
          <w:rFonts w:ascii="Times New Roman" w:hAnsi="Times New Roman" w:cs="Times New Roman"/>
          <w:bCs/>
          <w:i w:val="0"/>
          <w:sz w:val="28"/>
          <w:szCs w:val="28"/>
        </w:rPr>
        <w:t xml:space="preserve">Отдельные категории граждан имеют право </w:t>
      </w:r>
      <w:proofErr w:type="gramStart"/>
      <w:r w:rsidRPr="005A32A1">
        <w:rPr>
          <w:rStyle w:val="a7"/>
          <w:rFonts w:ascii="Times New Roman" w:hAnsi="Times New Roman" w:cs="Times New Roman"/>
          <w:bCs/>
          <w:i w:val="0"/>
          <w:sz w:val="28"/>
          <w:szCs w:val="28"/>
        </w:rPr>
        <w:t xml:space="preserve">на </w:t>
      </w:r>
      <w:r w:rsidRPr="005A32A1">
        <w:rPr>
          <w:rFonts w:ascii="Times New Roman" w:hAnsi="Times New Roman" w:cs="Times New Roman"/>
          <w:i/>
          <w:sz w:val="28"/>
          <w:szCs w:val="28"/>
        </w:rPr>
        <w:t xml:space="preserve"> д</w:t>
      </w:r>
      <w:r w:rsidRPr="005A32A1">
        <w:rPr>
          <w:rStyle w:val="a7"/>
          <w:rFonts w:ascii="Times New Roman" w:hAnsi="Times New Roman" w:cs="Times New Roman"/>
          <w:bCs/>
          <w:i w:val="0"/>
          <w:sz w:val="28"/>
          <w:szCs w:val="28"/>
        </w:rPr>
        <w:t>ополнительное</w:t>
      </w:r>
      <w:proofErr w:type="gramEnd"/>
      <w:r w:rsidRPr="005A32A1">
        <w:rPr>
          <w:rStyle w:val="a7"/>
          <w:rFonts w:ascii="Times New Roman" w:hAnsi="Times New Roman" w:cs="Times New Roman"/>
          <w:bCs/>
          <w:i w:val="0"/>
          <w:sz w:val="28"/>
          <w:szCs w:val="28"/>
        </w:rPr>
        <w:t xml:space="preserve"> ежемесячное материальное обеспечение</w:t>
      </w:r>
      <w:r w:rsidRPr="005A32A1">
        <w:rPr>
          <w:rFonts w:ascii="Times New Roman" w:hAnsi="Times New Roman" w:cs="Times New Roman"/>
          <w:i/>
          <w:sz w:val="28"/>
          <w:szCs w:val="28"/>
        </w:rPr>
        <w:t xml:space="preserve">. </w:t>
      </w:r>
      <w:r w:rsidRPr="005A32A1">
        <w:rPr>
          <w:rFonts w:ascii="Times New Roman" w:hAnsi="Times New Roman" w:cs="Times New Roman"/>
          <w:sz w:val="28"/>
          <w:szCs w:val="28"/>
        </w:rPr>
        <w:t>Оно выплачивается одновременно с пенсией, а его размер в зависимости от льготной категории составляет 500 или 1000 рублей.</w:t>
      </w:r>
      <w:r w:rsidRPr="005A32A1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:rsidR="000F6BFC" w:rsidRPr="005A32A1" w:rsidRDefault="000F6BFC" w:rsidP="000F6BFC">
      <w:pPr>
        <w:spacing w:before="100" w:beforeAutospacing="1" w:after="100" w:afterAutospacing="1" w:line="240" w:lineRule="auto"/>
        <w:ind w:left="-567" w:firstLine="567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proofErr w:type="gramStart"/>
      <w:r w:rsidRPr="00F3166C">
        <w:rPr>
          <w:rFonts w:ascii="Times New Roman" w:hAnsi="Times New Roman" w:cs="Times New Roman"/>
          <w:sz w:val="28"/>
          <w:szCs w:val="28"/>
        </w:rPr>
        <w:t xml:space="preserve">Так,  </w:t>
      </w:r>
      <w:r w:rsidRPr="005A32A1">
        <w:rPr>
          <w:rFonts w:ascii="Times New Roman" w:eastAsia="Times New Roman" w:hAnsi="Times New Roman" w:cs="Times New Roman"/>
          <w:i/>
          <w:iCs/>
          <w:sz w:val="28"/>
          <w:szCs w:val="28"/>
          <w:u w:val="single"/>
          <w:lang w:eastAsia="ru-RU"/>
        </w:rPr>
        <w:t>ДЕМО</w:t>
      </w:r>
      <w:proofErr w:type="gramEnd"/>
      <w:r w:rsidRPr="005A32A1">
        <w:rPr>
          <w:rFonts w:ascii="Times New Roman" w:eastAsia="Times New Roman" w:hAnsi="Times New Roman" w:cs="Times New Roman"/>
          <w:i/>
          <w:iCs/>
          <w:sz w:val="28"/>
          <w:szCs w:val="28"/>
          <w:u w:val="single"/>
          <w:lang w:eastAsia="ru-RU"/>
        </w:rPr>
        <w:t xml:space="preserve"> в размере 1 000 руб. устанавливается:</w:t>
      </w:r>
    </w:p>
    <w:p w:rsidR="000F6BFC" w:rsidRPr="00C06AB0" w:rsidRDefault="000F6BFC" w:rsidP="000F6BFC">
      <w:pPr>
        <w:spacing w:before="100" w:beforeAutospacing="1" w:after="100" w:afterAutospacing="1" w:line="240" w:lineRule="auto"/>
        <w:ind w:left="-567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6AB0">
        <w:rPr>
          <w:rFonts w:ascii="Times New Roman" w:eastAsia="Times New Roman" w:hAnsi="Times New Roman" w:cs="Times New Roman"/>
          <w:sz w:val="28"/>
          <w:szCs w:val="28"/>
          <w:lang w:eastAsia="ru-RU"/>
        </w:rPr>
        <w:t>- инвалидам и участникам Великой Отечественной войны;</w:t>
      </w:r>
    </w:p>
    <w:p w:rsidR="000F6BFC" w:rsidRPr="00C06AB0" w:rsidRDefault="000F6BFC" w:rsidP="000F6BFC">
      <w:pPr>
        <w:spacing w:before="100" w:beforeAutospacing="1" w:after="100" w:afterAutospacing="1" w:line="240" w:lineRule="auto"/>
        <w:ind w:left="-567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6AB0">
        <w:rPr>
          <w:rFonts w:ascii="Times New Roman" w:eastAsia="Times New Roman" w:hAnsi="Times New Roman" w:cs="Times New Roman"/>
          <w:sz w:val="28"/>
          <w:szCs w:val="28"/>
          <w:lang w:eastAsia="ru-RU"/>
        </w:rPr>
        <w:t>- инвалидам вследствие военной травмы;</w:t>
      </w:r>
    </w:p>
    <w:p w:rsidR="000F6BFC" w:rsidRPr="00C06AB0" w:rsidRDefault="000F6BFC" w:rsidP="000F6BFC">
      <w:pPr>
        <w:spacing w:before="100" w:beforeAutospacing="1" w:after="100" w:afterAutospacing="1" w:line="240" w:lineRule="auto"/>
        <w:ind w:left="-567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6AB0">
        <w:rPr>
          <w:rFonts w:ascii="Times New Roman" w:eastAsia="Times New Roman" w:hAnsi="Times New Roman" w:cs="Times New Roman"/>
          <w:sz w:val="28"/>
          <w:szCs w:val="28"/>
          <w:lang w:eastAsia="ru-RU"/>
        </w:rPr>
        <w:t>- бывшим несовершеннолетним узникам концлагерей, гетто и других мест принудительного содержания.</w:t>
      </w:r>
    </w:p>
    <w:p w:rsidR="000F6BFC" w:rsidRPr="005A32A1" w:rsidRDefault="000F6BFC" w:rsidP="000F6BF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5A32A1">
        <w:rPr>
          <w:rFonts w:ascii="Times New Roman" w:eastAsia="Times New Roman" w:hAnsi="Times New Roman" w:cs="Times New Roman"/>
          <w:i/>
          <w:iCs/>
          <w:sz w:val="28"/>
          <w:szCs w:val="28"/>
          <w:u w:val="single"/>
          <w:lang w:eastAsia="ru-RU"/>
        </w:rPr>
        <w:t>ДЕМО в размере 500 руб. устанавливается:</w:t>
      </w:r>
    </w:p>
    <w:p w:rsidR="000F6BFC" w:rsidRPr="00C06AB0" w:rsidRDefault="000F6BFC" w:rsidP="000F6BFC">
      <w:pPr>
        <w:spacing w:before="100" w:beforeAutospacing="1" w:after="100" w:afterAutospacing="1" w:line="240" w:lineRule="auto"/>
        <w:ind w:left="-567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6AB0">
        <w:rPr>
          <w:rFonts w:ascii="Times New Roman" w:eastAsia="Times New Roman" w:hAnsi="Times New Roman" w:cs="Times New Roman"/>
          <w:sz w:val="28"/>
          <w:szCs w:val="28"/>
          <w:lang w:eastAsia="ru-RU"/>
        </w:rPr>
        <w:t>- военнослужащим, проходившим военную службу в воинских частях, учреждениях, военно-учебных заведениях, не входивших в состав действующей армии, в период с 22 июня 1941 года по 3 сентября 1945 года не менее шести месяцев, а также военнослужащим, награжденным орденами или медалями СССР за службу в указанный период;</w:t>
      </w:r>
    </w:p>
    <w:p w:rsidR="000F6BFC" w:rsidRPr="00C06AB0" w:rsidRDefault="000F6BFC" w:rsidP="000F6BFC">
      <w:pPr>
        <w:spacing w:before="100" w:beforeAutospacing="1" w:after="100" w:afterAutospacing="1" w:line="240" w:lineRule="auto"/>
        <w:ind w:left="-567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6AB0">
        <w:rPr>
          <w:rFonts w:ascii="Times New Roman" w:eastAsia="Times New Roman" w:hAnsi="Times New Roman" w:cs="Times New Roman"/>
          <w:sz w:val="28"/>
          <w:szCs w:val="28"/>
          <w:lang w:eastAsia="ru-RU"/>
        </w:rPr>
        <w:t>- вдовам погибших в годы войны военнослужащих; вдовам инвалидов Великой Отечественной войны;</w:t>
      </w:r>
    </w:p>
    <w:p w:rsidR="000F6BFC" w:rsidRPr="00C06AB0" w:rsidRDefault="000F6BFC" w:rsidP="000F6BFC">
      <w:pPr>
        <w:spacing w:before="100" w:beforeAutospacing="1" w:after="100" w:afterAutospacing="1" w:line="240" w:lineRule="auto"/>
        <w:ind w:left="-567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6AB0">
        <w:rPr>
          <w:rFonts w:ascii="Times New Roman" w:eastAsia="Times New Roman" w:hAnsi="Times New Roman" w:cs="Times New Roman"/>
          <w:sz w:val="28"/>
          <w:szCs w:val="28"/>
          <w:lang w:eastAsia="ru-RU"/>
        </w:rPr>
        <w:t>- лицам, награжденным знаком «Жителю блокадного Ленинграда»;</w:t>
      </w:r>
    </w:p>
    <w:p w:rsidR="000F6BFC" w:rsidRPr="00C06AB0" w:rsidRDefault="000F6BFC" w:rsidP="000F6BFC">
      <w:pPr>
        <w:spacing w:before="100" w:beforeAutospacing="1" w:after="100" w:afterAutospacing="1" w:line="240" w:lineRule="auto"/>
        <w:ind w:left="-567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6AB0">
        <w:rPr>
          <w:rFonts w:ascii="Times New Roman" w:eastAsia="Times New Roman" w:hAnsi="Times New Roman" w:cs="Times New Roman"/>
          <w:sz w:val="28"/>
          <w:szCs w:val="28"/>
          <w:lang w:eastAsia="ru-RU"/>
        </w:rPr>
        <w:t>- бывшим совершеннолетним узникам нацистских концлагерей, тюрем и гетто.</w:t>
      </w:r>
    </w:p>
    <w:p w:rsidR="000F6BFC" w:rsidRPr="00F3166C" w:rsidRDefault="000F6BFC" w:rsidP="000F6BFC">
      <w:pPr>
        <w:pStyle w:val="a8"/>
        <w:ind w:left="-567" w:firstLine="567"/>
        <w:jc w:val="both"/>
        <w:rPr>
          <w:sz w:val="28"/>
          <w:szCs w:val="28"/>
        </w:rPr>
      </w:pPr>
      <w:r w:rsidRPr="00F3166C">
        <w:rPr>
          <w:sz w:val="28"/>
          <w:szCs w:val="28"/>
        </w:rPr>
        <w:t>Право на материальное обеспечение имеют только граждане Российской Федерации независимо от места их проживания. Граждане России, постоянно проживающие за пределами территории страны, подтверждают гражданство на дату обращения за назначением ДЕМО.</w:t>
      </w:r>
    </w:p>
    <w:p w:rsidR="000F6BFC" w:rsidRPr="00F3166C" w:rsidRDefault="000F6BFC" w:rsidP="000F6BFC">
      <w:pPr>
        <w:ind w:left="-567"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3166C">
        <w:rPr>
          <w:rFonts w:ascii="Times New Roman" w:hAnsi="Times New Roman" w:cs="Times New Roman"/>
          <w:color w:val="000000"/>
          <w:sz w:val="28"/>
          <w:szCs w:val="28"/>
        </w:rPr>
        <w:t xml:space="preserve">Получателей ДЕМО в Республике Мордовия (из числа пенсионеров) </w:t>
      </w:r>
      <w:r w:rsidRPr="00AF3E9A">
        <w:rPr>
          <w:rFonts w:ascii="Times New Roman" w:hAnsi="Times New Roman" w:cs="Times New Roman"/>
          <w:color w:val="000000"/>
          <w:sz w:val="28"/>
          <w:szCs w:val="28"/>
        </w:rPr>
        <w:t xml:space="preserve">- </w:t>
      </w:r>
      <w:proofErr w:type="gramStart"/>
      <w:r w:rsidRPr="00FF0538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883  </w:t>
      </w:r>
      <w:r w:rsidRPr="00F3166C">
        <w:rPr>
          <w:rFonts w:ascii="Times New Roman" w:hAnsi="Times New Roman" w:cs="Times New Roman"/>
          <w:color w:val="000000"/>
          <w:sz w:val="28"/>
          <w:szCs w:val="28"/>
        </w:rPr>
        <w:t>человек</w:t>
      </w:r>
      <w:r>
        <w:rPr>
          <w:rFonts w:ascii="Times New Roman" w:hAnsi="Times New Roman" w:cs="Times New Roman"/>
          <w:color w:val="000000"/>
          <w:sz w:val="28"/>
          <w:szCs w:val="28"/>
        </w:rPr>
        <w:t>а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0F6BFC" w:rsidRDefault="000F6BFC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sz w:val="28"/>
          <w:szCs w:val="28"/>
        </w:rPr>
        <w:br w:type="page"/>
      </w:r>
    </w:p>
    <w:p w:rsidR="00C06AB0" w:rsidRPr="00F3166C" w:rsidRDefault="00C06AB0" w:rsidP="005A32A1">
      <w:pPr>
        <w:pStyle w:val="a8"/>
        <w:ind w:left="-567" w:firstLine="567"/>
        <w:jc w:val="both"/>
        <w:rPr>
          <w:sz w:val="28"/>
          <w:szCs w:val="28"/>
        </w:rPr>
      </w:pPr>
      <w:proofErr w:type="spellStart"/>
      <w:proofErr w:type="gramStart"/>
      <w:r w:rsidRPr="00F3166C">
        <w:rPr>
          <w:sz w:val="28"/>
          <w:szCs w:val="28"/>
        </w:rPr>
        <w:lastRenderedPageBreak/>
        <w:t>аждане</w:t>
      </w:r>
      <w:proofErr w:type="spellEnd"/>
      <w:proofErr w:type="gramEnd"/>
      <w:r w:rsidRPr="00F3166C">
        <w:rPr>
          <w:sz w:val="28"/>
          <w:szCs w:val="28"/>
        </w:rPr>
        <w:t xml:space="preserve"> России, постоянно проживающие за пределами территории страны, подтверждают гражданство на дату обращения за назначением ДЕМО.</w:t>
      </w:r>
    </w:p>
    <w:p w:rsidR="009F0599" w:rsidRPr="00F3166C" w:rsidRDefault="002C0E91" w:rsidP="005A32A1">
      <w:pPr>
        <w:ind w:left="-567"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3166C">
        <w:rPr>
          <w:rFonts w:ascii="Times New Roman" w:hAnsi="Times New Roman" w:cs="Times New Roman"/>
          <w:color w:val="000000"/>
          <w:sz w:val="28"/>
          <w:szCs w:val="28"/>
        </w:rPr>
        <w:t xml:space="preserve">Получателей ДЕМО в Республике Мордовия </w:t>
      </w:r>
      <w:r w:rsidR="006D5F95" w:rsidRPr="00F3166C">
        <w:rPr>
          <w:rFonts w:ascii="Times New Roman" w:hAnsi="Times New Roman" w:cs="Times New Roman"/>
          <w:color w:val="000000"/>
          <w:sz w:val="28"/>
          <w:szCs w:val="28"/>
        </w:rPr>
        <w:t xml:space="preserve">(из числа пенсионеров) </w:t>
      </w:r>
      <w:r w:rsidRPr="00AF3E9A">
        <w:rPr>
          <w:rFonts w:ascii="Times New Roman" w:hAnsi="Times New Roman" w:cs="Times New Roman"/>
          <w:color w:val="000000"/>
          <w:sz w:val="28"/>
          <w:szCs w:val="28"/>
        </w:rPr>
        <w:t xml:space="preserve">- </w:t>
      </w:r>
      <w:proofErr w:type="gramStart"/>
      <w:r w:rsidR="000412F9" w:rsidRPr="00FF0538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883 </w:t>
      </w:r>
      <w:r w:rsidRPr="00FF0538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Pr="00F3166C">
        <w:rPr>
          <w:rFonts w:ascii="Times New Roman" w:hAnsi="Times New Roman" w:cs="Times New Roman"/>
          <w:color w:val="000000"/>
          <w:sz w:val="28"/>
          <w:szCs w:val="28"/>
        </w:rPr>
        <w:t>человек</w:t>
      </w:r>
      <w:r w:rsidR="000412F9">
        <w:rPr>
          <w:rFonts w:ascii="Times New Roman" w:hAnsi="Times New Roman" w:cs="Times New Roman"/>
          <w:color w:val="000000"/>
          <w:sz w:val="28"/>
          <w:szCs w:val="28"/>
        </w:rPr>
        <w:t>а</w:t>
      </w:r>
      <w:proofErr w:type="gramEnd"/>
      <w:r w:rsidR="000412F9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5A32A1" w:rsidRDefault="005A32A1" w:rsidP="00BB5D5D">
      <w:pPr>
        <w:ind w:left="-567"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AF3E9A" w:rsidRDefault="00AF3E9A" w:rsidP="00BB5D5D">
      <w:pPr>
        <w:ind w:left="-567"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AF3E9A" w:rsidRDefault="00AF3E9A" w:rsidP="00BB5D5D">
      <w:pPr>
        <w:ind w:left="-567"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AF3E9A" w:rsidRDefault="00AF3E9A" w:rsidP="00BB5D5D">
      <w:pPr>
        <w:ind w:left="-567"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AF3E9A" w:rsidRDefault="00AF3E9A" w:rsidP="00BB5D5D">
      <w:pPr>
        <w:ind w:left="-567"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9F0599" w:rsidRPr="00F3166C" w:rsidRDefault="009F0599" w:rsidP="009F0599">
      <w:pPr>
        <w:pStyle w:val="a8"/>
        <w:jc w:val="both"/>
        <w:rPr>
          <w:sz w:val="28"/>
          <w:szCs w:val="28"/>
        </w:rPr>
      </w:pPr>
      <w:bookmarkStart w:id="0" w:name="_GoBack"/>
      <w:bookmarkEnd w:id="0"/>
    </w:p>
    <w:sectPr w:rsidR="009F0599" w:rsidRPr="00F3166C" w:rsidSect="00FC78D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Liberation Serif">
    <w:altName w:val="Times New Roman"/>
    <w:charset w:val="CC"/>
    <w:family w:val="roman"/>
    <w:pitch w:val="variable"/>
    <w:sig w:usb0="00000000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8781D72"/>
    <w:multiLevelType w:val="hybridMultilevel"/>
    <w:tmpl w:val="C4BAC08C"/>
    <w:lvl w:ilvl="0" w:tplc="04190001">
      <w:start w:val="1"/>
      <w:numFmt w:val="bullet"/>
      <w:lvlText w:val=""/>
      <w:lvlJc w:val="left"/>
      <w:pPr>
        <w:ind w:left="57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1">
    <w:nsid w:val="0FEE5C0B"/>
    <w:multiLevelType w:val="multilevel"/>
    <w:tmpl w:val="C916ED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5A76B6F"/>
    <w:multiLevelType w:val="multilevel"/>
    <w:tmpl w:val="368E52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65AD7A62"/>
    <w:multiLevelType w:val="multilevel"/>
    <w:tmpl w:val="8E8879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77F2584D"/>
    <w:multiLevelType w:val="multilevel"/>
    <w:tmpl w:val="9F54D4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1058"/>
    <w:rsid w:val="000412F9"/>
    <w:rsid w:val="000C269D"/>
    <w:rsid w:val="000C64ED"/>
    <w:rsid w:val="000D393B"/>
    <w:rsid w:val="000F6BFC"/>
    <w:rsid w:val="002270B8"/>
    <w:rsid w:val="0023322A"/>
    <w:rsid w:val="00291A8A"/>
    <w:rsid w:val="002B4BFC"/>
    <w:rsid w:val="002C0E91"/>
    <w:rsid w:val="003F088C"/>
    <w:rsid w:val="0043733E"/>
    <w:rsid w:val="00440250"/>
    <w:rsid w:val="00476BA5"/>
    <w:rsid w:val="004C7BCC"/>
    <w:rsid w:val="00511EA0"/>
    <w:rsid w:val="00515550"/>
    <w:rsid w:val="0052008B"/>
    <w:rsid w:val="005A0BAA"/>
    <w:rsid w:val="005A32A1"/>
    <w:rsid w:val="005A7C95"/>
    <w:rsid w:val="00635453"/>
    <w:rsid w:val="006D5F95"/>
    <w:rsid w:val="00707DA8"/>
    <w:rsid w:val="00735B44"/>
    <w:rsid w:val="00746FB8"/>
    <w:rsid w:val="007B11C1"/>
    <w:rsid w:val="007C1932"/>
    <w:rsid w:val="00850D65"/>
    <w:rsid w:val="00876D06"/>
    <w:rsid w:val="00964891"/>
    <w:rsid w:val="009F0599"/>
    <w:rsid w:val="00A0642B"/>
    <w:rsid w:val="00AA06AD"/>
    <w:rsid w:val="00AA4CB4"/>
    <w:rsid w:val="00AB2B18"/>
    <w:rsid w:val="00AF3E9A"/>
    <w:rsid w:val="00B210B1"/>
    <w:rsid w:val="00B337AA"/>
    <w:rsid w:val="00B875A3"/>
    <w:rsid w:val="00BB5D5D"/>
    <w:rsid w:val="00C06AB0"/>
    <w:rsid w:val="00C43213"/>
    <w:rsid w:val="00C80CCC"/>
    <w:rsid w:val="00C84049"/>
    <w:rsid w:val="00C91058"/>
    <w:rsid w:val="00C954D8"/>
    <w:rsid w:val="00CA13A1"/>
    <w:rsid w:val="00D02645"/>
    <w:rsid w:val="00D57911"/>
    <w:rsid w:val="00D61096"/>
    <w:rsid w:val="00E036A8"/>
    <w:rsid w:val="00E57D68"/>
    <w:rsid w:val="00EC60A7"/>
    <w:rsid w:val="00EF0044"/>
    <w:rsid w:val="00F070D1"/>
    <w:rsid w:val="00F3166C"/>
    <w:rsid w:val="00FC78D2"/>
    <w:rsid w:val="00FD6345"/>
    <w:rsid w:val="00FF0538"/>
    <w:rsid w:val="00FF52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73FFC14-3A9E-47F9-AA67-FB68BE7E53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C78D2"/>
  </w:style>
  <w:style w:type="paragraph" w:styleId="1">
    <w:name w:val="heading 1"/>
    <w:basedOn w:val="a"/>
    <w:link w:val="10"/>
    <w:uiPriority w:val="9"/>
    <w:qFormat/>
    <w:rsid w:val="00B875A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875A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C91058"/>
    <w:pPr>
      <w:widowControl w:val="0"/>
      <w:suppressAutoHyphens/>
      <w:spacing w:after="140" w:line="288" w:lineRule="auto"/>
    </w:pPr>
    <w:rPr>
      <w:rFonts w:ascii="Liberation Serif" w:eastAsia="SimSun" w:hAnsi="Liberation Serif" w:cs="Mangal"/>
      <w:kern w:val="1"/>
      <w:sz w:val="24"/>
      <w:szCs w:val="24"/>
      <w:lang w:eastAsia="zh-CN" w:bidi="hi-IN"/>
    </w:rPr>
  </w:style>
  <w:style w:type="character" w:customStyle="1" w:styleId="a4">
    <w:name w:val="Основной текст Знак"/>
    <w:basedOn w:val="a0"/>
    <w:link w:val="a3"/>
    <w:rsid w:val="00C91058"/>
    <w:rPr>
      <w:rFonts w:ascii="Liberation Serif" w:eastAsia="SimSun" w:hAnsi="Liberation Serif" w:cs="Mangal"/>
      <w:kern w:val="1"/>
      <w:sz w:val="24"/>
      <w:szCs w:val="24"/>
      <w:lang w:eastAsia="zh-CN" w:bidi="hi-IN"/>
    </w:rPr>
  </w:style>
  <w:style w:type="character" w:customStyle="1" w:styleId="a5">
    <w:name w:val="Не вступил в силу"/>
    <w:rsid w:val="00FD6345"/>
    <w:rPr>
      <w:color w:val="000000"/>
      <w:shd w:val="clear" w:color="auto" w:fill="D8EDE8"/>
    </w:rPr>
  </w:style>
  <w:style w:type="paragraph" w:styleId="a6">
    <w:name w:val="No Spacing"/>
    <w:uiPriority w:val="1"/>
    <w:qFormat/>
    <w:rsid w:val="00BB5D5D"/>
    <w:pPr>
      <w:spacing w:after="0" w:line="240" w:lineRule="auto"/>
    </w:pPr>
  </w:style>
  <w:style w:type="character" w:styleId="a7">
    <w:name w:val="Emphasis"/>
    <w:basedOn w:val="a0"/>
    <w:uiPriority w:val="20"/>
    <w:qFormat/>
    <w:rsid w:val="004C7BCC"/>
    <w:rPr>
      <w:i/>
      <w:iCs/>
    </w:rPr>
  </w:style>
  <w:style w:type="paragraph" w:styleId="a8">
    <w:name w:val="Normal (Web)"/>
    <w:basedOn w:val="a"/>
    <w:uiPriority w:val="99"/>
    <w:unhideWhenUsed/>
    <w:qFormat/>
    <w:rsid w:val="009F05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Strong"/>
    <w:basedOn w:val="a0"/>
    <w:uiPriority w:val="22"/>
    <w:qFormat/>
    <w:rsid w:val="009F0599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B875A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B875A3"/>
    <w:rPr>
      <w:rFonts w:asciiTheme="majorHAnsi" w:eastAsiaTheme="majorEastAsia" w:hAnsiTheme="majorHAnsi" w:cstheme="majorBidi"/>
      <w:b/>
      <w:bCs/>
      <w:color w:val="4F81BD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08974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01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DB9BD91-5905-420C-8BF3-C82BC29031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246</Words>
  <Characters>1405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011MokrousovaMV</dc:creator>
  <cp:lastModifiedBy>Акашева Светлана Петровна</cp:lastModifiedBy>
  <cp:revision>3</cp:revision>
  <dcterms:created xsi:type="dcterms:W3CDTF">2021-10-11T07:19:00Z</dcterms:created>
  <dcterms:modified xsi:type="dcterms:W3CDTF">2021-10-11T07:20:00Z</dcterms:modified>
</cp:coreProperties>
</file>