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37999" w:rsidRDefault="001F1B90">
      <w:pPr>
        <w:jc w:val="both"/>
        <w:rPr>
          <w:rFonts w:hint="eastAsia"/>
        </w:rPr>
      </w:pPr>
      <w:bookmarkStart w:id="0" w:name="_GoBack"/>
      <w:bookmarkEnd w:id="0"/>
      <w:r>
        <w:t xml:space="preserve">После увольнения пенсионера, ПФР автоматически осуществляет перерасчет пенсии на основе данных, поступивших от работодателя. Обращаться в клиентскую службу ПФР не </w:t>
      </w:r>
      <w:proofErr w:type="gramStart"/>
      <w:r>
        <w:t>нужно.</w:t>
      </w:r>
      <w:r>
        <w:br/>
      </w:r>
      <w:r>
        <w:br/>
      </w:r>
      <w:hyperlink r:id="rId5">
        <w:r>
          <w:rPr>
            <w:rStyle w:val="-"/>
          </w:rPr>
          <w:t>#</w:t>
        </w:r>
        <w:proofErr w:type="gramEnd"/>
        <w:r>
          <w:rPr>
            <w:rStyle w:val="-"/>
          </w:rPr>
          <w:t>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вопросответ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#пенсия</w:t>
        </w:r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услугиПФР</w:t>
        </w:r>
        <w:proofErr w:type="spellEnd"/>
      </w:hyperlink>
      <w:r>
        <w:t xml:space="preserve"> </w:t>
      </w:r>
    </w:p>
    <w:p w:rsidR="00437999" w:rsidRDefault="00437999">
      <w:pPr>
        <w:jc w:val="both"/>
        <w:rPr>
          <w:rFonts w:hint="eastAsia"/>
        </w:rPr>
      </w:pPr>
    </w:p>
    <w:p w:rsidR="00437999" w:rsidRDefault="001F1B90">
      <w:pPr>
        <w:jc w:val="both"/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" behindDoc="0" locked="0" layoutInCell="1" allowOverlap="1">
            <wp:simplePos x="0" y="0"/>
            <wp:positionH relativeFrom="column">
              <wp:posOffset>302260</wp:posOffset>
            </wp:positionH>
            <wp:positionV relativeFrom="paragraph">
              <wp:posOffset>200025</wp:posOffset>
            </wp:positionV>
            <wp:extent cx="5516245" cy="5516245"/>
            <wp:effectExtent l="0" t="0" r="0" b="0"/>
            <wp:wrapSquare wrapText="largest"/>
            <wp:docPr id="1" name="Изображение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9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6245" cy="55162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437999">
      <w:pgSz w:w="11906" w:h="16838"/>
      <w:pgMar w:top="1134" w:right="1134" w:bottom="1134" w:left="1134" w:header="0" w:footer="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0EA5CEF"/>
    <w:multiLevelType w:val="multilevel"/>
    <w:tmpl w:val="289C6528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999"/>
    <w:rsid w:val="001F1B90"/>
    <w:rsid w:val="004379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A22ECDA-A69C-431F-92D4-4CC483E4F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sz w:val="24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0"/>
    <w:next w:val="a1"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2">
    <w:name w:val="heading 2"/>
    <w:basedOn w:val="a0"/>
    <w:next w:val="a1"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3">
    <w:name w:val="heading 3"/>
    <w:basedOn w:val="a0"/>
    <w:next w:val="a1"/>
    <w:pPr>
      <w:numPr>
        <w:ilvl w:val="2"/>
        <w:numId w:val="1"/>
      </w:numPr>
      <w:spacing w:before="140"/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-">
    <w:name w:val="Интернет-ссылка"/>
    <w:rPr>
      <w:color w:val="000080"/>
      <w:u w:val="single"/>
    </w:rPr>
  </w:style>
  <w:style w:type="paragraph" w:customStyle="1" w:styleId="a0">
    <w:name w:val="Заголовок"/>
    <w:basedOn w:val="a"/>
    <w:next w:val="a1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a1">
    <w:name w:val="Body Text"/>
    <w:basedOn w:val="a"/>
    <w:pPr>
      <w:spacing w:after="140" w:line="288" w:lineRule="auto"/>
    </w:pPr>
  </w:style>
  <w:style w:type="paragraph" w:styleId="a5">
    <w:name w:val="List"/>
    <w:basedOn w:val="a1"/>
  </w:style>
  <w:style w:type="paragraph" w:styleId="a6">
    <w:name w:val="Title"/>
    <w:basedOn w:val="a"/>
    <w:pPr>
      <w:suppressLineNumbers/>
      <w:spacing w:before="120" w:after="120"/>
    </w:pPr>
    <w:rPr>
      <w:i/>
      <w:iCs/>
    </w:rPr>
  </w:style>
  <w:style w:type="paragraph" w:styleId="a7">
    <w:name w:val="index heading"/>
    <w:basedOn w:val="a"/>
    <w:qFormat/>
    <w:pPr>
      <w:suppressLineNumbers/>
    </w:pPr>
  </w:style>
  <w:style w:type="paragraph" w:customStyle="1" w:styleId="a8">
    <w:name w:val="Блочная цитата"/>
    <w:basedOn w:val="a"/>
    <w:qFormat/>
    <w:pPr>
      <w:spacing w:after="283"/>
      <w:ind w:left="567" w:right="567"/>
    </w:pPr>
  </w:style>
  <w:style w:type="paragraph" w:customStyle="1" w:styleId="a9">
    <w:name w:val="Заглавие"/>
    <w:basedOn w:val="a0"/>
    <w:next w:val="a1"/>
    <w:pPr>
      <w:jc w:val="center"/>
    </w:pPr>
    <w:rPr>
      <w:b/>
      <w:bCs/>
      <w:sz w:val="56"/>
      <w:szCs w:val="56"/>
    </w:rPr>
  </w:style>
  <w:style w:type="paragraph" w:styleId="aa">
    <w:name w:val="Subtitle"/>
    <w:basedOn w:val="a0"/>
    <w:next w:val="a1"/>
    <w:pPr>
      <w:spacing w:before="60"/>
      <w:jc w:val="center"/>
    </w:pPr>
    <w:rPr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91;&#1089;&#1083;&#1091;&#1075;&#1080;&#1055;&#1060;&#1056;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k.com/feed?section=search&amp;q=%23&#1087;&#1077;&#1085;&#1089;&#1080;&#1103;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vk.com/feed?section=search&amp;q=%23&#1074;&#1086;&#1087;&#1088;&#1086;&#1089;&#1086;&#1090;&#1074;&#1077;&#1090;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vk.com/feed?section=search&amp;q=%23&#1055;&#1060;&#1056;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Акашева Светлана Петровна</dc:creator>
  <cp:lastModifiedBy>Акашева Светлана Петровна</cp:lastModifiedBy>
  <cp:revision>2</cp:revision>
  <dcterms:created xsi:type="dcterms:W3CDTF">2021-10-11T07:49:00Z</dcterms:created>
  <dcterms:modified xsi:type="dcterms:W3CDTF">2021-10-11T07:49:00Z</dcterms:modified>
  <dc:language>ru-RU</dc:language>
</cp:coreProperties>
</file>