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B7C" w:rsidRDefault="009F4B7C" w:rsidP="009F4B7C">
      <w:pPr>
        <w:pStyle w:val="Standard"/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РЕСПУБЛИКА МОРДОВИЯ     </w:t>
      </w:r>
    </w:p>
    <w:p w:rsidR="009F4B7C" w:rsidRDefault="009F4B7C" w:rsidP="009F4B7C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НОВОЧАДОВСКОГО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eastAsia="Times New Roman" w:cs="Times New Roman"/>
          <w:b/>
          <w:bCs/>
          <w:sz w:val="32"/>
          <w:szCs w:val="32"/>
        </w:rPr>
        <w:t>СЕЛЬСКОГО  ПОСЕЛЕНИЯ</w:t>
      </w:r>
      <w:proofErr w:type="gramEnd"/>
      <w:r>
        <w:rPr>
          <w:rFonts w:eastAsia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АТЮРЬЕВСКОГО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9F4B7C" w:rsidRDefault="009F4B7C" w:rsidP="009F4B7C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9F4B7C" w:rsidRDefault="009F4B7C" w:rsidP="009F4B7C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>РЕШЕНИЕ</w:t>
      </w:r>
    </w:p>
    <w:p w:rsidR="009F4B7C" w:rsidRDefault="009F4B7C" w:rsidP="009F4B7C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9F4B7C" w:rsidRDefault="009F4B7C" w:rsidP="009F4B7C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от 30 декабря 2019 </w:t>
      </w:r>
      <w:proofErr w:type="gramStart"/>
      <w:r>
        <w:rPr>
          <w:rFonts w:eastAsia="Times New Roman" w:cs="Times New Roman"/>
          <w:b/>
          <w:bCs/>
          <w:sz w:val="32"/>
          <w:szCs w:val="32"/>
        </w:rPr>
        <w:t>года  №</w:t>
      </w:r>
      <w:proofErr w:type="gramEnd"/>
      <w:r>
        <w:rPr>
          <w:rFonts w:eastAsia="Times New Roman" w:cs="Times New Roman"/>
          <w:b/>
          <w:bCs/>
          <w:sz w:val="32"/>
          <w:szCs w:val="32"/>
        </w:rPr>
        <w:t xml:space="preserve"> 57</w:t>
      </w:r>
    </w:p>
    <w:p w:rsidR="009F4B7C" w:rsidRDefault="009F4B7C" w:rsidP="009F4B7C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9F4B7C" w:rsidRDefault="009F4B7C" w:rsidP="009F4B7C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ОБ УТВЕРЖДЕНИИ ПРАВИЛ ЗЕМЛЕПОЛЬЗОВАНИЯ И ЗАСТРОЙКИ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НОВОЧАДОВСКОГО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СЕЛЬСКОГО</w:t>
      </w:r>
    </w:p>
    <w:p w:rsidR="009F4B7C" w:rsidRDefault="009F4B7C" w:rsidP="009F4B7C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ПОСЕЛЕНИЯ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АТЮРЬЕВСКОГО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МУНИЦИПАЛЬНОГО РАЙОНА РЕСПУБЛИКИ МОРДОВИЯ</w:t>
      </w:r>
    </w:p>
    <w:p w:rsidR="009F4B7C" w:rsidRDefault="009F4B7C" w:rsidP="009F4B7C">
      <w:pPr>
        <w:pStyle w:val="Standard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  </w:t>
      </w:r>
    </w:p>
    <w:p w:rsidR="009F4B7C" w:rsidRDefault="009F4B7C" w:rsidP="009F4B7C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В соответствии </w:t>
      </w:r>
      <w:proofErr w:type="gramStart"/>
      <w:r>
        <w:rPr>
          <w:rFonts w:eastAsia="Times New Roman" w:cs="Times New Roman"/>
        </w:rPr>
        <w:t>с  Градостроительным</w:t>
      </w:r>
      <w:proofErr w:type="gramEnd"/>
      <w:r>
        <w:rPr>
          <w:rFonts w:eastAsia="Times New Roman" w:cs="Times New Roman"/>
        </w:rPr>
        <w:t xml:space="preserve">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Республики Мордовия, Совет депутатов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РЕШИЛ:</w:t>
      </w:r>
    </w:p>
    <w:p w:rsidR="009F4B7C" w:rsidRDefault="009F4B7C" w:rsidP="009F4B7C">
      <w:pPr>
        <w:pStyle w:val="Standard"/>
        <w:spacing w:line="100" w:lineRule="atLeast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1. Утвердить "</w:t>
      </w:r>
      <w:proofErr w:type="gramStart"/>
      <w:r>
        <w:rPr>
          <w:rFonts w:eastAsia="Times New Roman" w:cs="Times New Roman"/>
        </w:rPr>
        <w:t>Правила  землепользования</w:t>
      </w:r>
      <w:proofErr w:type="gramEnd"/>
      <w:r>
        <w:rPr>
          <w:rFonts w:eastAsia="Times New Roman" w:cs="Times New Roman"/>
        </w:rPr>
        <w:t xml:space="preserve">  и  застройки 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 Республики Мордовия".</w:t>
      </w:r>
    </w:p>
    <w:p w:rsidR="009F4B7C" w:rsidRDefault="009F4B7C" w:rsidP="009F4B7C">
      <w:pPr>
        <w:pStyle w:val="Standard"/>
        <w:spacing w:line="100" w:lineRule="atLeast"/>
        <w:jc w:val="both"/>
      </w:pPr>
      <w:r>
        <w:rPr>
          <w:rFonts w:eastAsia="Times New Roman" w:cs="Times New Roman"/>
        </w:rPr>
        <w:t xml:space="preserve">   2. Контроль за исполнением настоящего решения возложить на главу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</w:t>
      </w:r>
      <w:proofErr w:type="gramStart"/>
      <w:r>
        <w:rPr>
          <w:rFonts w:eastAsia="Times New Roman" w:cs="Times New Roman"/>
        </w:rPr>
        <w:t xml:space="preserve">поселения  </w:t>
      </w:r>
      <w:proofErr w:type="spellStart"/>
      <w:r>
        <w:rPr>
          <w:rFonts w:eastAsia="Times New Roman" w:cs="Times New Roman"/>
        </w:rPr>
        <w:t>В.И.Шнякина</w:t>
      </w:r>
      <w:proofErr w:type="spellEnd"/>
      <w:proofErr w:type="gramEnd"/>
      <w:r>
        <w:rPr>
          <w:rFonts w:eastAsia="Times New Roman" w:cs="Times New Roman"/>
        </w:rPr>
        <w:t>.</w:t>
      </w:r>
    </w:p>
    <w:p w:rsidR="009F4B7C" w:rsidRDefault="009F4B7C" w:rsidP="009F4B7C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3.  Решение от 20.03.2012 г. № 13 "Об утверждении Правил землепользования и застройки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</w:t>
      </w:r>
      <w:proofErr w:type="spellStart"/>
      <w:r>
        <w:rPr>
          <w:rFonts w:eastAsia="Times New Roman" w:cs="Times New Roman"/>
        </w:rPr>
        <w:t>РМ</w:t>
      </w:r>
      <w:proofErr w:type="spellEnd"/>
      <w:r>
        <w:rPr>
          <w:rFonts w:eastAsia="Times New Roman" w:cs="Times New Roman"/>
        </w:rPr>
        <w:t>" признать утратившим силу.</w:t>
      </w:r>
    </w:p>
    <w:p w:rsidR="009F4B7C" w:rsidRDefault="009F4B7C" w:rsidP="009F4B7C">
      <w:pPr>
        <w:pStyle w:val="Standard"/>
        <w:spacing w:line="100" w:lineRule="atLeas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4. Настоящее решение вступает в силу со дня его официального опубликования.</w:t>
      </w:r>
    </w:p>
    <w:p w:rsidR="009F4B7C" w:rsidRDefault="009F4B7C" w:rsidP="009F4B7C">
      <w:pPr>
        <w:pStyle w:val="Standard"/>
        <w:spacing w:line="100" w:lineRule="atLeast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jc w:val="both"/>
        <w:rPr>
          <w:rFonts w:eastAsia="Times New Roman" w:cs="Times New Roman"/>
        </w:rPr>
      </w:pPr>
    </w:p>
    <w:p w:rsidR="009F4B7C" w:rsidRDefault="009F4B7C" w:rsidP="009F4B7C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Председатель Совета депутатов</w:t>
      </w:r>
    </w:p>
    <w:p w:rsidR="009F4B7C" w:rsidRDefault="009F4B7C" w:rsidP="009F4B7C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</w:t>
      </w:r>
    </w:p>
    <w:p w:rsidR="009F4B7C" w:rsidRDefault="009F4B7C" w:rsidP="009F4B7C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</w:t>
      </w:r>
      <w:proofErr w:type="spellStart"/>
      <w:r>
        <w:rPr>
          <w:rFonts w:eastAsia="Times New Roman" w:cs="Times New Roman"/>
        </w:rPr>
        <w:t>В.И.Шнякина</w:t>
      </w:r>
      <w:proofErr w:type="spellEnd"/>
      <w:r>
        <w:rPr>
          <w:rFonts w:eastAsia="Times New Roman" w:cs="Times New Roman"/>
        </w:rPr>
        <w:t>.</w:t>
      </w:r>
    </w:p>
    <w:p w:rsidR="009F4B7C" w:rsidRDefault="009F4B7C" w:rsidP="009F4B7C">
      <w:pPr>
        <w:pStyle w:val="Standard"/>
        <w:jc w:val="both"/>
      </w:pPr>
    </w:p>
    <w:p w:rsidR="009F4B7C" w:rsidRDefault="009F4B7C" w:rsidP="009F4B7C">
      <w:pPr>
        <w:pStyle w:val="Standard"/>
        <w:jc w:val="both"/>
      </w:pPr>
    </w:p>
    <w:p w:rsidR="009F4B7C" w:rsidRDefault="009F4B7C" w:rsidP="009F4B7C">
      <w:pPr>
        <w:pStyle w:val="Standard"/>
        <w:jc w:val="center"/>
      </w:pPr>
    </w:p>
    <w:p w:rsidR="009F4B7C" w:rsidRDefault="009F4B7C" w:rsidP="009F4B7C">
      <w:pPr>
        <w:pStyle w:val="Standard"/>
        <w:ind w:firstLine="567"/>
        <w:jc w:val="center"/>
      </w:pPr>
    </w:p>
    <w:p w:rsidR="00515CFB" w:rsidRDefault="009F4B7C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B7C"/>
    <w:rsid w:val="00436D97"/>
    <w:rsid w:val="008D747F"/>
    <w:rsid w:val="009F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F40F7-1BCB-4CA6-AAD2-D6D291A2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F4B7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1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2021-10-06T07:04:00Z</dcterms:created>
  <dcterms:modified xsi:type="dcterms:W3CDTF">2021-10-06T07:06:00Z</dcterms:modified>
</cp:coreProperties>
</file>