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A55" w:rsidRPr="003B4DB8" w:rsidRDefault="00F57A55" w:rsidP="003B4DB8">
      <w:pPr>
        <w:ind w:left="-1134" w:right="-426"/>
        <w:jc w:val="both"/>
        <w:rPr>
          <w:rFonts w:ascii="Times New Roman" w:hAnsi="Times New Roman" w:cs="Times New Roman"/>
          <w:b/>
          <w:sz w:val="40"/>
          <w:szCs w:val="40"/>
        </w:rPr>
      </w:pPr>
      <w:r w:rsidRPr="003B4DB8">
        <w:rPr>
          <w:rFonts w:ascii="Times New Roman" w:hAnsi="Times New Roman" w:cs="Times New Roman"/>
          <w:b/>
          <w:sz w:val="40"/>
          <w:szCs w:val="40"/>
        </w:rPr>
        <w:t>Единовременные выплаты пенсионерам начнутся уже 2 сентября</w:t>
      </w:r>
    </w:p>
    <w:p w:rsidR="005E6D99" w:rsidRDefault="00224CA4" w:rsidP="003B4DB8">
      <w:pPr>
        <w:ind w:left="-1134" w:right="-426" w:firstLine="567"/>
        <w:jc w:val="both"/>
        <w:rPr>
          <w:rFonts w:ascii="Times New Roman" w:hAnsi="Times New Roman" w:cs="Times New Roman"/>
          <w:sz w:val="40"/>
          <w:szCs w:val="40"/>
        </w:rPr>
      </w:pPr>
      <w:r w:rsidRPr="003B4DB8">
        <w:rPr>
          <w:rFonts w:ascii="Times New Roman" w:hAnsi="Times New Roman" w:cs="Times New Roman"/>
          <w:sz w:val="40"/>
          <w:szCs w:val="40"/>
        </w:rPr>
        <w:t>На этой неделе Пенсионный фонд России приступает к реализации Указа Президента страны «О единовременной денежной выплате гражданам, получающим пенсию».</w:t>
      </w:r>
      <w:r w:rsidR="005E6D99">
        <w:rPr>
          <w:rFonts w:ascii="Times New Roman" w:hAnsi="Times New Roman" w:cs="Times New Roman"/>
          <w:sz w:val="40"/>
          <w:szCs w:val="40"/>
        </w:rPr>
        <w:t xml:space="preserve"> </w:t>
      </w:r>
      <w:r w:rsidRPr="003B4DB8">
        <w:rPr>
          <w:rFonts w:ascii="Times New Roman" w:hAnsi="Times New Roman" w:cs="Times New Roman"/>
          <w:sz w:val="40"/>
          <w:szCs w:val="40"/>
        </w:rPr>
        <w:t xml:space="preserve">Первые выплаты </w:t>
      </w:r>
      <w:r w:rsidR="005E6D99">
        <w:rPr>
          <w:rFonts w:ascii="Times New Roman" w:hAnsi="Times New Roman" w:cs="Times New Roman"/>
          <w:sz w:val="40"/>
          <w:szCs w:val="40"/>
        </w:rPr>
        <w:t>начнутся</w:t>
      </w:r>
      <w:r w:rsidRPr="003B4DB8">
        <w:rPr>
          <w:rFonts w:ascii="Times New Roman" w:hAnsi="Times New Roman" w:cs="Times New Roman"/>
          <w:sz w:val="40"/>
          <w:szCs w:val="40"/>
        </w:rPr>
        <w:t xml:space="preserve"> </w:t>
      </w:r>
      <w:r w:rsidR="005E6D99">
        <w:rPr>
          <w:rFonts w:ascii="Times New Roman" w:hAnsi="Times New Roman" w:cs="Times New Roman"/>
          <w:sz w:val="40"/>
          <w:szCs w:val="40"/>
        </w:rPr>
        <w:t>в</w:t>
      </w:r>
      <w:r w:rsidR="00241A64" w:rsidRPr="003B4DB8">
        <w:rPr>
          <w:rFonts w:ascii="Times New Roman" w:hAnsi="Times New Roman" w:cs="Times New Roman"/>
          <w:sz w:val="40"/>
          <w:szCs w:val="40"/>
        </w:rPr>
        <w:t xml:space="preserve"> ближайш</w:t>
      </w:r>
      <w:r w:rsidR="005E6D99">
        <w:rPr>
          <w:rFonts w:ascii="Times New Roman" w:hAnsi="Times New Roman" w:cs="Times New Roman"/>
          <w:sz w:val="40"/>
          <w:szCs w:val="40"/>
        </w:rPr>
        <w:t>ий</w:t>
      </w:r>
      <w:r w:rsidR="00241A64" w:rsidRPr="003B4DB8">
        <w:rPr>
          <w:rFonts w:ascii="Times New Roman" w:hAnsi="Times New Roman" w:cs="Times New Roman"/>
          <w:sz w:val="40"/>
          <w:szCs w:val="40"/>
        </w:rPr>
        <w:t xml:space="preserve"> четверг. </w:t>
      </w:r>
    </w:p>
    <w:p w:rsidR="00224CA4" w:rsidRPr="003B4DB8" w:rsidRDefault="005E6D99" w:rsidP="003B4DB8">
      <w:pPr>
        <w:ind w:left="-1134" w:right="-426" w:firstLine="567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Е</w:t>
      </w:r>
      <w:r w:rsidR="00224CA4" w:rsidRPr="003B4DB8">
        <w:rPr>
          <w:rFonts w:ascii="Times New Roman" w:hAnsi="Times New Roman" w:cs="Times New Roman"/>
          <w:sz w:val="40"/>
          <w:szCs w:val="40"/>
        </w:rPr>
        <w:t>диновременная выплата в размере 10 тысяч рублей предоставляется всем без исключения пенсионерам</w:t>
      </w:r>
      <w:r w:rsidR="006C69F7" w:rsidRPr="003B4DB8">
        <w:rPr>
          <w:rFonts w:ascii="Times New Roman" w:hAnsi="Times New Roman" w:cs="Times New Roman"/>
          <w:sz w:val="40"/>
          <w:szCs w:val="40"/>
        </w:rPr>
        <w:t xml:space="preserve">, имеющим российское гражданство и проживающим на территории России. Право на нее имеют как </w:t>
      </w:r>
      <w:r w:rsidR="00224CA4" w:rsidRPr="003B4DB8">
        <w:rPr>
          <w:rFonts w:ascii="Times New Roman" w:hAnsi="Times New Roman" w:cs="Times New Roman"/>
          <w:sz w:val="40"/>
          <w:szCs w:val="40"/>
        </w:rPr>
        <w:t>работающие</w:t>
      </w:r>
      <w:r w:rsidR="006C69F7" w:rsidRPr="003B4DB8">
        <w:rPr>
          <w:rFonts w:ascii="Times New Roman" w:hAnsi="Times New Roman" w:cs="Times New Roman"/>
          <w:sz w:val="40"/>
          <w:szCs w:val="40"/>
        </w:rPr>
        <w:t xml:space="preserve">, так и </w:t>
      </w:r>
      <w:r w:rsidR="00224CA4" w:rsidRPr="003B4DB8">
        <w:rPr>
          <w:rFonts w:ascii="Times New Roman" w:hAnsi="Times New Roman" w:cs="Times New Roman"/>
          <w:sz w:val="40"/>
          <w:szCs w:val="40"/>
        </w:rPr>
        <w:t>неработающие пен</w:t>
      </w:r>
      <w:r w:rsidR="00ED4E55" w:rsidRPr="003B4DB8">
        <w:rPr>
          <w:rFonts w:ascii="Times New Roman" w:hAnsi="Times New Roman" w:cs="Times New Roman"/>
          <w:sz w:val="40"/>
          <w:szCs w:val="40"/>
        </w:rPr>
        <w:t>сионеры, пенсионеры, получаю</w:t>
      </w:r>
      <w:r w:rsidR="00224CA4" w:rsidRPr="003B4DB8">
        <w:rPr>
          <w:rFonts w:ascii="Times New Roman" w:hAnsi="Times New Roman" w:cs="Times New Roman"/>
          <w:sz w:val="40"/>
          <w:szCs w:val="40"/>
        </w:rPr>
        <w:t xml:space="preserve">щие социальную пенсию, пенсию по инвалидности, по </w:t>
      </w:r>
      <w:r w:rsidR="004353EB" w:rsidRPr="003B4DB8">
        <w:rPr>
          <w:rFonts w:ascii="Times New Roman" w:hAnsi="Times New Roman" w:cs="Times New Roman"/>
          <w:sz w:val="40"/>
          <w:szCs w:val="40"/>
        </w:rPr>
        <w:t xml:space="preserve">случаю </w:t>
      </w:r>
      <w:r w:rsidR="00224CA4" w:rsidRPr="003B4DB8">
        <w:rPr>
          <w:rFonts w:ascii="Times New Roman" w:hAnsi="Times New Roman" w:cs="Times New Roman"/>
          <w:sz w:val="40"/>
          <w:szCs w:val="40"/>
        </w:rPr>
        <w:t>потер</w:t>
      </w:r>
      <w:r w:rsidR="004353EB" w:rsidRPr="003B4DB8">
        <w:rPr>
          <w:rFonts w:ascii="Times New Roman" w:hAnsi="Times New Roman" w:cs="Times New Roman"/>
          <w:sz w:val="40"/>
          <w:szCs w:val="40"/>
        </w:rPr>
        <w:t>и</w:t>
      </w:r>
      <w:r w:rsidR="00224CA4" w:rsidRPr="003B4DB8">
        <w:rPr>
          <w:rFonts w:ascii="Times New Roman" w:hAnsi="Times New Roman" w:cs="Times New Roman"/>
          <w:sz w:val="40"/>
          <w:szCs w:val="40"/>
        </w:rPr>
        <w:t xml:space="preserve"> кормильца. Возраст значения не имеет, главное, чтобы  человек был признан получателем пенсии на 31 августа текущего года. Все, кто вышел на пенсию начиная с 1 сентября текущего год</w:t>
      </w:r>
      <w:r w:rsidR="006C69F7" w:rsidRPr="003B4DB8">
        <w:rPr>
          <w:rFonts w:ascii="Times New Roman" w:hAnsi="Times New Roman" w:cs="Times New Roman"/>
          <w:sz w:val="40"/>
          <w:szCs w:val="40"/>
        </w:rPr>
        <w:t>а</w:t>
      </w:r>
      <w:r w:rsidR="00224CA4" w:rsidRPr="003B4DB8">
        <w:rPr>
          <w:rFonts w:ascii="Times New Roman" w:hAnsi="Times New Roman" w:cs="Times New Roman"/>
          <w:sz w:val="40"/>
          <w:szCs w:val="40"/>
        </w:rPr>
        <w:t xml:space="preserve"> уже не имеет право на данную выплату.  </w:t>
      </w:r>
    </w:p>
    <w:p w:rsidR="003B4DB8" w:rsidRPr="003B4DB8" w:rsidRDefault="003B4DB8" w:rsidP="003B4DB8">
      <w:pPr>
        <w:ind w:left="-1134" w:right="-426" w:firstLine="567"/>
        <w:jc w:val="both"/>
        <w:rPr>
          <w:rFonts w:ascii="Times New Roman" w:hAnsi="Times New Roman" w:cs="Times New Roman"/>
          <w:sz w:val="40"/>
          <w:szCs w:val="40"/>
        </w:rPr>
      </w:pPr>
      <w:r w:rsidRPr="003B4DB8">
        <w:rPr>
          <w:rFonts w:ascii="Times New Roman" w:hAnsi="Times New Roman" w:cs="Times New Roman"/>
          <w:sz w:val="40"/>
          <w:szCs w:val="40"/>
        </w:rPr>
        <w:t xml:space="preserve">В Мордовии  право на единовременную выплату в размере 10 тысяч рублей имеют  </w:t>
      </w:r>
      <w:r w:rsidRPr="003B4DB8">
        <w:rPr>
          <w:rFonts w:ascii="Times New Roman" w:hAnsi="Times New Roman" w:cs="Times New Roman"/>
          <w:b/>
          <w:sz w:val="40"/>
          <w:szCs w:val="40"/>
        </w:rPr>
        <w:t xml:space="preserve">244 </w:t>
      </w:r>
      <w:r w:rsidR="00021E2E">
        <w:rPr>
          <w:rFonts w:ascii="Times New Roman" w:hAnsi="Times New Roman" w:cs="Times New Roman"/>
          <w:b/>
          <w:sz w:val="40"/>
          <w:szCs w:val="40"/>
        </w:rPr>
        <w:t xml:space="preserve">тысячи </w:t>
      </w:r>
      <w:r w:rsidRPr="003B4DB8">
        <w:rPr>
          <w:rFonts w:ascii="Times New Roman" w:hAnsi="Times New Roman" w:cs="Times New Roman"/>
          <w:b/>
          <w:sz w:val="40"/>
          <w:szCs w:val="40"/>
        </w:rPr>
        <w:t>912</w:t>
      </w:r>
      <w:r w:rsidRPr="003B4DB8">
        <w:rPr>
          <w:rFonts w:ascii="Times New Roman" w:hAnsi="Times New Roman" w:cs="Times New Roman"/>
          <w:sz w:val="40"/>
          <w:szCs w:val="40"/>
        </w:rPr>
        <w:t xml:space="preserve"> получателей пенсии.</w:t>
      </w:r>
    </w:p>
    <w:p w:rsidR="003B4DB8" w:rsidRPr="003B4DB8" w:rsidRDefault="005E6D99" w:rsidP="003B4DB8">
      <w:pPr>
        <w:spacing w:before="100" w:beforeAutospacing="1" w:after="100" w:afterAutospacing="1"/>
        <w:ind w:left="-1134" w:right="-426" w:firstLine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Е</w:t>
      </w:r>
      <w:r w:rsidR="003B4DB8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диновременные социальные выплаты не будут учитываться в доходах  семьи и не повлияют на предоставление других мер социальной поддержки.</w:t>
      </w:r>
    </w:p>
    <w:p w:rsidR="007E5996" w:rsidRDefault="009B471D" w:rsidP="003B4DB8">
      <w:pPr>
        <w:ind w:left="-1134" w:right="-426" w:firstLine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Выплата будет произведена </w:t>
      </w:r>
      <w:r w:rsidRPr="003B4D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 принципу социального казначейства.</w:t>
      </w: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Это означает, что п</w:t>
      </w:r>
      <w:r w:rsidR="00224CA4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енсионерам не потребуется предоставлять какие-либо документы, собирать справки и </w:t>
      </w:r>
      <w:r w:rsidR="00224CA4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заполнять заявления. Все необходимые данные для перечисления средств</w:t>
      </w:r>
      <w:r w:rsidR="00021E2E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224CA4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есть в распоряжении Пенсионного фонда</w:t>
      </w: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и выплата пройдет автоматически.</w:t>
      </w:r>
    </w:p>
    <w:p w:rsidR="003C4E3A" w:rsidRPr="003B4DB8" w:rsidRDefault="00480503" w:rsidP="003B4DB8">
      <w:pPr>
        <w:ind w:left="-1134" w:right="-426" w:firstLine="567"/>
        <w:jc w:val="both"/>
        <w:rPr>
          <w:rFonts w:ascii="Times New Roman" w:hAnsi="Times New Roman" w:cs="Times New Roman"/>
          <w:sz w:val="40"/>
          <w:szCs w:val="40"/>
        </w:rPr>
      </w:pPr>
      <w:r w:rsidRPr="003B4DB8">
        <w:rPr>
          <w:rFonts w:ascii="Times New Roman" w:hAnsi="Times New Roman" w:cs="Times New Roman"/>
          <w:sz w:val="40"/>
          <w:szCs w:val="40"/>
        </w:rPr>
        <w:t>В</w:t>
      </w:r>
      <w:r w:rsidR="009B471D" w:rsidRPr="003B4DB8">
        <w:rPr>
          <w:rFonts w:ascii="Times New Roman" w:hAnsi="Times New Roman" w:cs="Times New Roman"/>
          <w:sz w:val="40"/>
          <w:szCs w:val="40"/>
        </w:rPr>
        <w:t xml:space="preserve"> первую очередь выплаты </w:t>
      </w:r>
      <w:r w:rsidRPr="003B4DB8">
        <w:rPr>
          <w:rFonts w:ascii="Times New Roman" w:hAnsi="Times New Roman" w:cs="Times New Roman"/>
          <w:sz w:val="40"/>
          <w:szCs w:val="40"/>
        </w:rPr>
        <w:t>будут перечислены тем гражданам</w:t>
      </w:r>
      <w:r w:rsidR="009B471D" w:rsidRPr="003B4DB8">
        <w:rPr>
          <w:rFonts w:ascii="Times New Roman" w:hAnsi="Times New Roman" w:cs="Times New Roman"/>
          <w:sz w:val="40"/>
          <w:szCs w:val="40"/>
        </w:rPr>
        <w:t>, которы</w:t>
      </w:r>
      <w:r w:rsidRPr="003B4DB8">
        <w:rPr>
          <w:rFonts w:ascii="Times New Roman" w:hAnsi="Times New Roman" w:cs="Times New Roman"/>
          <w:sz w:val="40"/>
          <w:szCs w:val="40"/>
        </w:rPr>
        <w:t>м</w:t>
      </w:r>
      <w:r w:rsidR="009B471D" w:rsidRPr="003B4DB8">
        <w:rPr>
          <w:rFonts w:ascii="Times New Roman" w:hAnsi="Times New Roman" w:cs="Times New Roman"/>
          <w:sz w:val="40"/>
          <w:szCs w:val="40"/>
        </w:rPr>
        <w:t> пенси</w:t>
      </w:r>
      <w:r w:rsidRPr="003B4DB8">
        <w:rPr>
          <w:rFonts w:ascii="Times New Roman" w:hAnsi="Times New Roman" w:cs="Times New Roman"/>
          <w:sz w:val="40"/>
          <w:szCs w:val="40"/>
        </w:rPr>
        <w:t xml:space="preserve">я </w:t>
      </w:r>
      <w:r w:rsidR="009B471D" w:rsidRPr="003B4DB8">
        <w:rPr>
          <w:rFonts w:ascii="Times New Roman" w:hAnsi="Times New Roman" w:cs="Times New Roman"/>
          <w:sz w:val="40"/>
          <w:szCs w:val="40"/>
        </w:rPr>
        <w:t>приход</w:t>
      </w:r>
      <w:r w:rsidRPr="003B4DB8">
        <w:rPr>
          <w:rFonts w:ascii="Times New Roman" w:hAnsi="Times New Roman" w:cs="Times New Roman"/>
          <w:sz w:val="40"/>
          <w:szCs w:val="40"/>
        </w:rPr>
        <w:t>и</w:t>
      </w:r>
      <w:r w:rsidR="009B471D" w:rsidRPr="003B4DB8">
        <w:rPr>
          <w:rFonts w:ascii="Times New Roman" w:hAnsi="Times New Roman" w:cs="Times New Roman"/>
          <w:sz w:val="40"/>
          <w:szCs w:val="40"/>
        </w:rPr>
        <w:t>т на их банковские карты</w:t>
      </w:r>
      <w:r w:rsidR="003C4E3A" w:rsidRPr="003B4DB8">
        <w:rPr>
          <w:rFonts w:ascii="Times New Roman" w:hAnsi="Times New Roman" w:cs="Times New Roman"/>
          <w:sz w:val="40"/>
          <w:szCs w:val="40"/>
        </w:rPr>
        <w:t xml:space="preserve"> или банковские счета</w:t>
      </w:r>
      <w:r w:rsidR="009B471D" w:rsidRPr="003B4DB8">
        <w:rPr>
          <w:rFonts w:ascii="Times New Roman" w:hAnsi="Times New Roman" w:cs="Times New Roman"/>
          <w:sz w:val="40"/>
          <w:szCs w:val="40"/>
        </w:rPr>
        <w:t xml:space="preserve">: </w:t>
      </w:r>
      <w:r w:rsidRPr="003B4DB8">
        <w:rPr>
          <w:rFonts w:ascii="Times New Roman" w:hAnsi="Times New Roman" w:cs="Times New Roman"/>
          <w:sz w:val="40"/>
          <w:szCs w:val="40"/>
        </w:rPr>
        <w:t xml:space="preserve">в  республике это </w:t>
      </w:r>
      <w:r w:rsidR="00C70C31" w:rsidRPr="003B4DB8">
        <w:rPr>
          <w:rFonts w:ascii="Times New Roman" w:hAnsi="Times New Roman" w:cs="Times New Roman"/>
          <w:b/>
          <w:sz w:val="40"/>
          <w:szCs w:val="40"/>
        </w:rPr>
        <w:t>135 </w:t>
      </w:r>
      <w:r w:rsidR="00021E2E">
        <w:rPr>
          <w:rFonts w:ascii="Times New Roman" w:hAnsi="Times New Roman" w:cs="Times New Roman"/>
          <w:b/>
          <w:sz w:val="40"/>
          <w:szCs w:val="40"/>
        </w:rPr>
        <w:t xml:space="preserve">тысяч </w:t>
      </w:r>
      <w:r w:rsidR="00C70C31" w:rsidRPr="003B4DB8">
        <w:rPr>
          <w:rFonts w:ascii="Times New Roman" w:hAnsi="Times New Roman" w:cs="Times New Roman"/>
          <w:b/>
          <w:sz w:val="40"/>
          <w:szCs w:val="40"/>
        </w:rPr>
        <w:t>342</w:t>
      </w:r>
      <w:r w:rsidR="00021E2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3B4DB8">
        <w:rPr>
          <w:rFonts w:ascii="Times New Roman" w:hAnsi="Times New Roman" w:cs="Times New Roman"/>
          <w:sz w:val="40"/>
          <w:szCs w:val="40"/>
        </w:rPr>
        <w:t>человек</w:t>
      </w:r>
      <w:r w:rsidR="00C70C31" w:rsidRPr="003B4DB8">
        <w:rPr>
          <w:rFonts w:ascii="Times New Roman" w:hAnsi="Times New Roman" w:cs="Times New Roman"/>
          <w:sz w:val="40"/>
          <w:szCs w:val="40"/>
        </w:rPr>
        <w:t>а</w:t>
      </w:r>
      <w:r w:rsidR="009B471D" w:rsidRPr="003B4DB8">
        <w:rPr>
          <w:rFonts w:ascii="Times New Roman" w:hAnsi="Times New Roman" w:cs="Times New Roman"/>
          <w:sz w:val="40"/>
          <w:szCs w:val="40"/>
        </w:rPr>
        <w:t>.</w:t>
      </w:r>
      <w:r w:rsidR="0065145E" w:rsidRPr="003B4DB8">
        <w:rPr>
          <w:rFonts w:ascii="Times New Roman" w:hAnsi="Times New Roman" w:cs="Times New Roman"/>
          <w:sz w:val="40"/>
          <w:szCs w:val="40"/>
        </w:rPr>
        <w:t xml:space="preserve"> Все они получат п</w:t>
      </w:r>
      <w:r w:rsidRPr="003B4DB8">
        <w:rPr>
          <w:rFonts w:ascii="Times New Roman" w:hAnsi="Times New Roman" w:cs="Times New Roman"/>
          <w:sz w:val="40"/>
          <w:szCs w:val="40"/>
        </w:rPr>
        <w:t xml:space="preserve">омощь от государства в размере 10 тысяч рублей уже в четверг, 2 сентября. </w:t>
      </w:r>
    </w:p>
    <w:p w:rsidR="007A1D4F" w:rsidRPr="003B4DB8" w:rsidRDefault="003C4E3A" w:rsidP="003B4DB8">
      <w:pPr>
        <w:ind w:left="-1134" w:right="-426" w:firstLine="567"/>
        <w:jc w:val="both"/>
        <w:rPr>
          <w:sz w:val="40"/>
          <w:szCs w:val="40"/>
        </w:rPr>
      </w:pPr>
      <w:r w:rsidRPr="003B4DB8">
        <w:rPr>
          <w:rFonts w:ascii="Times New Roman" w:hAnsi="Times New Roman" w:cs="Times New Roman"/>
          <w:sz w:val="40"/>
          <w:szCs w:val="40"/>
        </w:rPr>
        <w:t>Что касается получателей пенсии через почтовые отделения связи</w:t>
      </w:r>
      <w:r w:rsidR="00DC0A1D" w:rsidRPr="003B4DB8">
        <w:rPr>
          <w:rFonts w:ascii="Times New Roman" w:hAnsi="Times New Roman" w:cs="Times New Roman"/>
          <w:sz w:val="40"/>
          <w:szCs w:val="40"/>
        </w:rPr>
        <w:t xml:space="preserve"> (а их в республике </w:t>
      </w:r>
      <w:r w:rsidR="00C70C31" w:rsidRPr="003B4DB8">
        <w:rPr>
          <w:rFonts w:ascii="Times New Roman" w:hAnsi="Times New Roman" w:cs="Times New Roman"/>
          <w:b/>
          <w:sz w:val="40"/>
          <w:szCs w:val="40"/>
        </w:rPr>
        <w:t xml:space="preserve">109 </w:t>
      </w:r>
      <w:r w:rsidR="00021E2E">
        <w:rPr>
          <w:rFonts w:ascii="Times New Roman" w:hAnsi="Times New Roman" w:cs="Times New Roman"/>
          <w:b/>
          <w:sz w:val="40"/>
          <w:szCs w:val="40"/>
        </w:rPr>
        <w:t xml:space="preserve">тысяч </w:t>
      </w:r>
      <w:r w:rsidR="00C70C31" w:rsidRPr="003B4DB8">
        <w:rPr>
          <w:rFonts w:ascii="Times New Roman" w:hAnsi="Times New Roman" w:cs="Times New Roman"/>
          <w:b/>
          <w:sz w:val="40"/>
          <w:szCs w:val="40"/>
        </w:rPr>
        <w:t>570</w:t>
      </w:r>
      <w:r w:rsidR="00DC0A1D" w:rsidRPr="003B4DB8">
        <w:rPr>
          <w:rFonts w:ascii="Times New Roman" w:hAnsi="Times New Roman" w:cs="Times New Roman"/>
          <w:sz w:val="40"/>
          <w:szCs w:val="40"/>
        </w:rPr>
        <w:t xml:space="preserve"> человек)</w:t>
      </w:r>
      <w:r w:rsidRPr="003B4DB8">
        <w:rPr>
          <w:rFonts w:ascii="Times New Roman" w:hAnsi="Times New Roman" w:cs="Times New Roman"/>
          <w:sz w:val="40"/>
          <w:szCs w:val="40"/>
        </w:rPr>
        <w:t>, то доставка единовременных выплат</w:t>
      </w:r>
      <w:r w:rsidR="00021E2E">
        <w:rPr>
          <w:rFonts w:ascii="Times New Roman" w:hAnsi="Times New Roman" w:cs="Times New Roman"/>
          <w:sz w:val="40"/>
          <w:szCs w:val="40"/>
        </w:rPr>
        <w:t xml:space="preserve"> </w:t>
      </w:r>
      <w:r w:rsidR="00C70C31" w:rsidRPr="003B4DB8">
        <w:rPr>
          <w:rFonts w:ascii="Times New Roman" w:hAnsi="Times New Roman" w:cs="Times New Roman"/>
          <w:sz w:val="40"/>
          <w:szCs w:val="40"/>
        </w:rPr>
        <w:t>в городских и сельских населенных пунктах,</w:t>
      </w:r>
      <w:r w:rsidR="00021E2E">
        <w:rPr>
          <w:rFonts w:ascii="Times New Roman" w:hAnsi="Times New Roman" w:cs="Times New Roman"/>
          <w:sz w:val="40"/>
          <w:szCs w:val="40"/>
        </w:rPr>
        <w:t xml:space="preserve"> </w:t>
      </w:r>
      <w:r w:rsidRPr="003B4DB8">
        <w:rPr>
          <w:rFonts w:ascii="Times New Roman" w:hAnsi="Times New Roman" w:cs="Times New Roman"/>
          <w:sz w:val="40"/>
          <w:szCs w:val="40"/>
        </w:rPr>
        <w:t xml:space="preserve">в районных центрах - </w:t>
      </w:r>
      <w:r w:rsidR="00C70C31" w:rsidRPr="003B4DB8">
        <w:rPr>
          <w:rFonts w:ascii="Times New Roman" w:hAnsi="Times New Roman" w:cs="Times New Roman"/>
          <w:sz w:val="40"/>
          <w:szCs w:val="40"/>
        </w:rPr>
        <w:t xml:space="preserve">начнется </w:t>
      </w:r>
      <w:r w:rsidRPr="003B4DB8">
        <w:rPr>
          <w:rFonts w:ascii="Times New Roman" w:hAnsi="Times New Roman" w:cs="Times New Roman"/>
          <w:sz w:val="40"/>
          <w:szCs w:val="40"/>
        </w:rPr>
        <w:t xml:space="preserve">с 3 сентября.  Единовременная выплата будет доставляться вместе с сентябрьской пенсией. </w:t>
      </w:r>
    </w:p>
    <w:p w:rsidR="00DC0A1D" w:rsidRPr="003B4DB8" w:rsidRDefault="00331F2E" w:rsidP="00021E2E">
      <w:pPr>
        <w:ind w:left="-1134" w:right="-143" w:firstLine="567"/>
        <w:jc w:val="both"/>
        <w:rPr>
          <w:rFonts w:ascii="Times New Roman" w:hAnsi="Times New Roman" w:cs="Times New Roman"/>
          <w:sz w:val="40"/>
          <w:szCs w:val="40"/>
        </w:rPr>
      </w:pPr>
      <w:r w:rsidRPr="003B4DB8">
        <w:rPr>
          <w:rFonts w:ascii="Times New Roman" w:hAnsi="Times New Roman" w:cs="Times New Roman"/>
          <w:sz w:val="40"/>
          <w:szCs w:val="40"/>
        </w:rPr>
        <w:t>В</w:t>
      </w:r>
      <w:r w:rsidR="005108C1" w:rsidRPr="003B4DB8">
        <w:rPr>
          <w:rFonts w:ascii="Times New Roman" w:hAnsi="Times New Roman" w:cs="Times New Roman"/>
          <w:sz w:val="40"/>
          <w:szCs w:val="40"/>
        </w:rPr>
        <w:t xml:space="preserve"> случае, если пенсионер получал пенсии </w:t>
      </w:r>
      <w:r w:rsidR="005108C1" w:rsidRPr="003B4DB8">
        <w:rPr>
          <w:rFonts w:ascii="Times New Roman" w:hAnsi="Times New Roman" w:cs="Times New Roman"/>
          <w:b/>
          <w:sz w:val="40"/>
          <w:szCs w:val="40"/>
        </w:rPr>
        <w:t>через КС Банк</w:t>
      </w:r>
      <w:r w:rsidR="005108C1" w:rsidRPr="003B4DB8">
        <w:rPr>
          <w:rFonts w:ascii="Times New Roman" w:hAnsi="Times New Roman" w:cs="Times New Roman"/>
          <w:sz w:val="40"/>
          <w:szCs w:val="40"/>
        </w:rPr>
        <w:t xml:space="preserve"> и еще не поменял доставочную организацию, </w:t>
      </w:r>
      <w:r w:rsidRPr="003B4DB8">
        <w:rPr>
          <w:rFonts w:ascii="Times New Roman" w:hAnsi="Times New Roman" w:cs="Times New Roman"/>
          <w:sz w:val="40"/>
          <w:szCs w:val="40"/>
        </w:rPr>
        <w:t xml:space="preserve">волноваться не стоит - его </w:t>
      </w:r>
      <w:r w:rsidR="005108C1" w:rsidRPr="003B4DB8">
        <w:rPr>
          <w:rFonts w:ascii="Times New Roman" w:hAnsi="Times New Roman" w:cs="Times New Roman"/>
          <w:sz w:val="40"/>
          <w:szCs w:val="40"/>
        </w:rPr>
        <w:t xml:space="preserve">единовременная выплата </w:t>
      </w:r>
      <w:r w:rsidRPr="003B4DB8">
        <w:rPr>
          <w:rFonts w:ascii="Times New Roman" w:hAnsi="Times New Roman" w:cs="Times New Roman"/>
          <w:sz w:val="40"/>
          <w:szCs w:val="40"/>
        </w:rPr>
        <w:t>НЕ</w:t>
      </w:r>
      <w:r w:rsidR="005108C1" w:rsidRPr="003B4DB8">
        <w:rPr>
          <w:rFonts w:ascii="Times New Roman" w:hAnsi="Times New Roman" w:cs="Times New Roman"/>
          <w:sz w:val="40"/>
          <w:szCs w:val="40"/>
        </w:rPr>
        <w:t xml:space="preserve"> пропадет. Она будет ему перечислена после того, как он выберет доставочную организацию и представит в ПФР новые реквизиты для перечисления (в случае, если выбрал кредитную организацию)</w:t>
      </w:r>
      <w:r w:rsidR="00DC0A1D" w:rsidRPr="003B4DB8">
        <w:rPr>
          <w:rFonts w:ascii="Times New Roman" w:hAnsi="Times New Roman" w:cs="Times New Roman"/>
          <w:sz w:val="40"/>
          <w:szCs w:val="40"/>
        </w:rPr>
        <w:t>.</w:t>
      </w:r>
    </w:p>
    <w:p w:rsidR="005108C1" w:rsidRPr="003B4DB8" w:rsidRDefault="005E6D99" w:rsidP="00021E2E">
      <w:pPr>
        <w:ind w:left="-1134" w:right="-143" w:firstLine="567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К</w:t>
      </w:r>
      <w:r w:rsidR="0065145E" w:rsidRPr="003B4DB8">
        <w:rPr>
          <w:rFonts w:ascii="Times New Roman" w:hAnsi="Times New Roman" w:cs="Times New Roman"/>
          <w:sz w:val="40"/>
          <w:szCs w:val="40"/>
        </w:rPr>
        <w:t xml:space="preserve"> реализации Указа Президента, а в частности к осуществлению  е</w:t>
      </w:r>
      <w:r w:rsidR="00DC0A1D" w:rsidRPr="003B4DB8">
        <w:rPr>
          <w:rFonts w:ascii="Times New Roman" w:hAnsi="Times New Roman" w:cs="Times New Roman"/>
          <w:sz w:val="40"/>
          <w:szCs w:val="40"/>
        </w:rPr>
        <w:t>диновременн</w:t>
      </w:r>
      <w:r w:rsidR="0065145E" w:rsidRPr="003B4DB8">
        <w:rPr>
          <w:rFonts w:ascii="Times New Roman" w:hAnsi="Times New Roman" w:cs="Times New Roman"/>
          <w:sz w:val="40"/>
          <w:szCs w:val="40"/>
        </w:rPr>
        <w:t>ой</w:t>
      </w:r>
      <w:r w:rsidR="00DC0A1D" w:rsidRPr="003B4DB8">
        <w:rPr>
          <w:rFonts w:ascii="Times New Roman" w:hAnsi="Times New Roman" w:cs="Times New Roman"/>
          <w:sz w:val="40"/>
          <w:szCs w:val="40"/>
        </w:rPr>
        <w:t xml:space="preserve"> выплат</w:t>
      </w:r>
      <w:r w:rsidR="0065145E" w:rsidRPr="003B4DB8">
        <w:rPr>
          <w:rFonts w:ascii="Times New Roman" w:hAnsi="Times New Roman" w:cs="Times New Roman"/>
          <w:sz w:val="40"/>
          <w:szCs w:val="40"/>
        </w:rPr>
        <w:t>ы  пенсионерам</w:t>
      </w:r>
      <w:r w:rsidR="00021E2E">
        <w:rPr>
          <w:rFonts w:ascii="Times New Roman" w:hAnsi="Times New Roman" w:cs="Times New Roman"/>
          <w:sz w:val="40"/>
          <w:szCs w:val="40"/>
        </w:rPr>
        <w:t>,</w:t>
      </w:r>
      <w:r w:rsidR="0065145E" w:rsidRPr="003B4DB8">
        <w:rPr>
          <w:rFonts w:ascii="Times New Roman" w:hAnsi="Times New Roman" w:cs="Times New Roman"/>
          <w:sz w:val="40"/>
          <w:szCs w:val="40"/>
        </w:rPr>
        <w:t xml:space="preserve"> Пенсионный фонд готов, отработаны списки, проведена сверка данных с военными ведомствами, средства в </w:t>
      </w:r>
      <w:r w:rsidR="0065145E" w:rsidRPr="003B4DB8">
        <w:rPr>
          <w:rFonts w:ascii="Times New Roman" w:hAnsi="Times New Roman" w:cs="Times New Roman"/>
          <w:sz w:val="40"/>
          <w:szCs w:val="40"/>
        </w:rPr>
        <w:lastRenderedPageBreak/>
        <w:t>республику пришли, выплатные документы подготовлены</w:t>
      </w:r>
      <w:r w:rsidR="004353EB" w:rsidRPr="003B4DB8">
        <w:rPr>
          <w:rFonts w:ascii="Times New Roman" w:hAnsi="Times New Roman" w:cs="Times New Roman"/>
          <w:sz w:val="40"/>
          <w:szCs w:val="40"/>
        </w:rPr>
        <w:t xml:space="preserve"> и направлены в доставочные организации.</w:t>
      </w:r>
    </w:p>
    <w:p w:rsidR="006B51E6" w:rsidRPr="003B4DB8" w:rsidRDefault="006B51E6" w:rsidP="003B4DB8">
      <w:pPr>
        <w:spacing w:after="0"/>
        <w:ind w:left="-1134" w:right="-426" w:firstLine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3B4DB8">
        <w:rPr>
          <w:rFonts w:ascii="Times New Roman" w:hAnsi="Times New Roman" w:cs="Times New Roman"/>
          <w:sz w:val="40"/>
          <w:szCs w:val="40"/>
        </w:rPr>
        <w:t xml:space="preserve"> Также </w:t>
      </w:r>
      <w:r w:rsidR="005E6D99">
        <w:rPr>
          <w:rFonts w:ascii="Times New Roman" w:hAnsi="Times New Roman" w:cs="Times New Roman"/>
          <w:sz w:val="40"/>
          <w:szCs w:val="40"/>
        </w:rPr>
        <w:t>напоминаем,  что</w:t>
      </w:r>
      <w:r w:rsidRPr="003B4DB8">
        <w:rPr>
          <w:rFonts w:ascii="Times New Roman" w:hAnsi="Times New Roman" w:cs="Times New Roman"/>
          <w:sz w:val="40"/>
          <w:szCs w:val="40"/>
        </w:rPr>
        <w:t xml:space="preserve">  </w:t>
      </w: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Отделение Пенсионного фонда России по Республике Мордовия продолжает  единовременные выплаты на школьников. </w:t>
      </w:r>
    </w:p>
    <w:p w:rsidR="006B51E6" w:rsidRPr="003B4DB8" w:rsidRDefault="006B51E6" w:rsidP="003B4DB8">
      <w:pPr>
        <w:spacing w:after="0"/>
        <w:ind w:left="-1134" w:right="-426" w:firstLine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Начиная со 2 августа такое разовое пособие  в Мордовии получили </w:t>
      </w:r>
      <w:r w:rsidR="00A4563F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69</w:t>
      </w:r>
      <w:r w:rsidR="00021E2E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тысяч </w:t>
      </w:r>
      <w:r w:rsidR="00A4563F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4</w:t>
      </w:r>
      <w:r w:rsidR="00021E2E">
        <w:rPr>
          <w:rFonts w:ascii="Times New Roman" w:eastAsia="Times New Roman" w:hAnsi="Times New Roman" w:cs="Times New Roman"/>
          <w:sz w:val="40"/>
          <w:szCs w:val="40"/>
          <w:lang w:eastAsia="ru-RU"/>
        </w:rPr>
        <w:t>00</w:t>
      </w: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семей, в которых воспитывается </w:t>
      </w:r>
      <w:r w:rsidR="00A4563F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90</w:t>
      </w: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тыс</w:t>
      </w:r>
      <w:r w:rsidR="00224868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яч</w:t>
      </w: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детей школьного возраста. Общая сумма перечисленных средств уже составила</w:t>
      </w:r>
      <w:r w:rsidR="00224868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A4563F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900</w:t>
      </w:r>
      <w:r w:rsidR="00224868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с половиной </w:t>
      </w:r>
      <w:r w:rsidR="00A4563F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миллионов</w:t>
      </w:r>
      <w:r w:rsidR="00224868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рублей.</w:t>
      </w:r>
    </w:p>
    <w:p w:rsidR="006B51E6" w:rsidRDefault="006B51E6" w:rsidP="003B4DB8">
      <w:pPr>
        <w:spacing w:after="0"/>
        <w:ind w:left="-1134" w:right="-426" w:firstLine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Если говорить в процентном соотношении, то</w:t>
      </w:r>
      <w:r w:rsidR="003B110A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 республике </w:t>
      </w: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224868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выплатой охвачено почти 98 процентов детей школьного возраста</w:t>
      </w:r>
      <w:r w:rsidR="005E6D99">
        <w:rPr>
          <w:rFonts w:ascii="Times New Roman" w:eastAsia="Times New Roman" w:hAnsi="Times New Roman" w:cs="Times New Roman"/>
          <w:sz w:val="40"/>
          <w:szCs w:val="40"/>
          <w:lang w:eastAsia="ru-RU"/>
        </w:rPr>
        <w:t>.</w:t>
      </w:r>
      <w:r w:rsidR="00A65062"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</w:p>
    <w:p w:rsidR="003B4DB8" w:rsidRPr="003B4DB8" w:rsidRDefault="003B4DB8" w:rsidP="005E6D99">
      <w:pPr>
        <w:tabs>
          <w:tab w:val="left" w:pos="2222"/>
        </w:tabs>
        <w:spacing w:after="0"/>
        <w:ind w:left="-1134" w:right="-426" w:firstLine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B51E6" w:rsidRPr="003B4DB8" w:rsidRDefault="006B51E6" w:rsidP="003B4DB8">
      <w:pPr>
        <w:ind w:left="-1134" w:right="-426" w:firstLine="567"/>
        <w:jc w:val="both"/>
        <w:rPr>
          <w:rFonts w:ascii="Times New Roman" w:hAnsi="Times New Roman" w:cs="Times New Roman"/>
          <w:sz w:val="40"/>
          <w:szCs w:val="40"/>
        </w:rPr>
      </w:pPr>
      <w:r w:rsidRPr="003B4DB8">
        <w:rPr>
          <w:rFonts w:ascii="Times New Roman" w:hAnsi="Times New Roman" w:cs="Times New Roman"/>
          <w:sz w:val="40"/>
          <w:szCs w:val="40"/>
        </w:rPr>
        <w:t xml:space="preserve">В тоже время </w:t>
      </w:r>
      <w:r w:rsidR="00E96A8E" w:rsidRPr="003B4DB8">
        <w:rPr>
          <w:rFonts w:ascii="Times New Roman" w:hAnsi="Times New Roman" w:cs="Times New Roman"/>
          <w:sz w:val="40"/>
          <w:szCs w:val="40"/>
        </w:rPr>
        <w:t xml:space="preserve">в </w:t>
      </w:r>
      <w:r w:rsidR="00021E2E">
        <w:rPr>
          <w:rFonts w:ascii="Times New Roman" w:hAnsi="Times New Roman" w:cs="Times New Roman"/>
          <w:sz w:val="40"/>
          <w:szCs w:val="40"/>
        </w:rPr>
        <w:t xml:space="preserve">республике </w:t>
      </w:r>
      <w:r w:rsidRPr="003B4DB8">
        <w:rPr>
          <w:rFonts w:ascii="Times New Roman" w:hAnsi="Times New Roman" w:cs="Times New Roman"/>
          <w:sz w:val="40"/>
          <w:szCs w:val="40"/>
        </w:rPr>
        <w:t xml:space="preserve">около </w:t>
      </w:r>
      <w:r w:rsidR="00E96A8E" w:rsidRPr="003B4DB8">
        <w:rPr>
          <w:rFonts w:ascii="Times New Roman" w:hAnsi="Times New Roman" w:cs="Times New Roman"/>
          <w:sz w:val="40"/>
          <w:szCs w:val="40"/>
        </w:rPr>
        <w:t>2</w:t>
      </w:r>
      <w:r w:rsidRPr="003B4DB8">
        <w:rPr>
          <w:rFonts w:ascii="Times New Roman" w:hAnsi="Times New Roman" w:cs="Times New Roman"/>
          <w:sz w:val="40"/>
          <w:szCs w:val="40"/>
        </w:rPr>
        <w:t xml:space="preserve"> тысяч</w:t>
      </w:r>
      <w:bookmarkStart w:id="0" w:name="_GoBack"/>
      <w:bookmarkEnd w:id="0"/>
      <w:r w:rsidRPr="003B4DB8">
        <w:rPr>
          <w:rFonts w:ascii="Times New Roman" w:hAnsi="Times New Roman" w:cs="Times New Roman"/>
          <w:sz w:val="40"/>
          <w:szCs w:val="40"/>
        </w:rPr>
        <w:t xml:space="preserve"> детей от 6 до 18 лет</w:t>
      </w:r>
      <w:r w:rsidR="00E96A8E" w:rsidRPr="003B4DB8">
        <w:rPr>
          <w:rFonts w:ascii="Times New Roman" w:hAnsi="Times New Roman" w:cs="Times New Roman"/>
          <w:sz w:val="40"/>
          <w:szCs w:val="40"/>
        </w:rPr>
        <w:t xml:space="preserve"> </w:t>
      </w:r>
      <w:r w:rsidR="003B110A" w:rsidRPr="003B4DB8">
        <w:rPr>
          <w:rFonts w:ascii="Times New Roman" w:hAnsi="Times New Roman" w:cs="Times New Roman"/>
          <w:sz w:val="40"/>
          <w:szCs w:val="40"/>
        </w:rPr>
        <w:t xml:space="preserve">пока не получили единовременную выплату, поскольку </w:t>
      </w:r>
      <w:r w:rsidR="00E96A8E" w:rsidRPr="003B4DB8">
        <w:rPr>
          <w:rFonts w:ascii="Times New Roman" w:hAnsi="Times New Roman" w:cs="Times New Roman"/>
          <w:sz w:val="40"/>
          <w:szCs w:val="40"/>
        </w:rPr>
        <w:t xml:space="preserve">родители (усыновители, опекуны, попечители) </w:t>
      </w:r>
      <w:r w:rsidRPr="003B4DB8">
        <w:rPr>
          <w:rFonts w:ascii="Times New Roman" w:hAnsi="Times New Roman" w:cs="Times New Roman"/>
          <w:sz w:val="40"/>
          <w:szCs w:val="40"/>
        </w:rPr>
        <w:t xml:space="preserve"> еще </w:t>
      </w:r>
      <w:r w:rsidR="003B110A" w:rsidRPr="003B4DB8">
        <w:rPr>
          <w:rFonts w:ascii="Times New Roman" w:hAnsi="Times New Roman" w:cs="Times New Roman"/>
          <w:sz w:val="40"/>
          <w:szCs w:val="40"/>
        </w:rPr>
        <w:t xml:space="preserve">за ней </w:t>
      </w:r>
      <w:r w:rsidRPr="003B4DB8">
        <w:rPr>
          <w:rFonts w:ascii="Times New Roman" w:hAnsi="Times New Roman" w:cs="Times New Roman"/>
          <w:sz w:val="40"/>
          <w:szCs w:val="40"/>
        </w:rPr>
        <w:t>не обратились. И хотя у них есть ещё  достаточно времени на подачу заявления, рекомендуем все же не откладывать это на последний момент.</w:t>
      </w:r>
    </w:p>
    <w:p w:rsidR="006B51E6" w:rsidRPr="003B4DB8" w:rsidRDefault="006B51E6" w:rsidP="003B4DB8">
      <w:pPr>
        <w:ind w:left="-1134" w:right="-426" w:firstLine="567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3B4DB8">
        <w:rPr>
          <w:rFonts w:ascii="Times New Roman" w:hAnsi="Times New Roman" w:cs="Times New Roman"/>
          <w:sz w:val="40"/>
          <w:szCs w:val="40"/>
        </w:rPr>
        <w:t xml:space="preserve">Подать заявление на единовременную выплату можно  двумя способами: дистанционно - через </w:t>
      </w:r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портал </w:t>
      </w:r>
      <w:proofErr w:type="spellStart"/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>Госуслуг</w:t>
      </w:r>
      <w:proofErr w:type="spellEnd"/>
      <w:r w:rsidRPr="003B4DB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или  лично в клиентской службе Пенсионного фонда (по предварительной записи). Прием заявлений будет идти  </w:t>
      </w:r>
      <w:r w:rsidRPr="003B4D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до 1 ноября 2021 года.</w:t>
      </w:r>
    </w:p>
    <w:p w:rsidR="006B51E6" w:rsidRPr="003B4DB8" w:rsidRDefault="006B51E6" w:rsidP="003B4DB8">
      <w:pPr>
        <w:pStyle w:val="a4"/>
        <w:spacing w:line="276" w:lineRule="auto"/>
        <w:ind w:left="-1134" w:right="-426" w:firstLine="567"/>
        <w:jc w:val="both"/>
        <w:rPr>
          <w:sz w:val="40"/>
          <w:szCs w:val="40"/>
        </w:rPr>
      </w:pPr>
      <w:r w:rsidRPr="003B4DB8">
        <w:rPr>
          <w:sz w:val="40"/>
          <w:szCs w:val="40"/>
        </w:rPr>
        <w:lastRenderedPageBreak/>
        <w:t xml:space="preserve">Напомним, что  выплата направлена на помощь российским семьям для подготовки детей к школе, ее размер составляет 10 000 рублей. Осуществляется она </w:t>
      </w:r>
      <w:proofErr w:type="spellStart"/>
      <w:r w:rsidRPr="003B4DB8">
        <w:rPr>
          <w:sz w:val="40"/>
          <w:szCs w:val="40"/>
        </w:rPr>
        <w:t>единоразово</w:t>
      </w:r>
      <w:proofErr w:type="spellEnd"/>
      <w:r w:rsidRPr="003B4DB8">
        <w:rPr>
          <w:sz w:val="40"/>
          <w:szCs w:val="40"/>
        </w:rPr>
        <w:t>.</w:t>
      </w:r>
    </w:p>
    <w:p w:rsidR="006B51E6" w:rsidRPr="003B4DB8" w:rsidRDefault="006B51E6" w:rsidP="003B4DB8">
      <w:pPr>
        <w:pStyle w:val="a4"/>
        <w:spacing w:line="276" w:lineRule="auto"/>
        <w:ind w:left="-1134" w:right="-426" w:firstLine="567"/>
        <w:jc w:val="both"/>
        <w:rPr>
          <w:sz w:val="40"/>
          <w:szCs w:val="40"/>
        </w:rPr>
      </w:pPr>
      <w:r w:rsidRPr="003B4DB8">
        <w:rPr>
          <w:sz w:val="40"/>
          <w:szCs w:val="40"/>
        </w:rPr>
        <w:t>Выплата полагается на детей от 6 до 18 лет, если 6 лет исполнилось не позднее 1 сентября 2021 года, а 18 лет – не раньше 3 июля 2021 года. Также выплата будет назначена инвалидам и лицам с ограниченными возможностями здоровья в возрасте от 18 до 23 лет (если они продолжают обучение по основным общеобразовательным программам)</w:t>
      </w:r>
      <w:r w:rsidR="00021E2E">
        <w:rPr>
          <w:sz w:val="40"/>
          <w:szCs w:val="40"/>
        </w:rPr>
        <w:t>.</w:t>
      </w:r>
      <w:r w:rsidRPr="003B4DB8">
        <w:rPr>
          <w:sz w:val="40"/>
          <w:szCs w:val="40"/>
        </w:rPr>
        <w:t> </w:t>
      </w:r>
    </w:p>
    <w:sectPr w:rsidR="006B51E6" w:rsidRPr="003B4DB8" w:rsidSect="00E74BD6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C31A6"/>
    <w:multiLevelType w:val="hybridMultilevel"/>
    <w:tmpl w:val="C2ACB5C2"/>
    <w:lvl w:ilvl="0" w:tplc="527CAF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CA73699"/>
    <w:multiLevelType w:val="hybridMultilevel"/>
    <w:tmpl w:val="8DA46278"/>
    <w:lvl w:ilvl="0" w:tplc="527CA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224CA4"/>
    <w:rsid w:val="00021E2E"/>
    <w:rsid w:val="000828B4"/>
    <w:rsid w:val="00170E06"/>
    <w:rsid w:val="00224868"/>
    <w:rsid w:val="00224CA4"/>
    <w:rsid w:val="00241A64"/>
    <w:rsid w:val="00262E14"/>
    <w:rsid w:val="002E65F7"/>
    <w:rsid w:val="002F67B5"/>
    <w:rsid w:val="00331F2E"/>
    <w:rsid w:val="003B110A"/>
    <w:rsid w:val="003B4DB8"/>
    <w:rsid w:val="003C20F4"/>
    <w:rsid w:val="003C4E3A"/>
    <w:rsid w:val="004353EB"/>
    <w:rsid w:val="00480503"/>
    <w:rsid w:val="005108C1"/>
    <w:rsid w:val="005E6D99"/>
    <w:rsid w:val="0065145E"/>
    <w:rsid w:val="006B51E6"/>
    <w:rsid w:val="006C69F7"/>
    <w:rsid w:val="007A1D4F"/>
    <w:rsid w:val="007E5996"/>
    <w:rsid w:val="00982FB6"/>
    <w:rsid w:val="009B471D"/>
    <w:rsid w:val="00A4563F"/>
    <w:rsid w:val="00A65062"/>
    <w:rsid w:val="00B343E9"/>
    <w:rsid w:val="00B9031F"/>
    <w:rsid w:val="00B93C73"/>
    <w:rsid w:val="00BD2BBF"/>
    <w:rsid w:val="00C70C31"/>
    <w:rsid w:val="00CF64CD"/>
    <w:rsid w:val="00DA5976"/>
    <w:rsid w:val="00DC0A1D"/>
    <w:rsid w:val="00E74BD6"/>
    <w:rsid w:val="00E96A8E"/>
    <w:rsid w:val="00ED4E55"/>
    <w:rsid w:val="00F57A55"/>
    <w:rsid w:val="00F613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8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6B5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3</cp:revision>
  <cp:lastPrinted>2021-08-31T08:29:00Z</cp:lastPrinted>
  <dcterms:created xsi:type="dcterms:W3CDTF">2021-08-31T08:42:00Z</dcterms:created>
  <dcterms:modified xsi:type="dcterms:W3CDTF">2021-08-31T08:45:00Z</dcterms:modified>
</cp:coreProperties>
</file>