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5FA" w:rsidRDefault="00F825FA" w:rsidP="00DE19F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E19F5" w:rsidRPr="00F825FA" w:rsidRDefault="00DE19F5" w:rsidP="00F825F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F825F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Страхователи не позднее 15 июня 2021 года должны представить сведения по форме СЗВ-ТД</w:t>
      </w:r>
    </w:p>
    <w:p w:rsidR="00DE19F5" w:rsidRPr="00F825FA" w:rsidRDefault="00F825FA" w:rsidP="00F825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</w:t>
      </w:r>
      <w:r w:rsidR="00DE19F5" w:rsidRPr="00F82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ление 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DE19F5" w:rsidRPr="00F82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напоминает страхователям, что не позднее </w:t>
      </w:r>
      <w:r w:rsidR="00DE19F5" w:rsidRPr="00F825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 июня 2021 года</w:t>
      </w:r>
      <w:r w:rsidR="00DE19F5" w:rsidRPr="00F82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органы ПФР должны быть представлены сведения по форме СЗВ-ТД на работников, у которых в мае 2021 года произошли кадровые мероприятия: перевод на другую постоянную работу, установление второй и последующей профессии или иной квалификации, переименование организации, запрет занимать должность и др.</w:t>
      </w:r>
      <w:proofErr w:type="gramEnd"/>
    </w:p>
    <w:p w:rsidR="00DE19F5" w:rsidRPr="00F825FA" w:rsidRDefault="00F825FA" w:rsidP="00F825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DE19F5" w:rsidRPr="00F825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Напоминаем, что</w:t>
      </w:r>
      <w:r w:rsidR="00DE19F5" w:rsidRPr="00F82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r w:rsidR="00DE19F5" w:rsidRPr="00F825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приеме на работу и увольнении сведения необходимо представить</w:t>
      </w:r>
      <w:r w:rsidR="00DE19F5" w:rsidRPr="00F82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E19F5" w:rsidRPr="00F825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 позднее рабочего дня, следующего за днем издания соответствующего приказа (распоряжения), иных решений или документов, подтверждающих оформление трудовых отношений.</w:t>
      </w:r>
    </w:p>
    <w:p w:rsidR="00DE19F5" w:rsidRPr="00F825FA" w:rsidRDefault="00F825FA" w:rsidP="00F825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19F5" w:rsidRPr="00F825F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формируются на основании приказов и других документов кадрового учета страхователя.</w:t>
      </w:r>
    </w:p>
    <w:p w:rsidR="00DE19F5" w:rsidRPr="00F825FA" w:rsidRDefault="00F825FA" w:rsidP="00F825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</w:t>
      </w:r>
      <w:r w:rsidR="00DE19F5" w:rsidRPr="00F825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Прием от страхователей отчетности по телекоммуникационным каналам связи осуществляется территориальными органами ПФР и в выходные (праздничные) дни.</w:t>
      </w:r>
    </w:p>
    <w:p w:rsidR="00DE19F5" w:rsidRPr="00F825FA" w:rsidRDefault="00F825FA" w:rsidP="00F825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19F5" w:rsidRPr="00F825F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Представить сведения по форме СЗВ-ТД можно через Кабинет страхователя на сайте ПФР, специализированного оператора связи или клиентскую службу ПФР.</w:t>
      </w:r>
    </w:p>
    <w:p w:rsidR="00DE19F5" w:rsidRPr="00F825FA" w:rsidRDefault="00F825FA" w:rsidP="00F825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19F5" w:rsidRPr="00F825F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численность работающих лиц за предшествующий отчетный период – месяц составляет 25 и более лиц,  отчетность должна быть представлена в форме электронного документа, подписанного усиленной квалифицированной электронной подписью.</w:t>
      </w:r>
    </w:p>
    <w:p w:rsidR="00DE19F5" w:rsidRPr="00F825FA" w:rsidRDefault="00F825FA" w:rsidP="00F825F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E19F5" w:rsidRPr="00F82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Подробную информацию о порядке заполнения сведений о трудовой деятельности работников можно получить по телефону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8(83456)2-11-70 </w:t>
      </w:r>
      <w:r w:rsidR="00DE19F5" w:rsidRPr="00F825F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либо </w:t>
      </w:r>
      <w:r w:rsidR="00DE19F5" w:rsidRPr="00F82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Пенсионного фонда России </w:t>
      </w:r>
      <w:proofErr w:type="spellStart"/>
      <w:r w:rsidR="00DE19F5" w:rsidRPr="00F825FA">
        <w:rPr>
          <w:rFonts w:ascii="Times New Roman" w:eastAsia="Times New Roman" w:hAnsi="Times New Roman" w:cs="Times New Roman"/>
          <w:sz w:val="28"/>
          <w:szCs w:val="28"/>
          <w:lang w:eastAsia="ru-RU"/>
        </w:rPr>
        <w:t>pfr.gov.ru</w:t>
      </w:r>
      <w:proofErr w:type="spellEnd"/>
      <w:r w:rsidR="00DE19F5" w:rsidRPr="00F82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«Страхователям - Электронная трудовая книжка».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097B8E"/>
    <w:rsid w:val="001B1BF5"/>
    <w:rsid w:val="00223111"/>
    <w:rsid w:val="002358B6"/>
    <w:rsid w:val="004D7E97"/>
    <w:rsid w:val="009D2B21"/>
    <w:rsid w:val="00DE19F5"/>
    <w:rsid w:val="00E26E25"/>
    <w:rsid w:val="00F62B5C"/>
    <w:rsid w:val="00F82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DE19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E19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semiHidden/>
    <w:unhideWhenUsed/>
    <w:rsid w:val="00DE1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E19F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6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9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1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65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87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52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7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24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4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0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46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2021-06-01T07:18:00Z</dcterms:created>
  <dcterms:modified xsi:type="dcterms:W3CDTF">2021-06-01T08:27:00Z</dcterms:modified>
</cp:coreProperties>
</file>