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A0F" w:rsidRPr="006F5816" w:rsidRDefault="006F5816" w:rsidP="00817D8F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_DdeLink__245_1149344575"/>
      <w:bookmarkEnd w:id="0"/>
      <w:r w:rsidRPr="006F5816">
        <w:rPr>
          <w:rFonts w:ascii="Times New Roman" w:hAnsi="Times New Roman" w:cs="Times New Roman"/>
          <w:sz w:val="28"/>
          <w:szCs w:val="28"/>
        </w:rPr>
        <w:t xml:space="preserve">Как инвалидам получить право на </w:t>
      </w:r>
      <w:proofErr w:type="spellStart"/>
      <w:r w:rsidRPr="006F5816">
        <w:rPr>
          <w:rFonts w:ascii="Times New Roman" w:hAnsi="Times New Roman" w:cs="Times New Roman"/>
          <w:sz w:val="28"/>
          <w:szCs w:val="28"/>
        </w:rPr>
        <w:t>спецпарковку</w:t>
      </w:r>
      <w:proofErr w:type="spellEnd"/>
    </w:p>
    <w:p w:rsidR="00A23A0F" w:rsidRPr="006F5816" w:rsidRDefault="00A23A0F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A23A0F" w:rsidRPr="006F5816" w:rsidRDefault="006F5816" w:rsidP="00817D8F">
      <w:pPr>
        <w:pStyle w:val="a6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 w:rsidRPr="006F5816">
        <w:rPr>
          <w:rFonts w:ascii="Times New Roman" w:hAnsi="Times New Roman" w:cs="Times New Roman"/>
          <w:sz w:val="28"/>
          <w:szCs w:val="28"/>
        </w:rPr>
        <w:t xml:space="preserve">УПФР в </w:t>
      </w:r>
      <w:proofErr w:type="spellStart"/>
      <w:r w:rsidRPr="006F5816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6F5816">
        <w:rPr>
          <w:rFonts w:ascii="Times New Roman" w:hAnsi="Times New Roman" w:cs="Times New Roman"/>
          <w:sz w:val="28"/>
          <w:szCs w:val="28"/>
        </w:rPr>
        <w:t xml:space="preserve"> муниципальном районе РМ (межрайонное) напоминает, что с 1 января 2021 года место парковки на специальных местах для инвалидов предоставляется только автомобилям, внесенным в федеральный реестр инвалидов.</w:t>
      </w:r>
    </w:p>
    <w:p w:rsidR="00A23A0F" w:rsidRPr="006F5816" w:rsidRDefault="006F5816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816">
        <w:rPr>
          <w:rStyle w:val="a4"/>
          <w:rFonts w:ascii="Times New Roman" w:hAnsi="Times New Roman" w:cs="Times New Roman"/>
          <w:sz w:val="28"/>
          <w:szCs w:val="28"/>
        </w:rPr>
        <w:t>Кто имеет право на бесплатную парковку на специально выделенных парковочных местах:</w:t>
      </w:r>
    </w:p>
    <w:p w:rsidR="00A23A0F" w:rsidRPr="006F5816" w:rsidRDefault="006F5816">
      <w:pPr>
        <w:pStyle w:val="a6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F5816">
        <w:rPr>
          <w:rFonts w:ascii="Times New Roman" w:hAnsi="Times New Roman" w:cs="Times New Roman"/>
          <w:sz w:val="28"/>
          <w:szCs w:val="28"/>
        </w:rPr>
        <w:t xml:space="preserve">Инвалиды I и II группы; </w:t>
      </w:r>
    </w:p>
    <w:p w:rsidR="00A23A0F" w:rsidRPr="006F5816" w:rsidRDefault="006F5816">
      <w:pPr>
        <w:pStyle w:val="a6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F5816">
        <w:rPr>
          <w:rFonts w:ascii="Times New Roman" w:hAnsi="Times New Roman" w:cs="Times New Roman"/>
          <w:sz w:val="28"/>
          <w:szCs w:val="28"/>
        </w:rPr>
        <w:t xml:space="preserve">Граждане, перевозящие инвалидов и детей-инвалидов; </w:t>
      </w:r>
    </w:p>
    <w:p w:rsidR="00A23A0F" w:rsidRPr="006F5816" w:rsidRDefault="006F5816">
      <w:pPr>
        <w:pStyle w:val="a6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F5816">
        <w:rPr>
          <w:rFonts w:ascii="Times New Roman" w:hAnsi="Times New Roman" w:cs="Times New Roman"/>
          <w:sz w:val="28"/>
          <w:szCs w:val="28"/>
        </w:rPr>
        <w:t xml:space="preserve">Инвалиды III группы, имеющие ограничение способности к самостоятельному передвижению любой степени выраженности (1, 2 или 3 степени); </w:t>
      </w:r>
    </w:p>
    <w:p w:rsidR="00A23A0F" w:rsidRPr="006F5816" w:rsidRDefault="006F5816">
      <w:pPr>
        <w:pStyle w:val="a6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F5816">
        <w:rPr>
          <w:rFonts w:ascii="Times New Roman" w:hAnsi="Times New Roman" w:cs="Times New Roman"/>
          <w:sz w:val="28"/>
          <w:szCs w:val="28"/>
        </w:rPr>
        <w:t xml:space="preserve">Инвалиды III группы, получившие до 01.07.2020 в бюро </w:t>
      </w:r>
      <w:proofErr w:type="gramStart"/>
      <w:r w:rsidRPr="006F5816">
        <w:rPr>
          <w:rFonts w:ascii="Times New Roman" w:hAnsi="Times New Roman" w:cs="Times New Roman"/>
          <w:sz w:val="28"/>
          <w:szCs w:val="28"/>
        </w:rPr>
        <w:t>медико-социальной</w:t>
      </w:r>
      <w:proofErr w:type="gramEnd"/>
      <w:r w:rsidRPr="006F5816">
        <w:rPr>
          <w:rFonts w:ascii="Times New Roman" w:hAnsi="Times New Roman" w:cs="Times New Roman"/>
          <w:sz w:val="28"/>
          <w:szCs w:val="28"/>
        </w:rPr>
        <w:t xml:space="preserve"> экспертизы знак «Инвалид» для индивидуального пользования и пользующиеся правом на бесплатное использование мест для парковки. </w:t>
      </w:r>
    </w:p>
    <w:p w:rsidR="00A23A0F" w:rsidRPr="006F5816" w:rsidRDefault="006F5816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816">
        <w:rPr>
          <w:rFonts w:ascii="Times New Roman" w:hAnsi="Times New Roman" w:cs="Times New Roman"/>
          <w:sz w:val="28"/>
          <w:szCs w:val="28"/>
        </w:rPr>
        <w:t>Право на льготную парковку имеет тот автомобиль, который в данный момент физически перевозит инвалида.</w:t>
      </w:r>
    </w:p>
    <w:p w:rsidR="00A23A0F" w:rsidRPr="006F5816" w:rsidRDefault="006F5816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816">
        <w:rPr>
          <w:rFonts w:ascii="Times New Roman" w:hAnsi="Times New Roman" w:cs="Times New Roman"/>
          <w:sz w:val="28"/>
          <w:szCs w:val="28"/>
        </w:rPr>
        <w:t>Для бесплатного пользования парковкой необходимо подать заявление с указанием номера транспортного средства, которым управляет инвалид или на котором осуществляется его перевозка.</w:t>
      </w:r>
    </w:p>
    <w:p w:rsidR="00A23A0F" w:rsidRPr="006F5816" w:rsidRDefault="006F5816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816">
        <w:rPr>
          <w:rStyle w:val="a4"/>
          <w:rFonts w:ascii="Times New Roman" w:hAnsi="Times New Roman" w:cs="Times New Roman"/>
          <w:sz w:val="28"/>
          <w:szCs w:val="28"/>
        </w:rPr>
        <w:t>Где и как можно подать заявление</w:t>
      </w:r>
    </w:p>
    <w:p w:rsidR="00A23A0F" w:rsidRPr="006F5816" w:rsidRDefault="006F5816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816">
        <w:rPr>
          <w:rFonts w:ascii="Times New Roman" w:hAnsi="Times New Roman" w:cs="Times New Roman"/>
          <w:sz w:val="28"/>
          <w:szCs w:val="28"/>
        </w:rPr>
        <w:t>Заявление для размещения сведений о транспортном средстве может быть подано инвалидом или его представителем.</w:t>
      </w:r>
    </w:p>
    <w:p w:rsidR="00A23A0F" w:rsidRPr="006F5816" w:rsidRDefault="006F5816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816">
        <w:rPr>
          <w:rStyle w:val="a5"/>
          <w:rFonts w:ascii="Times New Roman" w:hAnsi="Times New Roman" w:cs="Times New Roman"/>
          <w:sz w:val="28"/>
          <w:szCs w:val="28"/>
        </w:rPr>
        <w:t>Онлайн (гражданин должен быть зарегистрирован в ЕСИА и иметь подтвержденную учетную запись)</w:t>
      </w:r>
    </w:p>
    <w:p w:rsidR="00A23A0F" w:rsidRPr="006F5816" w:rsidRDefault="006F5816">
      <w:pPr>
        <w:pStyle w:val="a6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F5816">
        <w:rPr>
          <w:rFonts w:ascii="Times New Roman" w:hAnsi="Times New Roman" w:cs="Times New Roman"/>
          <w:sz w:val="28"/>
          <w:szCs w:val="28"/>
        </w:rPr>
        <w:t xml:space="preserve">через личный кабинет инвалида на портале федерального реестра инвалидов; </w:t>
      </w:r>
    </w:p>
    <w:p w:rsidR="00A23A0F" w:rsidRPr="006F5816" w:rsidRDefault="006F5816">
      <w:pPr>
        <w:pStyle w:val="a6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F5816">
        <w:rPr>
          <w:rFonts w:ascii="Times New Roman" w:hAnsi="Times New Roman" w:cs="Times New Roman"/>
          <w:sz w:val="28"/>
          <w:szCs w:val="28"/>
        </w:rPr>
        <w:t xml:space="preserve">через личный кабинет гражданина на портале </w:t>
      </w:r>
      <w:proofErr w:type="spellStart"/>
      <w:r w:rsidRPr="006F5816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6F581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23A0F" w:rsidRPr="006F5816" w:rsidRDefault="006F5816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816">
        <w:rPr>
          <w:rStyle w:val="a5"/>
          <w:rFonts w:ascii="Times New Roman" w:hAnsi="Times New Roman" w:cs="Times New Roman"/>
          <w:sz w:val="28"/>
          <w:szCs w:val="28"/>
        </w:rPr>
        <w:t>Лично (при себе иметь паспорт, если же обращается представитель, то потребуется документ, подтверждающий полномочия представителя)</w:t>
      </w:r>
    </w:p>
    <w:p w:rsidR="00A23A0F" w:rsidRPr="006F5816" w:rsidRDefault="006F5816">
      <w:pPr>
        <w:pStyle w:val="a6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F5816">
        <w:rPr>
          <w:rFonts w:ascii="Times New Roman" w:hAnsi="Times New Roman" w:cs="Times New Roman"/>
          <w:sz w:val="28"/>
          <w:szCs w:val="28"/>
        </w:rPr>
        <w:t xml:space="preserve">в любом офисе МФЦ. </w:t>
      </w:r>
    </w:p>
    <w:p w:rsidR="00A23A0F" w:rsidRPr="006F5816" w:rsidRDefault="006F5816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816">
        <w:rPr>
          <w:rStyle w:val="a4"/>
          <w:rFonts w:ascii="Times New Roman" w:hAnsi="Times New Roman" w:cs="Times New Roman"/>
          <w:sz w:val="28"/>
          <w:szCs w:val="28"/>
        </w:rPr>
        <w:t>Важно! Обращение с заявлением в органы Пенсионного фонда России за получением данной государственной услуги  не предусмотрено.</w:t>
      </w:r>
    </w:p>
    <w:p w:rsidR="00A23A0F" w:rsidRPr="006F5816" w:rsidRDefault="006F5816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816">
        <w:rPr>
          <w:rFonts w:ascii="Times New Roman" w:hAnsi="Times New Roman" w:cs="Times New Roman"/>
          <w:sz w:val="28"/>
          <w:szCs w:val="28"/>
        </w:rPr>
        <w:t>В заявлении указывается номер, марка автомобиля и период времени, на протяжении которого гражданин планирует пользоваться правом парковки на специальных местах. Можно оформить возможность парковки на длительный срок, в том числе бессрочно (для поездок на личном автомобиле) или на короткий срок (например, для поездки на такси).</w:t>
      </w:r>
    </w:p>
    <w:p w:rsidR="00A23A0F" w:rsidRPr="006F5816" w:rsidRDefault="006F5816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816">
        <w:rPr>
          <w:rFonts w:ascii="Times New Roman" w:hAnsi="Times New Roman" w:cs="Times New Roman"/>
          <w:sz w:val="28"/>
          <w:szCs w:val="28"/>
        </w:rPr>
        <w:t>С момента подачи нового заявления автоматически прекращается право парковки транспортного средства, указанного в ранее поданных заявлениях. Подать заявление можно только на одно транспортное средство.</w:t>
      </w:r>
    </w:p>
    <w:p w:rsidR="00A23A0F" w:rsidRPr="006F5816" w:rsidRDefault="006F5816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816">
        <w:rPr>
          <w:rFonts w:ascii="Times New Roman" w:hAnsi="Times New Roman" w:cs="Times New Roman"/>
          <w:sz w:val="28"/>
          <w:szCs w:val="28"/>
        </w:rPr>
        <w:t>Для изменения любых сведений о транспортном средстве потребуется подать новое заявление.</w:t>
      </w:r>
    </w:p>
    <w:p w:rsidR="00A23A0F" w:rsidRPr="006F5816" w:rsidRDefault="006F5816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816">
        <w:rPr>
          <w:rFonts w:ascii="Times New Roman" w:hAnsi="Times New Roman" w:cs="Times New Roman"/>
          <w:sz w:val="28"/>
          <w:szCs w:val="28"/>
        </w:rPr>
        <w:lastRenderedPageBreak/>
        <w:t>Информация, занесенная в федеральный реестр инвалидов, имеет силу на территории всей страны, тогда как раньше в каждом субъекте была своя база номеров машин, имеющих льготы. Таким образом, если автомобиль внесен в федеральный реестр, то пользоваться выделенными парковочными местами можно будет в любом регионе.</w:t>
      </w:r>
    </w:p>
    <w:p w:rsidR="00A23A0F" w:rsidRPr="006F5816" w:rsidRDefault="006F5816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5816">
        <w:rPr>
          <w:rStyle w:val="a5"/>
          <w:rFonts w:ascii="Times New Roman" w:hAnsi="Times New Roman" w:cs="Times New Roman"/>
          <w:sz w:val="28"/>
          <w:szCs w:val="28"/>
        </w:rPr>
        <w:t>Справочно</w:t>
      </w:r>
      <w:proofErr w:type="spellEnd"/>
      <w:r w:rsidRPr="006F5816">
        <w:rPr>
          <w:rStyle w:val="a5"/>
          <w:rFonts w:ascii="Times New Roman" w:hAnsi="Times New Roman" w:cs="Times New Roman"/>
          <w:sz w:val="28"/>
          <w:szCs w:val="28"/>
        </w:rPr>
        <w:t>:</w:t>
      </w:r>
    </w:p>
    <w:p w:rsidR="00A23A0F" w:rsidRPr="006F5816" w:rsidRDefault="006F5816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816">
        <w:rPr>
          <w:rStyle w:val="a5"/>
          <w:rFonts w:ascii="Times New Roman" w:hAnsi="Times New Roman" w:cs="Times New Roman"/>
          <w:sz w:val="28"/>
          <w:szCs w:val="28"/>
        </w:rPr>
        <w:t>Перед поездкой нужно установить знак «Инвалид» (в виде квадрата желтого цвета со стороной 15 см и изображением символа дорожного знака 8.17 черного цвета) спереди или сзади транспортного средства (например, на лобовом или заднем стекле).</w:t>
      </w:r>
    </w:p>
    <w:p w:rsidR="00A23A0F" w:rsidRPr="006F5816" w:rsidRDefault="006F5816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816">
        <w:rPr>
          <w:rStyle w:val="a5"/>
          <w:rFonts w:ascii="Times New Roman" w:hAnsi="Times New Roman" w:cs="Times New Roman"/>
          <w:sz w:val="28"/>
          <w:szCs w:val="28"/>
        </w:rPr>
        <w:t>Во время поездки гражданин обязан иметь при себе документы, подтверждающие инвалидность или инвалидность пассажира (в том числе ребенка-инвалида). Правила дорожного движения требуют предъявить такие документы сотруднику ГИ</w:t>
      </w:r>
      <w:proofErr w:type="gramStart"/>
      <w:r w:rsidRPr="006F5816">
        <w:rPr>
          <w:rStyle w:val="a5"/>
          <w:rFonts w:ascii="Times New Roman" w:hAnsi="Times New Roman" w:cs="Times New Roman"/>
          <w:sz w:val="28"/>
          <w:szCs w:val="28"/>
        </w:rPr>
        <w:t>БДД дл</w:t>
      </w:r>
      <w:proofErr w:type="gramEnd"/>
      <w:r w:rsidRPr="006F5816">
        <w:rPr>
          <w:rStyle w:val="a5"/>
          <w:rFonts w:ascii="Times New Roman" w:hAnsi="Times New Roman" w:cs="Times New Roman"/>
          <w:sz w:val="28"/>
          <w:szCs w:val="28"/>
        </w:rPr>
        <w:t>я проверки.</w:t>
      </w:r>
    </w:p>
    <w:sectPr w:rsidR="00A23A0F" w:rsidRPr="006F5816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F0F1A"/>
    <w:multiLevelType w:val="multilevel"/>
    <w:tmpl w:val="2F0422BC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">
    <w:nsid w:val="7028080B"/>
    <w:multiLevelType w:val="multilevel"/>
    <w:tmpl w:val="70F26D78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">
    <w:nsid w:val="76624C54"/>
    <w:multiLevelType w:val="multilevel"/>
    <w:tmpl w:val="F962CE70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3">
    <w:nsid w:val="7DE46432"/>
    <w:multiLevelType w:val="multilevel"/>
    <w:tmpl w:val="29DE8D1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A23A0F"/>
    <w:rsid w:val="006F5816"/>
    <w:rsid w:val="00817D8F"/>
    <w:rsid w:val="00A2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Выделение жирным"/>
    <w:rPr>
      <w:b/>
      <w:bCs/>
    </w:rPr>
  </w:style>
  <w:style w:type="character" w:customStyle="1" w:styleId="ListLabel1">
    <w:name w:val="ListLabel 1"/>
    <w:qFormat/>
    <w:rPr>
      <w:rFonts w:cs="OpenSymbol"/>
    </w:rPr>
  </w:style>
  <w:style w:type="character" w:styleId="a5">
    <w:name w:val="Emphasis"/>
    <w:rPr>
      <w:i/>
      <w:iCs/>
    </w:rPr>
  </w:style>
  <w:style w:type="paragraph" w:customStyle="1" w:styleId="a0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Блочная цитата"/>
    <w:basedOn w:val="a"/>
    <w:qFormat/>
    <w:pPr>
      <w:spacing w:after="283"/>
      <w:ind w:left="567" w:right="567"/>
    </w:pPr>
  </w:style>
  <w:style w:type="paragraph" w:customStyle="1" w:styleId="ab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c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463</Words>
  <Characters>2645</Characters>
  <Application>Microsoft Office Word</Application>
  <DocSecurity>0</DocSecurity>
  <Lines>22</Lines>
  <Paragraphs>6</Paragraphs>
  <ScaleCrop>false</ScaleCrop>
  <Company/>
  <LinksUpToDate>false</LinksUpToDate>
  <CharactersWithSpaces>3102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4</cp:revision>
  <dcterms:created xsi:type="dcterms:W3CDTF">2021-03-23T11:59:00Z</dcterms:created>
  <dcterms:modified xsi:type="dcterms:W3CDTF">2021-05-24T08:12:00Z</dcterms:modified>
  <dc:language>ru-RU</dc:language>
</cp:coreProperties>
</file>