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35DD" w:rsidRDefault="00F035DD" w:rsidP="00F035D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035DD" w:rsidRDefault="00F035DD" w:rsidP="00F035D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035DD" w:rsidRDefault="00F035DD" w:rsidP="00F035D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F035DD" w:rsidRDefault="00F035DD" w:rsidP="00F035D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НОВОЧАДОВСКОГО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АТЮРЬЕВСКОГО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F035DD" w:rsidRPr="00F775BC" w:rsidRDefault="00F035DD" w:rsidP="00F035DD">
      <w:pPr>
        <w:pStyle w:val="a3"/>
        <w:jc w:val="center"/>
        <w:rPr>
          <w:rFonts w:ascii="Times New Roman" w:hAnsi="Times New Roman"/>
          <w:bCs/>
          <w:sz w:val="28"/>
          <w:szCs w:val="28"/>
        </w:rPr>
      </w:pPr>
      <w:r w:rsidRPr="00F775BC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F035DD" w:rsidRDefault="00F035DD" w:rsidP="00F035D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F035DD" w:rsidRDefault="00F035DD" w:rsidP="00F035D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035DD" w:rsidRDefault="00F035DD" w:rsidP="00F035D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035DD" w:rsidRPr="002E72E2" w:rsidRDefault="00F035DD" w:rsidP="00F035D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E72E2">
        <w:rPr>
          <w:rFonts w:ascii="Times New Roman" w:hAnsi="Times New Roman"/>
          <w:b/>
          <w:bCs/>
          <w:sz w:val="28"/>
          <w:szCs w:val="28"/>
        </w:rPr>
        <w:t>от 03</w:t>
      </w:r>
      <w:r w:rsidRPr="002E72E2">
        <w:rPr>
          <w:rFonts w:ascii="Times New Roman" w:hAnsi="Times New Roman"/>
          <w:b/>
          <w:sz w:val="28"/>
          <w:szCs w:val="28"/>
        </w:rPr>
        <w:t xml:space="preserve"> марта 2021 года № 69                                                        </w:t>
      </w:r>
    </w:p>
    <w:p w:rsidR="00F035DD" w:rsidRDefault="00F035DD" w:rsidP="00F035D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035DD" w:rsidRPr="008A1D5A" w:rsidRDefault="00F035DD" w:rsidP="00F035DD">
      <w:pPr>
        <w:pStyle w:val="a3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bCs/>
          <w:sz w:val="24"/>
          <w:szCs w:val="24"/>
        </w:rPr>
        <w:t xml:space="preserve">«О передаче части полномочий </w:t>
      </w:r>
      <w:proofErr w:type="spellStart"/>
      <w:r w:rsidRPr="008A1D5A">
        <w:rPr>
          <w:rFonts w:ascii="Times New Roman" w:hAnsi="Times New Roman"/>
          <w:b/>
          <w:bCs/>
          <w:sz w:val="24"/>
          <w:szCs w:val="24"/>
        </w:rPr>
        <w:t>Атюрьевского</w:t>
      </w:r>
      <w:proofErr w:type="spellEnd"/>
      <w:r w:rsidRPr="008A1D5A">
        <w:rPr>
          <w:rFonts w:ascii="Times New Roman" w:hAnsi="Times New Roman"/>
          <w:b/>
          <w:bCs/>
          <w:sz w:val="24"/>
          <w:szCs w:val="24"/>
        </w:rPr>
        <w:t xml:space="preserve"> муниципальн</w:t>
      </w:r>
      <w:r>
        <w:rPr>
          <w:rFonts w:ascii="Times New Roman" w:hAnsi="Times New Roman"/>
          <w:b/>
          <w:bCs/>
          <w:sz w:val="24"/>
          <w:szCs w:val="24"/>
        </w:rPr>
        <w:t xml:space="preserve">ого района Республики Мордовия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Новочадовскому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сельскому поселению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Атюрьевского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муниципального района Республики Мордовия»</w:t>
      </w:r>
    </w:p>
    <w:p w:rsidR="00F035DD" w:rsidRDefault="00F035DD" w:rsidP="00F035DD">
      <w:pPr>
        <w:pStyle w:val="a3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F035DD" w:rsidRPr="00686D22" w:rsidRDefault="00F035DD" w:rsidP="00F035DD">
      <w:pPr>
        <w:pStyle w:val="a3"/>
        <w:ind w:firstLine="709"/>
        <w:rPr>
          <w:rFonts w:ascii="Times New Roman" w:hAnsi="Times New Roman"/>
          <w:sz w:val="24"/>
          <w:szCs w:val="24"/>
        </w:rPr>
      </w:pPr>
      <w:r w:rsidRPr="00686D22">
        <w:rPr>
          <w:rFonts w:ascii="Times New Roman" w:hAnsi="Times New Roman"/>
          <w:sz w:val="24"/>
          <w:szCs w:val="24"/>
        </w:rPr>
        <w:t xml:space="preserve">В соответствии с частью 4 статьи 15 Федерального закона от 06.10.2003 г. № 131-ФЗ «Об общих принципах и организации местного самоуправления </w:t>
      </w:r>
      <w:r>
        <w:rPr>
          <w:rFonts w:ascii="Times New Roman" w:hAnsi="Times New Roman"/>
          <w:sz w:val="24"/>
          <w:szCs w:val="24"/>
        </w:rPr>
        <w:t xml:space="preserve">в Российской Федерации», Совет </w:t>
      </w:r>
      <w:r w:rsidRPr="00686D22">
        <w:rPr>
          <w:rFonts w:ascii="Times New Roman" w:hAnsi="Times New Roman"/>
          <w:sz w:val="24"/>
          <w:szCs w:val="24"/>
        </w:rPr>
        <w:t xml:space="preserve">депутатов </w:t>
      </w:r>
      <w:proofErr w:type="spellStart"/>
      <w:r>
        <w:rPr>
          <w:rFonts w:ascii="Times New Roman" w:hAnsi="Times New Roman"/>
          <w:sz w:val="24"/>
          <w:szCs w:val="24"/>
        </w:rPr>
        <w:t>Новочадовского</w:t>
      </w:r>
      <w:proofErr w:type="spellEnd"/>
      <w:r w:rsidRPr="00686D22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4"/>
        </w:rPr>
        <w:t>Атюрьевского</w:t>
      </w:r>
      <w:proofErr w:type="spellEnd"/>
      <w:r w:rsidRPr="00686D22">
        <w:rPr>
          <w:rFonts w:ascii="Times New Roman" w:hAnsi="Times New Roman"/>
          <w:sz w:val="24"/>
          <w:szCs w:val="24"/>
        </w:rPr>
        <w:t xml:space="preserve"> муниципальн</w:t>
      </w:r>
      <w:r>
        <w:rPr>
          <w:rFonts w:ascii="Times New Roman" w:hAnsi="Times New Roman"/>
          <w:sz w:val="24"/>
          <w:szCs w:val="24"/>
        </w:rPr>
        <w:t xml:space="preserve">ого района Республики Мордовия </w:t>
      </w:r>
      <w:r w:rsidRPr="00686D22">
        <w:rPr>
          <w:rFonts w:ascii="Times New Roman" w:hAnsi="Times New Roman"/>
          <w:sz w:val="24"/>
          <w:szCs w:val="24"/>
        </w:rPr>
        <w:t>решил:</w:t>
      </w:r>
    </w:p>
    <w:p w:rsidR="00F035DD" w:rsidRPr="00686D22" w:rsidRDefault="00F035DD" w:rsidP="00F035DD">
      <w:pPr>
        <w:pStyle w:val="a3"/>
        <w:ind w:firstLine="709"/>
        <w:rPr>
          <w:rFonts w:ascii="Times New Roman" w:hAnsi="Times New Roman"/>
          <w:sz w:val="24"/>
          <w:szCs w:val="24"/>
        </w:rPr>
      </w:pPr>
    </w:p>
    <w:p w:rsidR="00F035DD" w:rsidRDefault="00F035DD" w:rsidP="00F035DD">
      <w:pPr>
        <w:pStyle w:val="Standard"/>
      </w:pPr>
      <w:bookmarkStart w:id="1" w:name="sub_1"/>
      <w:r>
        <w:rPr>
          <w:rFonts w:eastAsia="Times New Roman" w:cs="Times New Roman"/>
        </w:rPr>
        <w:t>1. Утвердить</w:t>
      </w:r>
      <w:bookmarkStart w:id="2" w:name="sub_11"/>
      <w:bookmarkEnd w:id="1"/>
      <w:r>
        <w:rPr>
          <w:b/>
        </w:rPr>
        <w:t xml:space="preserve"> </w:t>
      </w:r>
      <w:r w:rsidRPr="006B3D74">
        <w:t>прилагаемое</w:t>
      </w:r>
      <w:r>
        <w:rPr>
          <w:b/>
        </w:rPr>
        <w:t xml:space="preserve"> </w:t>
      </w:r>
      <w:hyperlink r:id="rId5" w:history="1">
        <w:proofErr w:type="gramStart"/>
        <w:r w:rsidRPr="006B3D74">
          <w:rPr>
            <w:rStyle w:val="Internetlink"/>
            <w:color w:val="000000"/>
            <w:u w:val="none"/>
          </w:rPr>
          <w:t>Соглашение</w:t>
        </w:r>
      </w:hyperlink>
      <w:r>
        <w:t xml:space="preserve">  "</w:t>
      </w:r>
      <w:proofErr w:type="gramEnd"/>
      <w:r>
        <w:t xml:space="preserve">О передаче части полномочий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 </w:t>
      </w:r>
      <w:proofErr w:type="spellStart"/>
      <w:r>
        <w:t>Новочадовскому</w:t>
      </w:r>
      <w:proofErr w:type="spellEnd"/>
      <w:r>
        <w:t xml:space="preserve"> сельскому поселению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Мордовия".</w:t>
      </w:r>
      <w:bookmarkStart w:id="3" w:name="sub_12"/>
      <w:bookmarkEnd w:id="2"/>
      <w:bookmarkEnd w:id="3"/>
    </w:p>
    <w:p w:rsidR="00F035DD" w:rsidRPr="006B3D74" w:rsidRDefault="00F035DD" w:rsidP="00F035DD">
      <w:pPr>
        <w:autoSpaceDE w:val="0"/>
        <w:autoSpaceDN w:val="0"/>
        <w:adjustRightInd w:val="0"/>
        <w:rPr>
          <w:rFonts w:cs="Times New Roman"/>
          <w:bCs/>
        </w:rPr>
      </w:pPr>
      <w:r w:rsidRPr="006B3D74">
        <w:rPr>
          <w:rFonts w:cs="Times New Roman"/>
        </w:rPr>
        <w:t>2</w:t>
      </w:r>
      <w:bookmarkStart w:id="4" w:name="sub_3"/>
      <w:r w:rsidRPr="006B3D74">
        <w:rPr>
          <w:rFonts w:cs="Times New Roman"/>
        </w:rPr>
        <w:t xml:space="preserve">. </w:t>
      </w:r>
      <w:bookmarkEnd w:id="4"/>
      <w:r w:rsidRPr="006B3D74">
        <w:rPr>
          <w:rFonts w:cs="Times New Roman"/>
          <w:bCs/>
        </w:rPr>
        <w:t>Настоящее решение вступает в силу со дня его официального опубликования.</w:t>
      </w:r>
    </w:p>
    <w:p w:rsidR="00F035DD" w:rsidRPr="006B3D74" w:rsidRDefault="00F035DD" w:rsidP="00F035DD">
      <w:pPr>
        <w:pStyle w:val="Standard"/>
      </w:pPr>
      <w:r>
        <w:t xml:space="preserve">3. Контроль за исполнением настоящего решения оставляю за собой. </w:t>
      </w:r>
    </w:p>
    <w:p w:rsidR="00F035DD" w:rsidRDefault="00F035DD" w:rsidP="00F035DD">
      <w:pPr>
        <w:pStyle w:val="a3"/>
        <w:rPr>
          <w:rFonts w:ascii="Times New Roman" w:hAnsi="Times New Roman"/>
          <w:sz w:val="24"/>
          <w:szCs w:val="24"/>
        </w:rPr>
      </w:pPr>
    </w:p>
    <w:p w:rsidR="00F035DD" w:rsidRPr="00686D22" w:rsidRDefault="00F035DD" w:rsidP="00F035DD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035DD" w:rsidRDefault="00F035DD" w:rsidP="00F035D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035DD" w:rsidRPr="002E72E2" w:rsidRDefault="00F035DD" w:rsidP="00F035DD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035DD" w:rsidRPr="002E72E2" w:rsidRDefault="00F035DD" w:rsidP="00F035DD">
      <w:pPr>
        <w:pStyle w:val="a3"/>
        <w:rPr>
          <w:rFonts w:ascii="Times New Roman" w:hAnsi="Times New Roman"/>
        </w:rPr>
      </w:pPr>
      <w:r w:rsidRPr="002E72E2">
        <w:rPr>
          <w:rFonts w:ascii="Times New Roman" w:hAnsi="Times New Roman"/>
        </w:rPr>
        <w:t xml:space="preserve">Председатель Совета депутатов </w:t>
      </w:r>
    </w:p>
    <w:p w:rsidR="00F035DD" w:rsidRPr="002E72E2" w:rsidRDefault="00F035DD" w:rsidP="00F035DD">
      <w:pPr>
        <w:pStyle w:val="a3"/>
        <w:tabs>
          <w:tab w:val="left" w:pos="5835"/>
        </w:tabs>
        <w:rPr>
          <w:rFonts w:ascii="Times New Roman" w:hAnsi="Times New Roman"/>
        </w:rPr>
      </w:pPr>
      <w:proofErr w:type="spellStart"/>
      <w:r w:rsidRPr="002E72E2">
        <w:rPr>
          <w:rFonts w:ascii="Times New Roman" w:hAnsi="Times New Roman"/>
        </w:rPr>
        <w:t>Новочадовского</w:t>
      </w:r>
      <w:proofErr w:type="spellEnd"/>
      <w:r w:rsidRPr="002E72E2">
        <w:rPr>
          <w:rFonts w:ascii="Times New Roman" w:hAnsi="Times New Roman"/>
        </w:rPr>
        <w:t xml:space="preserve"> сельского поселения </w:t>
      </w:r>
      <w:r w:rsidRPr="002E72E2">
        <w:rPr>
          <w:rFonts w:ascii="Times New Roman" w:hAnsi="Times New Roman"/>
        </w:rPr>
        <w:tab/>
      </w:r>
      <w:proofErr w:type="spellStart"/>
      <w:r w:rsidRPr="002E72E2">
        <w:rPr>
          <w:rFonts w:ascii="Times New Roman" w:hAnsi="Times New Roman"/>
        </w:rPr>
        <w:t>В.И.Шнякина</w:t>
      </w:r>
      <w:proofErr w:type="spellEnd"/>
    </w:p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p w:rsidR="00F035DD" w:rsidRDefault="00F035DD" w:rsidP="00F035DD"/>
    <w:tbl>
      <w:tblPr>
        <w:tblStyle w:val="a6"/>
        <w:tblpPr w:leftFromText="180" w:rightFromText="180" w:vertAnchor="text" w:horzAnchor="margin" w:tblpXSpec="center" w:tblpY="13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1"/>
        <w:gridCol w:w="4694"/>
      </w:tblGrid>
      <w:tr w:rsidR="00F035DD" w:rsidTr="006246A3">
        <w:tc>
          <w:tcPr>
            <w:tcW w:w="4661" w:type="dxa"/>
          </w:tcPr>
          <w:p w:rsidR="00F035DD" w:rsidRPr="008C2625" w:rsidRDefault="00F035DD" w:rsidP="006246A3">
            <w:pPr>
              <w:ind w:left="567" w:right="-142"/>
              <w:rPr>
                <w:rFonts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 xml:space="preserve">Утверждено                           </w:t>
            </w:r>
          </w:p>
          <w:p w:rsidR="00F035DD" w:rsidRPr="008C2625" w:rsidRDefault="00F035DD" w:rsidP="006246A3">
            <w:pPr>
              <w:ind w:left="567" w:right="-142"/>
              <w:rPr>
                <w:rFonts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 xml:space="preserve">Решением Совета депутатов </w:t>
            </w:r>
            <w:proofErr w:type="spellStart"/>
            <w:r>
              <w:rPr>
                <w:rFonts w:cs="Times New Roman"/>
                <w:sz w:val="28"/>
                <w:szCs w:val="28"/>
                <w:lang w:eastAsia="ru-RU" w:bidi="ru-RU"/>
              </w:rPr>
              <w:t>Новочадовского</w:t>
            </w:r>
            <w:proofErr w:type="spellEnd"/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сельского поселения </w:t>
            </w:r>
            <w:proofErr w:type="spellStart"/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 xml:space="preserve"> </w:t>
            </w:r>
            <w:proofErr w:type="gramStart"/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>муниципального  района</w:t>
            </w:r>
            <w:proofErr w:type="gramEnd"/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 xml:space="preserve"> Республики Мордовия </w:t>
            </w:r>
          </w:p>
          <w:p w:rsidR="00F035DD" w:rsidRPr="008C2625" w:rsidRDefault="00F035DD" w:rsidP="006246A3">
            <w:pPr>
              <w:ind w:left="567" w:right="-142"/>
              <w:rPr>
                <w:rFonts w:cs="Times New Roman"/>
                <w:sz w:val="28"/>
                <w:szCs w:val="28"/>
                <w:lang w:eastAsia="ru-RU" w:bidi="ru-RU"/>
              </w:rPr>
            </w:pPr>
          </w:p>
          <w:p w:rsidR="00F035DD" w:rsidRPr="008C2625" w:rsidRDefault="00F035DD" w:rsidP="006246A3">
            <w:pPr>
              <w:ind w:left="567" w:right="-142"/>
              <w:rPr>
                <w:rFonts w:cs="Times New Roman"/>
                <w:sz w:val="28"/>
                <w:szCs w:val="28"/>
                <w:lang w:eastAsia="ru-RU" w:bidi="ru-RU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</w:t>
            </w:r>
            <w:proofErr w:type="gramStart"/>
            <w:r>
              <w:rPr>
                <w:rFonts w:cs="Times New Roman"/>
                <w:sz w:val="28"/>
                <w:szCs w:val="28"/>
                <w:lang w:eastAsia="ru-RU" w:bidi="ru-RU"/>
              </w:rPr>
              <w:t>« 03</w:t>
            </w:r>
            <w:proofErr w:type="gramEnd"/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»  марта </w:t>
            </w:r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>20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21</w:t>
            </w:r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 xml:space="preserve"> г.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№ 69</w:t>
            </w:r>
          </w:p>
          <w:p w:rsidR="00F035DD" w:rsidRPr="008C2625" w:rsidRDefault="00F035DD" w:rsidP="006246A3">
            <w:pPr>
              <w:ind w:left="567" w:right="-142"/>
              <w:rPr>
                <w:sz w:val="28"/>
                <w:szCs w:val="28"/>
              </w:rPr>
            </w:pPr>
          </w:p>
        </w:tc>
        <w:tc>
          <w:tcPr>
            <w:tcW w:w="4694" w:type="dxa"/>
          </w:tcPr>
          <w:p w:rsidR="00F035DD" w:rsidRPr="008C2625" w:rsidRDefault="00F035DD" w:rsidP="006246A3">
            <w:pPr>
              <w:ind w:left="567" w:right="-142"/>
              <w:rPr>
                <w:rFonts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>Утверждено</w:t>
            </w:r>
          </w:p>
          <w:p w:rsidR="00F035DD" w:rsidRPr="008C2625" w:rsidRDefault="00F035DD" w:rsidP="006246A3">
            <w:pPr>
              <w:ind w:left="567" w:right="-142"/>
              <w:rPr>
                <w:rFonts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 xml:space="preserve">Решением Совета депутатов            </w:t>
            </w:r>
            <w:proofErr w:type="spellStart"/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 xml:space="preserve"> муниципального </w:t>
            </w:r>
            <w:proofErr w:type="gramStart"/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>района  Республики</w:t>
            </w:r>
            <w:proofErr w:type="gramEnd"/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 xml:space="preserve"> Мордовия    </w:t>
            </w:r>
          </w:p>
          <w:p w:rsidR="00F035DD" w:rsidRPr="008C2625" w:rsidRDefault="00F035DD" w:rsidP="006246A3">
            <w:pPr>
              <w:ind w:left="567" w:right="-142"/>
              <w:rPr>
                <w:rFonts w:cs="Times New Roman"/>
                <w:sz w:val="28"/>
                <w:szCs w:val="28"/>
                <w:lang w:eastAsia="ru-RU" w:bidi="ru-RU"/>
              </w:rPr>
            </w:pPr>
          </w:p>
          <w:p w:rsidR="00F035DD" w:rsidRPr="008C2625" w:rsidRDefault="00F035DD" w:rsidP="006246A3">
            <w:pPr>
              <w:ind w:left="567" w:right="-142"/>
              <w:rPr>
                <w:rFonts w:cs="Times New Roman"/>
                <w:sz w:val="28"/>
                <w:szCs w:val="28"/>
                <w:lang w:eastAsia="ru-RU" w:bidi="ru-RU"/>
              </w:rPr>
            </w:pPr>
          </w:p>
          <w:p w:rsidR="00F035DD" w:rsidRDefault="00F035DD" w:rsidP="006246A3">
            <w:pPr>
              <w:ind w:left="567" w:right="-142"/>
              <w:rPr>
                <w:rFonts w:cs="Times New Roman"/>
                <w:sz w:val="28"/>
                <w:szCs w:val="28"/>
                <w:lang w:eastAsia="ru-RU" w:bidi="ru-RU"/>
              </w:rPr>
            </w:pPr>
          </w:p>
          <w:p w:rsidR="00F035DD" w:rsidRPr="008C2625" w:rsidRDefault="00F035DD" w:rsidP="006246A3">
            <w:pPr>
              <w:ind w:left="567" w:right="-142"/>
              <w:rPr>
                <w:rFonts w:cs="Times New Roman"/>
                <w:sz w:val="28"/>
                <w:szCs w:val="28"/>
                <w:lang w:eastAsia="ru-RU" w:bidi="ru-RU"/>
              </w:rPr>
            </w:pP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«26</w:t>
            </w:r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>»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 </w:t>
            </w:r>
            <w:proofErr w:type="gramStart"/>
            <w:r>
              <w:rPr>
                <w:rFonts w:cs="Times New Roman"/>
                <w:sz w:val="28"/>
                <w:szCs w:val="28"/>
                <w:lang w:eastAsia="ru-RU" w:bidi="ru-RU"/>
              </w:rPr>
              <w:t xml:space="preserve">февраля </w:t>
            </w:r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 xml:space="preserve"> 20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21</w:t>
            </w:r>
            <w:proofErr w:type="gramEnd"/>
            <w:r w:rsidRPr="008C2625">
              <w:rPr>
                <w:rFonts w:cs="Times New Roman"/>
                <w:sz w:val="28"/>
                <w:szCs w:val="28"/>
                <w:lang w:eastAsia="ru-RU" w:bidi="ru-RU"/>
              </w:rPr>
              <w:t xml:space="preserve"> г. </w:t>
            </w:r>
            <w:r>
              <w:rPr>
                <w:rFonts w:cs="Times New Roman"/>
                <w:sz w:val="28"/>
                <w:szCs w:val="28"/>
                <w:lang w:eastAsia="ru-RU" w:bidi="ru-RU"/>
              </w:rPr>
              <w:t>№157</w:t>
            </w:r>
          </w:p>
        </w:tc>
      </w:tr>
    </w:tbl>
    <w:p w:rsidR="00F035DD" w:rsidRDefault="00F035DD" w:rsidP="00F035DD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  <w:r>
        <w:tab/>
      </w:r>
    </w:p>
    <w:p w:rsidR="00F035DD" w:rsidRDefault="00F035DD" w:rsidP="00F035DD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jc w:val="left"/>
        <w:rPr>
          <w:sz w:val="28"/>
          <w:szCs w:val="28"/>
        </w:rPr>
      </w:pPr>
    </w:p>
    <w:p w:rsidR="00F035DD" w:rsidRDefault="00F035DD" w:rsidP="00F035DD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F035DD" w:rsidRDefault="00F035DD" w:rsidP="00F035DD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  <w:r w:rsidRPr="00433F7C">
        <w:rPr>
          <w:sz w:val="28"/>
          <w:szCs w:val="28"/>
        </w:rPr>
        <w:t>Соглашение</w:t>
      </w:r>
    </w:p>
    <w:p w:rsidR="00F035DD" w:rsidRPr="00433F7C" w:rsidRDefault="00F035DD" w:rsidP="00F035DD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F035DD" w:rsidRPr="00433F7C" w:rsidRDefault="00F035DD" w:rsidP="00F035DD">
      <w:pPr>
        <w:pStyle w:val="20"/>
        <w:shd w:val="clear" w:color="auto" w:fill="auto"/>
        <w:spacing w:after="300" w:line="370" w:lineRule="exact"/>
        <w:ind w:right="-142"/>
        <w:rPr>
          <w:sz w:val="28"/>
          <w:szCs w:val="28"/>
        </w:rPr>
      </w:pPr>
      <w:r w:rsidRPr="00433F7C">
        <w:rPr>
          <w:sz w:val="28"/>
          <w:szCs w:val="28"/>
        </w:rPr>
        <w:t xml:space="preserve">о передаче части полномочий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proofErr w:type="gramStart"/>
      <w:r>
        <w:rPr>
          <w:sz w:val="28"/>
          <w:szCs w:val="28"/>
        </w:rPr>
        <w:t>Новочадовскому</w:t>
      </w:r>
      <w:proofErr w:type="spellEnd"/>
      <w:r>
        <w:rPr>
          <w:sz w:val="28"/>
          <w:szCs w:val="28"/>
        </w:rPr>
        <w:t xml:space="preserve"> </w:t>
      </w:r>
      <w:r w:rsidRPr="00433F7C">
        <w:rPr>
          <w:sz w:val="28"/>
          <w:szCs w:val="28"/>
        </w:rPr>
        <w:t xml:space="preserve"> сельскому</w:t>
      </w:r>
      <w:proofErr w:type="gramEnd"/>
      <w:r w:rsidRPr="00433F7C">
        <w:rPr>
          <w:sz w:val="28"/>
          <w:szCs w:val="28"/>
        </w:rPr>
        <w:t xml:space="preserve"> поселению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</w:t>
      </w:r>
    </w:p>
    <w:p w:rsidR="00F035DD" w:rsidRDefault="00F035DD" w:rsidP="00F035DD">
      <w:pPr>
        <w:pStyle w:val="5"/>
        <w:shd w:val="clear" w:color="auto" w:fill="auto"/>
        <w:spacing w:after="524" w:line="360" w:lineRule="auto"/>
        <w:ind w:right="-142" w:firstLine="567"/>
        <w:jc w:val="both"/>
        <w:rPr>
          <w:sz w:val="28"/>
          <w:szCs w:val="28"/>
        </w:rPr>
      </w:pPr>
      <w:proofErr w:type="spellStart"/>
      <w:r w:rsidRPr="00433F7C">
        <w:rPr>
          <w:sz w:val="28"/>
          <w:szCs w:val="28"/>
        </w:rPr>
        <w:t>Атюрьевский</w:t>
      </w:r>
      <w:proofErr w:type="spellEnd"/>
      <w:r w:rsidRPr="00433F7C">
        <w:rPr>
          <w:sz w:val="28"/>
          <w:szCs w:val="28"/>
        </w:rPr>
        <w:t xml:space="preserve"> муниципальный район, именуемый в дальнейшем "Муниципальный район", в лице главы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 w:rsidRPr="00433F7C">
        <w:rPr>
          <w:sz w:val="28"/>
          <w:szCs w:val="28"/>
        </w:rPr>
        <w:t>Гусарова</w:t>
      </w:r>
      <w:proofErr w:type="spellEnd"/>
      <w:r w:rsidRPr="00433F7C">
        <w:rPr>
          <w:sz w:val="28"/>
          <w:szCs w:val="28"/>
        </w:rPr>
        <w:t xml:space="preserve"> Ивана Семеновича, действующего на основании Устава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Мордовия, с одной стороны, и </w:t>
      </w:r>
      <w:proofErr w:type="spellStart"/>
      <w:r>
        <w:rPr>
          <w:sz w:val="28"/>
          <w:szCs w:val="28"/>
        </w:rPr>
        <w:t>Новочадовское</w:t>
      </w:r>
      <w:proofErr w:type="spellEnd"/>
      <w:r w:rsidRPr="00433F7C">
        <w:rPr>
          <w:sz w:val="28"/>
          <w:szCs w:val="28"/>
        </w:rPr>
        <w:t xml:space="preserve"> сельское поселение, именуемое в дальнейшем "Поселение", в лице главы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Новочадовского</w:t>
      </w:r>
      <w:proofErr w:type="spellEnd"/>
      <w:r>
        <w:rPr>
          <w:sz w:val="28"/>
          <w:szCs w:val="28"/>
        </w:rPr>
        <w:t xml:space="preserve"> </w:t>
      </w:r>
      <w:r w:rsidRPr="00433F7C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Шнякиной</w:t>
      </w:r>
      <w:proofErr w:type="spellEnd"/>
      <w:r>
        <w:rPr>
          <w:sz w:val="28"/>
          <w:szCs w:val="28"/>
        </w:rPr>
        <w:t xml:space="preserve"> Валентины Ивановны</w:t>
      </w:r>
      <w:r w:rsidRPr="00433F7C">
        <w:rPr>
          <w:sz w:val="28"/>
          <w:szCs w:val="28"/>
        </w:rPr>
        <w:t xml:space="preserve">, действующей на основании Устава </w:t>
      </w:r>
      <w:proofErr w:type="spellStart"/>
      <w:r>
        <w:rPr>
          <w:sz w:val="28"/>
          <w:szCs w:val="28"/>
        </w:rPr>
        <w:t>Новочадовского</w:t>
      </w:r>
      <w:proofErr w:type="spellEnd"/>
      <w:r w:rsidRPr="00433F7C">
        <w:rPr>
          <w:sz w:val="28"/>
          <w:szCs w:val="28"/>
        </w:rPr>
        <w:t xml:space="preserve"> сельского поселения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 с другой стороны, руководствуясь частью 4 статьи 15 Федерального закона от 06.10.2003 г. 131- 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F035DD" w:rsidRDefault="00F035DD" w:rsidP="00F035DD">
      <w:pPr>
        <w:ind w:right="-142"/>
        <w:jc w:val="center"/>
        <w:rPr>
          <w:rFonts w:cs="Times New Roman"/>
          <w:b/>
          <w:sz w:val="28"/>
          <w:szCs w:val="28"/>
        </w:rPr>
      </w:pPr>
      <w:r w:rsidRPr="003D0D4F">
        <w:rPr>
          <w:rFonts w:cs="Times New Roman"/>
          <w:b/>
          <w:sz w:val="28"/>
          <w:szCs w:val="28"/>
        </w:rPr>
        <w:t>1.</w:t>
      </w:r>
      <w:r>
        <w:rPr>
          <w:rFonts w:cs="Times New Roman"/>
          <w:b/>
          <w:sz w:val="28"/>
          <w:szCs w:val="28"/>
        </w:rPr>
        <w:t xml:space="preserve"> </w:t>
      </w:r>
      <w:r w:rsidRPr="003D0D4F">
        <w:rPr>
          <w:rFonts w:cs="Times New Roman"/>
          <w:b/>
          <w:sz w:val="28"/>
          <w:szCs w:val="28"/>
        </w:rPr>
        <w:t>Предмет</w:t>
      </w:r>
      <w:r>
        <w:rPr>
          <w:rFonts w:cs="Times New Roman"/>
          <w:b/>
          <w:sz w:val="28"/>
          <w:szCs w:val="28"/>
        </w:rPr>
        <w:t xml:space="preserve"> Соглашения</w:t>
      </w:r>
    </w:p>
    <w:p w:rsidR="00F035DD" w:rsidRDefault="00F035DD" w:rsidP="00F035DD">
      <w:pPr>
        <w:ind w:right="-142"/>
        <w:jc w:val="center"/>
        <w:rPr>
          <w:rFonts w:cs="Times New Roman"/>
          <w:b/>
          <w:sz w:val="28"/>
          <w:szCs w:val="28"/>
        </w:rPr>
      </w:pPr>
    </w:p>
    <w:p w:rsidR="00F035DD" w:rsidRPr="003D0D4F" w:rsidRDefault="00F035DD" w:rsidP="00F035DD">
      <w:pPr>
        <w:numPr>
          <w:ilvl w:val="1"/>
          <w:numId w:val="1"/>
        </w:numPr>
        <w:tabs>
          <w:tab w:val="left" w:pos="574"/>
        </w:tabs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Муниципальный район передает поселению осуществление части своих полномочий за счет межбюджетных трансфертов, </w:t>
      </w: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 xml:space="preserve">предоставляемых из бюджета </w:t>
      </w:r>
      <w:proofErr w:type="spellStart"/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Атюрьевского</w:t>
      </w:r>
      <w:proofErr w:type="spellEnd"/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муниципального района в бюджет </w:t>
      </w:r>
      <w:proofErr w:type="spellStart"/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Новочадовского</w:t>
      </w:r>
      <w:proofErr w:type="spellEnd"/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сельского поселения в соответствии с Бюджетным кодексом Российской Федерации в сфере:</w:t>
      </w:r>
    </w:p>
    <w:p w:rsidR="00F035DD" w:rsidRDefault="00F035DD" w:rsidP="00F035DD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F035DD" w:rsidRDefault="00F035DD" w:rsidP="00F035DD">
      <w:pPr>
        <w:spacing w:line="360" w:lineRule="auto"/>
        <w:jc w:val="both"/>
        <w:rPr>
          <w:rFonts w:cs="Times New Roman"/>
          <w:sz w:val="28"/>
          <w:szCs w:val="28"/>
        </w:rPr>
      </w:pPr>
      <w:r w:rsidRPr="00E743CC">
        <w:rPr>
          <w:rFonts w:cs="Times New Roman"/>
          <w:sz w:val="28"/>
          <w:szCs w:val="28"/>
        </w:rPr>
        <w:t xml:space="preserve">1) организация в границах поселения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 </w:t>
      </w:r>
    </w:p>
    <w:p w:rsidR="00F035DD" w:rsidRPr="00E743CC" w:rsidRDefault="00F035DD" w:rsidP="00F035DD">
      <w:pPr>
        <w:spacing w:line="360" w:lineRule="auto"/>
        <w:jc w:val="both"/>
        <w:rPr>
          <w:rFonts w:cs="Times New Roman"/>
          <w:sz w:val="28"/>
          <w:szCs w:val="28"/>
        </w:rPr>
      </w:pPr>
      <w:r w:rsidRPr="00E743C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2</w:t>
      </w:r>
      <w:r w:rsidRPr="00E743CC">
        <w:rPr>
          <w:rFonts w:cs="Times New Roman"/>
          <w:sz w:val="28"/>
          <w:szCs w:val="28"/>
        </w:rPr>
        <w:t xml:space="preserve">) </w:t>
      </w:r>
      <w:r w:rsidRPr="009A01FB">
        <w:rPr>
          <w:rFonts w:cs="Times New Roman"/>
          <w:color w:val="22272F"/>
          <w:sz w:val="28"/>
          <w:szCs w:val="28"/>
          <w:shd w:val="clear" w:color="auto" w:fill="FFFFFF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E743CC">
        <w:rPr>
          <w:rFonts w:cs="Times New Roman"/>
          <w:sz w:val="28"/>
          <w:szCs w:val="28"/>
        </w:rPr>
        <w:t>;</w:t>
      </w:r>
    </w:p>
    <w:p w:rsidR="00F035DD" w:rsidRPr="00E743CC" w:rsidRDefault="00F035DD" w:rsidP="00F035DD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3</w:t>
      </w:r>
      <w:r w:rsidRPr="00E743CC">
        <w:rPr>
          <w:rFonts w:cs="Times New Roman"/>
          <w:sz w:val="28"/>
          <w:szCs w:val="28"/>
        </w:rPr>
        <w:t>)  осуществление муниципального лесного контроля;</w:t>
      </w:r>
    </w:p>
    <w:p w:rsidR="00F035DD" w:rsidRDefault="00F035DD" w:rsidP="00F035DD">
      <w:pPr>
        <w:spacing w:line="360" w:lineRule="auto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4</w:t>
      </w:r>
      <w:r w:rsidRPr="00E743CC">
        <w:rPr>
          <w:rFonts w:cs="Times New Roman"/>
          <w:color w:val="000000"/>
          <w:sz w:val="28"/>
          <w:szCs w:val="28"/>
        </w:rPr>
        <w:t xml:space="preserve">) 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 </w:t>
      </w:r>
    </w:p>
    <w:p w:rsidR="00F035DD" w:rsidRPr="003053AA" w:rsidRDefault="00F035DD" w:rsidP="00F035DD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5</w:t>
      </w:r>
      <w:r w:rsidRPr="00E743CC">
        <w:rPr>
          <w:rFonts w:cs="Times New Roman"/>
          <w:color w:val="000000"/>
          <w:sz w:val="28"/>
          <w:szCs w:val="28"/>
        </w:rPr>
        <w:t>)</w:t>
      </w:r>
      <w:r w:rsidRPr="00E743CC">
        <w:rPr>
          <w:rFonts w:cs="Times New Roman"/>
          <w:sz w:val="28"/>
          <w:szCs w:val="28"/>
        </w:rPr>
        <w:t xml:space="preserve"> </w:t>
      </w:r>
      <w:r>
        <w:rPr>
          <w:color w:val="22272F"/>
          <w:sz w:val="23"/>
          <w:szCs w:val="23"/>
          <w:shd w:val="clear" w:color="auto" w:fill="FFFFFF"/>
        </w:rPr>
        <w:t> </w:t>
      </w:r>
      <w:r w:rsidRPr="005C2F57">
        <w:rPr>
          <w:rFonts w:cs="Times New Roman"/>
          <w:color w:val="22272F"/>
          <w:sz w:val="28"/>
          <w:szCs w:val="28"/>
          <w:shd w:val="clear" w:color="auto" w:fill="FFFFFF"/>
        </w:rPr>
        <w:t>утверждение генеральных планов поселения, правил землепользования и застройки</w:t>
      </w:r>
      <w:r>
        <w:rPr>
          <w:color w:val="22272F"/>
          <w:sz w:val="23"/>
          <w:szCs w:val="23"/>
          <w:shd w:val="clear" w:color="auto" w:fill="FFFFFF"/>
        </w:rPr>
        <w:t>;</w:t>
      </w:r>
    </w:p>
    <w:p w:rsidR="00F035DD" w:rsidRDefault="00F035DD" w:rsidP="00F035DD">
      <w:pPr>
        <w:spacing w:line="360" w:lineRule="auto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6</w:t>
      </w:r>
      <w:r w:rsidRPr="00E743CC">
        <w:rPr>
          <w:rFonts w:cs="Times New Roman"/>
          <w:color w:val="000000"/>
          <w:sz w:val="28"/>
          <w:szCs w:val="28"/>
        </w:rPr>
        <w:t xml:space="preserve">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 </w:t>
      </w:r>
    </w:p>
    <w:p w:rsidR="00F035DD" w:rsidRPr="00E743CC" w:rsidRDefault="00F035DD" w:rsidP="00F035DD">
      <w:pPr>
        <w:pStyle w:val="a7"/>
        <w:widowControl w:val="0"/>
        <w:spacing w:after="0" w:line="360" w:lineRule="auto"/>
        <w:ind w:left="0" w:right="-142"/>
        <w:jc w:val="both"/>
        <w:rPr>
          <w:rFonts w:ascii="Times New Roman" w:eastAsia="Times New Roman" w:hAnsi="Times New Roman" w:cs="Times New Roman"/>
          <w:bCs/>
          <w:color w:val="000000"/>
          <w:spacing w:val="9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E743CC">
        <w:rPr>
          <w:rFonts w:ascii="Times New Roman" w:hAnsi="Times New Roman" w:cs="Times New Roman"/>
          <w:color w:val="000000"/>
          <w:sz w:val="28"/>
          <w:szCs w:val="28"/>
        </w:rPr>
        <w:t>)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F035DD" w:rsidRDefault="00F035DD" w:rsidP="00F035DD">
      <w:pPr>
        <w:spacing w:after="327" w:line="240" w:lineRule="exact"/>
        <w:ind w:right="-142"/>
        <w:rPr>
          <w:rFonts w:eastAsia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</w:pPr>
    </w:p>
    <w:p w:rsidR="00F035DD" w:rsidRPr="003D0D4F" w:rsidRDefault="00F035DD" w:rsidP="00F035DD">
      <w:pPr>
        <w:spacing w:after="327" w:line="240" w:lineRule="exact"/>
        <w:ind w:right="-142"/>
        <w:jc w:val="center"/>
        <w:rPr>
          <w:rFonts w:eastAsia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</w:pPr>
      <w:r>
        <w:rPr>
          <w:rFonts w:eastAsia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  <w:t xml:space="preserve">2. </w:t>
      </w:r>
      <w:r w:rsidRPr="003D0D4F">
        <w:rPr>
          <w:rFonts w:eastAsia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  <w:t>Права и обязанности сторон</w:t>
      </w:r>
    </w:p>
    <w:p w:rsidR="00F035DD" w:rsidRPr="003D0D4F" w:rsidRDefault="00F035DD" w:rsidP="00F035DD">
      <w:pPr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2.1. </w:t>
      </w: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Муниципальный район при осуществлении поселением переданных полномочий имеет право на:</w:t>
      </w:r>
    </w:p>
    <w:p w:rsidR="00F035DD" w:rsidRPr="003D0D4F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осуществление контроля над исполнением переданных полномочий;</w:t>
      </w:r>
    </w:p>
    <w:p w:rsidR="00F035DD" w:rsidRPr="003D0D4F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 xml:space="preserve">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F035DD" w:rsidRPr="003D0D4F" w:rsidRDefault="00F035DD" w:rsidP="00F035DD">
      <w:pPr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2.2.</w:t>
      </w: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Муниципальный район при осуществлении поселением переданных полномочий обязан:</w:t>
      </w:r>
    </w:p>
    <w:p w:rsidR="00F035DD" w:rsidRPr="003D0D4F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обеспечить передачу поселению финансовых средств, необходимых для осуществления передаваемых полномочий;</w:t>
      </w:r>
    </w:p>
    <w:p w:rsidR="00F035DD" w:rsidRPr="003D0D4F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F035DD" w:rsidRPr="003D0D4F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F035DD" w:rsidRPr="003D0D4F" w:rsidRDefault="00F035DD" w:rsidP="00F035DD">
      <w:pPr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2.3.</w:t>
      </w: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Поселение, при осуществлении переданных полномочий, имеет право на:</w:t>
      </w:r>
    </w:p>
    <w:p w:rsidR="00F035DD" w:rsidRPr="003D0D4F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F035DD" w:rsidRPr="003D0D4F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F035DD" w:rsidRPr="003D0D4F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F035DD" w:rsidRPr="007F1DC0" w:rsidRDefault="00F035DD" w:rsidP="00F035DD">
      <w:pPr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2.4.</w:t>
      </w: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Поселение, при осуществлении переданных полномочий, обязано:</w:t>
      </w:r>
    </w:p>
    <w:p w:rsidR="00F035DD" w:rsidRPr="003D0D4F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F035DD" w:rsidRPr="003D0D4F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F035DD" w:rsidRDefault="00F035DD" w:rsidP="00F035DD">
      <w:pPr>
        <w:numPr>
          <w:ilvl w:val="0"/>
          <w:numId w:val="2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предоставлять органам местного самоуправления муниципального </w:t>
      </w: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>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F035DD" w:rsidRPr="003D0D4F" w:rsidRDefault="00F035DD" w:rsidP="00F035DD">
      <w:pPr>
        <w:tabs>
          <w:tab w:val="left" w:pos="347"/>
        </w:tabs>
        <w:spacing w:after="333" w:line="240" w:lineRule="exact"/>
        <w:ind w:right="-142"/>
        <w:jc w:val="center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3. </w:t>
      </w:r>
      <w:r w:rsidRPr="003D0D4F"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>Порядок</w:t>
      </w:r>
      <w:r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 </w:t>
      </w:r>
      <w:r w:rsidRPr="003D0D4F"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>определения ежегодного объема межбюджетных трансфертов</w:t>
      </w:r>
    </w:p>
    <w:p w:rsidR="00F035DD" w:rsidRPr="003D0D4F" w:rsidRDefault="00F035DD" w:rsidP="00F035DD">
      <w:pPr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3.1.</w:t>
      </w: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F035DD" w:rsidRPr="003D0D4F" w:rsidRDefault="00F035DD" w:rsidP="00F035DD">
      <w:pPr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3.2.</w:t>
      </w: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Размер ежегодного объема указанных межбюджетных трансфертов утверждается решением Совета депутатов </w:t>
      </w:r>
      <w:proofErr w:type="spellStart"/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Атюрьевского</w:t>
      </w:r>
      <w:proofErr w:type="spellEnd"/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муниципального района о бюджете муниципального района на очередной финансовый год.</w:t>
      </w:r>
    </w:p>
    <w:p w:rsidR="00F035DD" w:rsidRPr="003D0D4F" w:rsidRDefault="00F035DD" w:rsidP="00F035DD">
      <w:pPr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3.3.</w:t>
      </w: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F035DD" w:rsidRPr="003D0D4F" w:rsidRDefault="00F035DD" w:rsidP="00F035DD">
      <w:pPr>
        <w:tabs>
          <w:tab w:val="left" w:pos="1272"/>
        </w:tabs>
        <w:spacing w:after="342" w:line="240" w:lineRule="exact"/>
        <w:ind w:right="-142"/>
        <w:jc w:val="center"/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4. </w:t>
      </w:r>
      <w:r w:rsidRPr="003D0D4F"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>Контроль за осуществлением передаваемых полномочий</w:t>
      </w:r>
    </w:p>
    <w:p w:rsidR="00F035DD" w:rsidRPr="003D0D4F" w:rsidRDefault="00F035DD" w:rsidP="00F035DD">
      <w:pPr>
        <w:tabs>
          <w:tab w:val="left" w:pos="554"/>
        </w:tabs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4.1. </w:t>
      </w: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</w:t>
      </w:r>
      <w:proofErr w:type="spellStart"/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Атюрьевского</w:t>
      </w:r>
      <w:proofErr w:type="spellEnd"/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муниципального района в форме:</w:t>
      </w:r>
    </w:p>
    <w:p w:rsidR="00F035DD" w:rsidRPr="003D0D4F" w:rsidRDefault="00F035DD" w:rsidP="00F035DD">
      <w:pPr>
        <w:numPr>
          <w:ilvl w:val="0"/>
          <w:numId w:val="3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F035DD" w:rsidRDefault="00F035DD" w:rsidP="00F035DD">
      <w:pPr>
        <w:numPr>
          <w:ilvl w:val="0"/>
          <w:numId w:val="3"/>
        </w:numPr>
        <w:suppressAutoHyphens w:val="0"/>
        <w:spacing w:line="360" w:lineRule="auto"/>
        <w:ind w:right="-142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запроса необходимых документов и другой информации </w:t>
      </w:r>
      <w:proofErr w:type="spellStart"/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обосуществлении</w:t>
      </w:r>
      <w:proofErr w:type="spellEnd"/>
      <w:r w:rsidRPr="003D0D4F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переданных полномочий.</w:t>
      </w: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ab/>
      </w:r>
    </w:p>
    <w:p w:rsidR="00F035DD" w:rsidRDefault="00F035DD" w:rsidP="00F035DD">
      <w:pPr>
        <w:spacing w:line="350" w:lineRule="exact"/>
        <w:ind w:right="-142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F035DD" w:rsidRPr="00224918" w:rsidRDefault="00F035DD" w:rsidP="00F035DD">
      <w:pPr>
        <w:tabs>
          <w:tab w:val="left" w:pos="2131"/>
        </w:tabs>
        <w:spacing w:after="338" w:line="240" w:lineRule="exact"/>
        <w:jc w:val="center"/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5. </w:t>
      </w:r>
      <w:r w:rsidRPr="00224918"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>Срок, на который заключается соглашение</w:t>
      </w:r>
    </w:p>
    <w:p w:rsidR="00F035DD" w:rsidRPr="00224918" w:rsidRDefault="00F035DD" w:rsidP="00F035DD">
      <w:pPr>
        <w:spacing w:after="584" w:line="370" w:lineRule="exact"/>
        <w:ind w:right="40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5.1.</w:t>
      </w: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Настоящ</w:t>
      </w: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ее Соглашение вступает в силу со дня подписания </w:t>
      </w: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и действует до 31 декабря 20</w:t>
      </w: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21</w:t>
      </w: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года.</w:t>
      </w:r>
    </w:p>
    <w:p w:rsidR="00F035DD" w:rsidRPr="00224918" w:rsidRDefault="00F035DD" w:rsidP="00F035DD">
      <w:pPr>
        <w:tabs>
          <w:tab w:val="left" w:pos="416"/>
        </w:tabs>
        <w:spacing w:line="360" w:lineRule="auto"/>
        <w:jc w:val="center"/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lastRenderedPageBreak/>
        <w:t xml:space="preserve">6. </w:t>
      </w:r>
      <w:r w:rsidRPr="00224918"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>Положения, устанавливающие основания и порядок прекращения его действия в том числе досрочного</w:t>
      </w:r>
    </w:p>
    <w:p w:rsidR="00F035DD" w:rsidRPr="00224918" w:rsidRDefault="00F035DD" w:rsidP="00F035DD">
      <w:pPr>
        <w:spacing w:line="370" w:lineRule="exact"/>
        <w:ind w:right="40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6.1.</w:t>
      </w: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Действие настоящего Соглашения может быть прекращено или приостановлено в случаях:</w:t>
      </w:r>
    </w:p>
    <w:p w:rsidR="00F035DD" w:rsidRPr="00224918" w:rsidRDefault="00F035DD" w:rsidP="00F035DD">
      <w:pPr>
        <w:numPr>
          <w:ilvl w:val="0"/>
          <w:numId w:val="2"/>
        </w:numPr>
        <w:suppressAutoHyphens w:val="0"/>
        <w:spacing w:line="370" w:lineRule="exact"/>
        <w:ind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неисполнения либо ненадлежащего исполнения переданных полномочий;</w:t>
      </w:r>
    </w:p>
    <w:p w:rsidR="00F035DD" w:rsidRPr="00224918" w:rsidRDefault="00F035DD" w:rsidP="00F035DD">
      <w:pPr>
        <w:numPr>
          <w:ilvl w:val="0"/>
          <w:numId w:val="2"/>
        </w:numPr>
        <w:suppressAutoHyphens w:val="0"/>
        <w:spacing w:line="370" w:lineRule="exact"/>
        <w:ind w:right="40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невозможности исполнения переданных полномочий по причине отсутствия соответствующего финансового обеспечения.</w:t>
      </w:r>
    </w:p>
    <w:p w:rsidR="00F035DD" w:rsidRPr="00224918" w:rsidRDefault="00F035DD" w:rsidP="00F035DD">
      <w:pPr>
        <w:spacing w:line="370" w:lineRule="exact"/>
        <w:ind w:right="40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6.2.</w:t>
      </w: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F035DD" w:rsidRPr="00224918" w:rsidRDefault="00F035DD" w:rsidP="00F035DD">
      <w:pPr>
        <w:spacing w:line="370" w:lineRule="exact"/>
        <w:ind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6.3.</w:t>
      </w: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Настоящее Соглашение может быть прекращено досрочно:</w:t>
      </w:r>
    </w:p>
    <w:p w:rsidR="00F035DD" w:rsidRPr="00224918" w:rsidRDefault="00F035DD" w:rsidP="00F035DD">
      <w:pPr>
        <w:numPr>
          <w:ilvl w:val="0"/>
          <w:numId w:val="4"/>
        </w:numPr>
        <w:suppressAutoHyphens w:val="0"/>
        <w:spacing w:line="370" w:lineRule="exact"/>
        <w:ind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по соглашению сторон</w:t>
      </w:r>
    </w:p>
    <w:p w:rsidR="00F035DD" w:rsidRPr="00224918" w:rsidRDefault="00F035DD" w:rsidP="00F035DD">
      <w:pPr>
        <w:numPr>
          <w:ilvl w:val="0"/>
          <w:numId w:val="4"/>
        </w:numPr>
        <w:suppressAutoHyphens w:val="0"/>
        <w:spacing w:line="370" w:lineRule="exact"/>
        <w:ind w:right="40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в случае неисполнения или ненадлежащего исполнения одной из сторон своих обязательств.</w:t>
      </w:r>
    </w:p>
    <w:p w:rsidR="00F035DD" w:rsidRDefault="00F035DD" w:rsidP="00F035DD">
      <w:pPr>
        <w:spacing w:line="350" w:lineRule="exact"/>
        <w:ind w:right="-142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F035DD" w:rsidRPr="00224918" w:rsidRDefault="00F035DD" w:rsidP="00F035DD">
      <w:pPr>
        <w:tabs>
          <w:tab w:val="left" w:pos="1104"/>
        </w:tabs>
        <w:spacing w:after="304" w:line="370" w:lineRule="exact"/>
        <w:ind w:right="160"/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7. </w:t>
      </w:r>
      <w:r w:rsidRPr="00224918"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F035DD" w:rsidRPr="00224918" w:rsidRDefault="00F035DD" w:rsidP="00F035DD">
      <w:pPr>
        <w:tabs>
          <w:tab w:val="left" w:pos="617"/>
        </w:tabs>
        <w:spacing w:after="580" w:line="365" w:lineRule="exact"/>
        <w:ind w:right="40" w:firstLine="567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 xml:space="preserve">7.1. </w:t>
      </w:r>
      <w:r w:rsidRPr="00224918"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 w:rsidR="00F035DD" w:rsidRPr="00224918" w:rsidRDefault="00F035DD" w:rsidP="00F035DD">
      <w:pPr>
        <w:spacing w:line="240" w:lineRule="exact"/>
        <w:jc w:val="center"/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eastAsia="Times New Roman" w:cs="Times New Roman"/>
          <w:b/>
          <w:color w:val="000000"/>
          <w:spacing w:val="5"/>
          <w:sz w:val="28"/>
          <w:szCs w:val="28"/>
          <w:lang w:eastAsia="ru-RU" w:bidi="ru-RU"/>
        </w:rPr>
        <w:t>8. Финансовые санкции за неисполнение соглашения</w:t>
      </w:r>
    </w:p>
    <w:p w:rsidR="00F035DD" w:rsidRDefault="00F035DD" w:rsidP="00F035DD">
      <w:pPr>
        <w:spacing w:line="350" w:lineRule="exact"/>
        <w:ind w:right="-142"/>
        <w:jc w:val="both"/>
        <w:rPr>
          <w:rFonts w:eastAsia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F035DD" w:rsidRPr="00224918" w:rsidRDefault="00F035DD" w:rsidP="00F035DD">
      <w:pPr>
        <w:tabs>
          <w:tab w:val="left" w:pos="851"/>
        </w:tabs>
        <w:ind w:right="-1" w:firstLine="567"/>
        <w:jc w:val="both"/>
        <w:rPr>
          <w:rFonts w:eastAsia="Courier New" w:cs="Times New Roman"/>
          <w:color w:val="000000"/>
          <w:sz w:val="28"/>
          <w:szCs w:val="28"/>
          <w:lang w:eastAsia="ru-RU" w:bidi="ru-RU"/>
        </w:rPr>
      </w:pPr>
      <w:r w:rsidRPr="00224918">
        <w:rPr>
          <w:rFonts w:eastAsia="Courier New" w:cs="Times New Roman"/>
          <w:color w:val="000000"/>
          <w:sz w:val="28"/>
          <w:szCs w:val="28"/>
          <w:lang w:eastAsia="ru-RU" w:bidi="ru-RU"/>
        </w:rPr>
        <w:t>8.1.</w:t>
      </w:r>
      <w:r w:rsidRPr="00224918">
        <w:rPr>
          <w:rFonts w:eastAsia="Courier New" w:cs="Times New Roman"/>
          <w:color w:val="000000"/>
          <w:sz w:val="28"/>
          <w:szCs w:val="28"/>
          <w:lang w:eastAsia="ru-RU" w:bidi="ru-RU"/>
        </w:rPr>
        <w:tab/>
        <w:t>В случае неисполнен</w:t>
      </w:r>
      <w:r>
        <w:rPr>
          <w:rFonts w:eastAsia="Courier New" w:cs="Times New Roman"/>
          <w:color w:val="000000"/>
          <w:sz w:val="28"/>
          <w:szCs w:val="28"/>
          <w:lang w:eastAsia="ru-RU" w:bidi="ru-RU"/>
        </w:rPr>
        <w:t xml:space="preserve">ия или ненадлежащего исполнения </w:t>
      </w:r>
      <w:r w:rsidRPr="00224918">
        <w:rPr>
          <w:rFonts w:eastAsia="Courier New" w:cs="Times New Roman"/>
          <w:color w:val="000000"/>
          <w:sz w:val="28"/>
          <w:szCs w:val="28"/>
          <w:lang w:eastAsia="ru-RU" w:bidi="ru-RU"/>
        </w:rPr>
        <w:t xml:space="preserve">своих обязательств по настоящему Соглашению Стороны несут ответственность в соответствии с законодательством Российской Федерации. </w:t>
      </w:r>
    </w:p>
    <w:p w:rsidR="00F035DD" w:rsidRPr="00224918" w:rsidRDefault="00F035DD" w:rsidP="00F035DD">
      <w:pPr>
        <w:tabs>
          <w:tab w:val="left" w:pos="851"/>
        </w:tabs>
        <w:ind w:right="1277"/>
        <w:jc w:val="both"/>
        <w:rPr>
          <w:rFonts w:eastAsia="Courier New" w:cs="Times New Roman"/>
          <w:color w:val="000000"/>
          <w:sz w:val="28"/>
          <w:szCs w:val="28"/>
          <w:lang w:eastAsia="ru-RU" w:bidi="ru-RU"/>
        </w:rPr>
      </w:pPr>
    </w:p>
    <w:p w:rsidR="00F035DD" w:rsidRPr="00224918" w:rsidRDefault="00F035DD" w:rsidP="00F035DD">
      <w:pPr>
        <w:tabs>
          <w:tab w:val="left" w:pos="851"/>
        </w:tabs>
        <w:ind w:right="1277"/>
        <w:jc w:val="center"/>
        <w:rPr>
          <w:rFonts w:eastAsia="Courier New" w:cs="Times New Roman"/>
          <w:b/>
          <w:color w:val="000000"/>
          <w:sz w:val="28"/>
          <w:szCs w:val="28"/>
          <w:lang w:eastAsia="ru-RU" w:bidi="ru-RU"/>
        </w:rPr>
      </w:pPr>
    </w:p>
    <w:p w:rsidR="00F035DD" w:rsidRPr="00224918" w:rsidRDefault="00F035DD" w:rsidP="00F035DD">
      <w:pPr>
        <w:tabs>
          <w:tab w:val="left" w:pos="851"/>
        </w:tabs>
        <w:ind w:right="1277"/>
        <w:jc w:val="center"/>
        <w:rPr>
          <w:rFonts w:eastAsia="Courier New" w:cs="Times New Roman"/>
          <w:b/>
          <w:color w:val="000000"/>
          <w:sz w:val="28"/>
          <w:szCs w:val="28"/>
          <w:lang w:eastAsia="ru-RU" w:bidi="ru-RU"/>
        </w:rPr>
      </w:pPr>
      <w:r w:rsidRPr="00224918">
        <w:rPr>
          <w:rFonts w:eastAsia="Courier New" w:cs="Times New Roman"/>
          <w:b/>
          <w:color w:val="000000"/>
          <w:sz w:val="28"/>
          <w:szCs w:val="28"/>
          <w:lang w:eastAsia="ru-RU" w:bidi="ru-RU"/>
        </w:rPr>
        <w:t>9. Порядок внесения изменений в соглашение</w:t>
      </w:r>
    </w:p>
    <w:p w:rsidR="00F035DD" w:rsidRPr="00224918" w:rsidRDefault="00F035DD" w:rsidP="00F035DD">
      <w:pPr>
        <w:tabs>
          <w:tab w:val="left" w:pos="851"/>
        </w:tabs>
        <w:ind w:right="1277"/>
        <w:jc w:val="both"/>
        <w:rPr>
          <w:rFonts w:eastAsia="Courier New" w:cs="Times New Roman"/>
          <w:color w:val="000000"/>
          <w:sz w:val="28"/>
          <w:szCs w:val="28"/>
          <w:lang w:eastAsia="ru-RU" w:bidi="ru-RU"/>
        </w:rPr>
      </w:pPr>
    </w:p>
    <w:p w:rsidR="00F035DD" w:rsidRPr="00224918" w:rsidRDefault="00F035DD" w:rsidP="00F035DD">
      <w:pPr>
        <w:tabs>
          <w:tab w:val="left" w:pos="851"/>
        </w:tabs>
        <w:ind w:right="-1" w:firstLine="567"/>
        <w:jc w:val="both"/>
        <w:rPr>
          <w:rFonts w:eastAsia="Courier New" w:cs="Times New Roman"/>
          <w:color w:val="000000"/>
          <w:sz w:val="28"/>
          <w:szCs w:val="28"/>
          <w:lang w:eastAsia="ru-RU" w:bidi="ru-RU"/>
        </w:rPr>
      </w:pPr>
      <w:r w:rsidRPr="00224918">
        <w:rPr>
          <w:rFonts w:eastAsia="Courier New" w:cs="Times New Roman"/>
          <w:color w:val="000000"/>
          <w:sz w:val="28"/>
          <w:szCs w:val="28"/>
          <w:lang w:eastAsia="ru-RU" w:bidi="ru-RU"/>
        </w:rPr>
        <w:t>9.1.</w:t>
      </w:r>
      <w:r w:rsidRPr="00224918">
        <w:rPr>
          <w:rFonts w:eastAsia="Courier New" w:cs="Times New Roman"/>
          <w:color w:val="000000"/>
          <w:sz w:val="28"/>
          <w:szCs w:val="28"/>
          <w:lang w:eastAsia="ru-RU" w:bidi="ru-RU"/>
        </w:rPr>
        <w:tab/>
        <w:t>Внесение изменений</w:t>
      </w:r>
      <w:r>
        <w:rPr>
          <w:rFonts w:eastAsia="Courier New" w:cs="Times New Roman"/>
          <w:color w:val="000000"/>
          <w:sz w:val="28"/>
          <w:szCs w:val="28"/>
          <w:lang w:eastAsia="ru-RU" w:bidi="ru-RU"/>
        </w:rPr>
        <w:t xml:space="preserve"> и дополнений в Соглашение </w:t>
      </w:r>
      <w:proofErr w:type="gramStart"/>
      <w:r w:rsidRPr="00224918">
        <w:rPr>
          <w:rFonts w:eastAsia="Courier New" w:cs="Times New Roman"/>
          <w:color w:val="000000"/>
          <w:sz w:val="28"/>
          <w:szCs w:val="28"/>
          <w:lang w:eastAsia="ru-RU" w:bidi="ru-RU"/>
        </w:rPr>
        <w:t>осуществляется  по</w:t>
      </w:r>
      <w:proofErr w:type="gramEnd"/>
      <w:r w:rsidRPr="00224918">
        <w:rPr>
          <w:rFonts w:eastAsia="Courier New" w:cs="Times New Roman"/>
          <w:color w:val="000000"/>
          <w:sz w:val="28"/>
          <w:szCs w:val="28"/>
          <w:lang w:eastAsia="ru-RU" w:bidi="ru-RU"/>
        </w:rPr>
        <w:t xml:space="preserve"> взаимному согласию сторон и оформляется дополнительными соглашениями, которые являются неотъемлемой частью настоящего </w:t>
      </w:r>
      <w:r w:rsidRPr="00224918">
        <w:rPr>
          <w:rFonts w:eastAsia="Courier New" w:cs="Times New Roman"/>
          <w:color w:val="000000"/>
          <w:sz w:val="28"/>
          <w:szCs w:val="28"/>
          <w:lang w:eastAsia="ru-RU" w:bidi="ru-RU"/>
        </w:rPr>
        <w:lastRenderedPageBreak/>
        <w:t xml:space="preserve">Соглашения. </w:t>
      </w:r>
    </w:p>
    <w:p w:rsidR="00F035DD" w:rsidRPr="00224918" w:rsidRDefault="00F035DD" w:rsidP="00F035DD">
      <w:pPr>
        <w:tabs>
          <w:tab w:val="left" w:pos="851"/>
        </w:tabs>
        <w:ind w:right="1277"/>
        <w:jc w:val="center"/>
        <w:rPr>
          <w:rFonts w:eastAsia="Courier New" w:cs="Times New Roman"/>
          <w:b/>
          <w:color w:val="000000"/>
          <w:sz w:val="28"/>
          <w:szCs w:val="28"/>
          <w:lang w:eastAsia="ru-RU" w:bidi="ru-RU"/>
        </w:rPr>
      </w:pPr>
    </w:p>
    <w:p w:rsidR="00F035DD" w:rsidRPr="00224918" w:rsidRDefault="00F035DD" w:rsidP="00F035DD">
      <w:pPr>
        <w:tabs>
          <w:tab w:val="left" w:pos="851"/>
        </w:tabs>
        <w:ind w:right="1277"/>
        <w:jc w:val="center"/>
        <w:rPr>
          <w:rFonts w:eastAsia="Courier New" w:cs="Times New Roman"/>
          <w:b/>
          <w:color w:val="000000"/>
          <w:sz w:val="28"/>
          <w:szCs w:val="28"/>
          <w:lang w:eastAsia="ru-RU" w:bidi="ru-RU"/>
        </w:rPr>
      </w:pPr>
      <w:r w:rsidRPr="00224918">
        <w:rPr>
          <w:rFonts w:eastAsia="Courier New" w:cs="Times New Roman"/>
          <w:b/>
          <w:color w:val="000000"/>
          <w:sz w:val="28"/>
          <w:szCs w:val="28"/>
          <w:lang w:eastAsia="ru-RU" w:bidi="ru-RU"/>
        </w:rPr>
        <w:t>10.</w:t>
      </w:r>
      <w:r>
        <w:rPr>
          <w:rFonts w:eastAsia="Courier New" w:cs="Times New Roman"/>
          <w:b/>
          <w:color w:val="000000"/>
          <w:sz w:val="28"/>
          <w:szCs w:val="28"/>
          <w:lang w:eastAsia="ru-RU" w:bidi="ru-RU"/>
        </w:rPr>
        <w:t xml:space="preserve"> </w:t>
      </w:r>
      <w:r w:rsidRPr="00224918">
        <w:rPr>
          <w:rFonts w:eastAsia="Courier New" w:cs="Times New Roman"/>
          <w:b/>
          <w:color w:val="000000"/>
          <w:sz w:val="28"/>
          <w:szCs w:val="28"/>
          <w:lang w:eastAsia="ru-RU" w:bidi="ru-RU"/>
        </w:rPr>
        <w:t>Порядок вступления в силу</w:t>
      </w:r>
    </w:p>
    <w:p w:rsidR="00F035DD" w:rsidRPr="00224918" w:rsidRDefault="00F035DD" w:rsidP="00F035DD">
      <w:pPr>
        <w:tabs>
          <w:tab w:val="left" w:pos="851"/>
        </w:tabs>
        <w:ind w:right="1277"/>
        <w:jc w:val="both"/>
        <w:rPr>
          <w:rFonts w:eastAsia="Courier New" w:cs="Times New Roman"/>
          <w:color w:val="000000"/>
          <w:sz w:val="28"/>
          <w:szCs w:val="28"/>
          <w:lang w:eastAsia="ru-RU" w:bidi="ru-RU"/>
        </w:rPr>
      </w:pPr>
    </w:p>
    <w:p w:rsidR="00F035DD" w:rsidRPr="00224918" w:rsidRDefault="00F035DD" w:rsidP="00F035DD">
      <w:pPr>
        <w:tabs>
          <w:tab w:val="left" w:pos="851"/>
        </w:tabs>
        <w:ind w:right="-1" w:firstLine="567"/>
        <w:jc w:val="both"/>
        <w:rPr>
          <w:rFonts w:eastAsia="Courier New" w:cs="Times New Roman"/>
          <w:color w:val="000000"/>
          <w:sz w:val="28"/>
          <w:szCs w:val="28"/>
          <w:lang w:eastAsia="ru-RU" w:bidi="ru-RU"/>
        </w:rPr>
      </w:pPr>
      <w:r w:rsidRPr="00224918">
        <w:rPr>
          <w:rFonts w:eastAsia="Courier New" w:cs="Times New Roman"/>
          <w:color w:val="000000"/>
          <w:sz w:val="28"/>
          <w:szCs w:val="28"/>
          <w:lang w:eastAsia="ru-RU" w:bidi="ru-RU"/>
        </w:rPr>
        <w:t>10.1. Настоящее Соглашение подписывается уполномоченными представителями сторон и вступает в силу</w:t>
      </w:r>
      <w:r>
        <w:rPr>
          <w:rFonts w:eastAsia="Courier New" w:cs="Times New Roman"/>
          <w:color w:val="000000"/>
          <w:sz w:val="28"/>
          <w:szCs w:val="28"/>
          <w:lang w:eastAsia="ru-RU" w:bidi="ru-RU"/>
        </w:rPr>
        <w:t xml:space="preserve"> со дня подписания</w:t>
      </w:r>
      <w:r w:rsidRPr="00224918">
        <w:rPr>
          <w:rFonts w:eastAsia="Courier New" w:cs="Times New Roman"/>
          <w:color w:val="000000"/>
          <w:sz w:val="28"/>
          <w:szCs w:val="28"/>
          <w:lang w:eastAsia="ru-RU" w:bidi="ru-RU"/>
        </w:rPr>
        <w:t xml:space="preserve">. </w:t>
      </w:r>
    </w:p>
    <w:p w:rsidR="00F035DD" w:rsidRPr="00224918" w:rsidRDefault="00F035DD" w:rsidP="00F035DD">
      <w:pPr>
        <w:tabs>
          <w:tab w:val="left" w:pos="851"/>
        </w:tabs>
        <w:ind w:left="851" w:right="1277"/>
        <w:jc w:val="both"/>
        <w:rPr>
          <w:rFonts w:eastAsia="Courier New" w:cs="Times New Roman"/>
          <w:color w:val="000000"/>
          <w:sz w:val="28"/>
          <w:szCs w:val="28"/>
          <w:lang w:eastAsia="ru-RU" w:bidi="ru-RU"/>
        </w:rPr>
      </w:pPr>
    </w:p>
    <w:p w:rsidR="00F035DD" w:rsidRPr="00224918" w:rsidRDefault="00F035DD" w:rsidP="00F035DD">
      <w:pPr>
        <w:tabs>
          <w:tab w:val="left" w:pos="851"/>
        </w:tabs>
        <w:ind w:left="851" w:right="1277"/>
        <w:jc w:val="both"/>
        <w:rPr>
          <w:rFonts w:eastAsia="Courier New" w:cs="Times New Roman"/>
          <w:color w:val="000000"/>
          <w:sz w:val="28"/>
          <w:szCs w:val="28"/>
          <w:lang w:eastAsia="ru-RU" w:bidi="ru-RU"/>
        </w:rPr>
      </w:pPr>
    </w:p>
    <w:tbl>
      <w:tblPr>
        <w:tblStyle w:val="a6"/>
        <w:tblW w:w="993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1"/>
        <w:gridCol w:w="4841"/>
      </w:tblGrid>
      <w:tr w:rsidR="00F035DD" w:rsidTr="006246A3">
        <w:trPr>
          <w:trHeight w:val="2071"/>
        </w:trPr>
        <w:tc>
          <w:tcPr>
            <w:tcW w:w="5091" w:type="dxa"/>
          </w:tcPr>
          <w:p w:rsidR="00F035DD" w:rsidRPr="00224918" w:rsidRDefault="00F035DD" w:rsidP="006246A3">
            <w:pPr>
              <w:ind w:right="1277"/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Глава </w:t>
            </w:r>
            <w:proofErr w:type="spellStart"/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 муниципального</w:t>
            </w:r>
          </w:p>
          <w:p w:rsidR="00F035DD" w:rsidRDefault="00F035DD" w:rsidP="006246A3">
            <w:pPr>
              <w:ind w:right="601"/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>р</w:t>
            </w:r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айона Республики </w:t>
            </w:r>
          </w:p>
          <w:p w:rsidR="00F035DD" w:rsidRPr="00224918" w:rsidRDefault="00F035DD" w:rsidP="006246A3">
            <w:pPr>
              <w:ind w:right="601"/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Мордовия </w:t>
            </w:r>
          </w:p>
          <w:p w:rsidR="00F035DD" w:rsidRDefault="00F035DD" w:rsidP="006246A3">
            <w:pPr>
              <w:tabs>
                <w:tab w:val="left" w:pos="851"/>
              </w:tabs>
              <w:ind w:right="1277"/>
              <w:jc w:val="both"/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F035DD" w:rsidRDefault="00F035DD" w:rsidP="006246A3">
            <w:pPr>
              <w:tabs>
                <w:tab w:val="left" w:pos="851"/>
              </w:tabs>
              <w:ind w:right="1277"/>
              <w:jc w:val="both"/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>_________</w:t>
            </w:r>
            <w:r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>_____</w:t>
            </w:r>
            <w:proofErr w:type="spellStart"/>
            <w:r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>И.С.Гусаров</w:t>
            </w:r>
            <w:proofErr w:type="spellEnd"/>
          </w:p>
        </w:tc>
        <w:tc>
          <w:tcPr>
            <w:tcW w:w="4841" w:type="dxa"/>
          </w:tcPr>
          <w:p w:rsidR="00F035DD" w:rsidRPr="00224918" w:rsidRDefault="00F035DD" w:rsidP="006246A3">
            <w:pPr>
              <w:ind w:right="1277"/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Глава </w:t>
            </w:r>
            <w:proofErr w:type="spellStart"/>
            <w:r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>Новочадовского</w:t>
            </w:r>
            <w:proofErr w:type="spellEnd"/>
            <w:r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>сельского поселения</w:t>
            </w:r>
            <w:r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gramStart"/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муниципального </w:t>
            </w:r>
            <w:r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 района</w:t>
            </w:r>
            <w:proofErr w:type="gramEnd"/>
            <w:r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                Республики </w:t>
            </w:r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Мордовия </w:t>
            </w:r>
          </w:p>
          <w:p w:rsidR="00F035DD" w:rsidRDefault="00F035DD" w:rsidP="006246A3">
            <w:pPr>
              <w:tabs>
                <w:tab w:val="left" w:pos="851"/>
              </w:tabs>
              <w:ind w:right="1277"/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F035DD" w:rsidRDefault="00F035DD" w:rsidP="006246A3">
            <w:pPr>
              <w:tabs>
                <w:tab w:val="left" w:pos="851"/>
              </w:tabs>
              <w:ind w:right="1277"/>
              <w:jc w:val="both"/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>__________</w:t>
            </w:r>
            <w:proofErr w:type="spellStart"/>
            <w:r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>В.И.Шнякина</w:t>
            </w:r>
            <w:proofErr w:type="spellEnd"/>
            <w:r>
              <w:rPr>
                <w:rFonts w:eastAsia="Courier New" w:cs="Times New Roman"/>
                <w:color w:val="000000"/>
                <w:sz w:val="28"/>
                <w:szCs w:val="28"/>
                <w:lang w:eastAsia="ru-RU" w:bidi="ru-RU"/>
              </w:rPr>
              <w:t xml:space="preserve">  </w:t>
            </w:r>
          </w:p>
        </w:tc>
      </w:tr>
    </w:tbl>
    <w:p w:rsidR="00515CFB" w:rsidRDefault="00F035DD"/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D2BC9"/>
    <w:multiLevelType w:val="multilevel"/>
    <w:tmpl w:val="413861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152F15"/>
    <w:multiLevelType w:val="multilevel"/>
    <w:tmpl w:val="723241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8160D77"/>
    <w:multiLevelType w:val="multilevel"/>
    <w:tmpl w:val="45F42B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F066CFF"/>
    <w:multiLevelType w:val="multilevel"/>
    <w:tmpl w:val="9EDCFC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5DD"/>
    <w:rsid w:val="00436D97"/>
    <w:rsid w:val="008D747F"/>
    <w:rsid w:val="00F03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BE81C9-BE87-4834-AB49-9A702907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5DD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F035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F035DD"/>
    <w:rPr>
      <w:rFonts w:ascii="Calibri" w:eastAsia="Times New Roman" w:hAnsi="Calibri" w:cs="Times New Roman"/>
      <w:lang w:eastAsia="ru-RU"/>
    </w:rPr>
  </w:style>
  <w:style w:type="paragraph" w:customStyle="1" w:styleId="Standard">
    <w:name w:val="Standard"/>
    <w:rsid w:val="00F035D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customStyle="1" w:styleId="Internetlink">
    <w:name w:val="Internet link"/>
    <w:rsid w:val="00F035DD"/>
    <w:rPr>
      <w:color w:val="000080"/>
      <w:u w:val="single"/>
    </w:rPr>
  </w:style>
  <w:style w:type="character" w:customStyle="1" w:styleId="a5">
    <w:name w:val="Основной текст_"/>
    <w:basedOn w:val="a0"/>
    <w:link w:val="5"/>
    <w:rsid w:val="00F035DD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F035DD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paragraph" w:customStyle="1" w:styleId="5">
    <w:name w:val="Основной текст5"/>
    <w:basedOn w:val="a"/>
    <w:link w:val="a5"/>
    <w:rsid w:val="00F035DD"/>
    <w:pPr>
      <w:shd w:val="clear" w:color="auto" w:fill="FFFFFF"/>
      <w:suppressAutoHyphens w:val="0"/>
      <w:spacing w:line="322" w:lineRule="exact"/>
    </w:pPr>
    <w:rPr>
      <w:rFonts w:eastAsia="Times New Roman" w:cs="Times New Roman"/>
      <w:spacing w:val="5"/>
      <w:kern w:val="0"/>
      <w:sz w:val="22"/>
      <w:szCs w:val="22"/>
      <w:lang w:eastAsia="en-US" w:bidi="ar-SA"/>
    </w:rPr>
  </w:style>
  <w:style w:type="paragraph" w:customStyle="1" w:styleId="20">
    <w:name w:val="Основной текст (2)"/>
    <w:basedOn w:val="a"/>
    <w:link w:val="2"/>
    <w:rsid w:val="00F035DD"/>
    <w:pPr>
      <w:shd w:val="clear" w:color="auto" w:fill="FFFFFF"/>
      <w:suppressAutoHyphens w:val="0"/>
      <w:spacing w:after="120" w:line="0" w:lineRule="atLeast"/>
      <w:jc w:val="center"/>
    </w:pPr>
    <w:rPr>
      <w:rFonts w:eastAsia="Times New Roman" w:cs="Times New Roman"/>
      <w:b/>
      <w:bCs/>
      <w:spacing w:val="9"/>
      <w:kern w:val="0"/>
      <w:sz w:val="22"/>
      <w:szCs w:val="22"/>
      <w:lang w:eastAsia="en-US" w:bidi="ar-SA"/>
    </w:rPr>
  </w:style>
  <w:style w:type="table" w:styleId="a6">
    <w:name w:val="Table Grid"/>
    <w:basedOn w:val="a1"/>
    <w:uiPriority w:val="59"/>
    <w:rsid w:val="00F035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035DD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#sub_1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1395</Words>
  <Characters>7958</Characters>
  <Application>Microsoft Office Word</Application>
  <DocSecurity>0</DocSecurity>
  <Lines>66</Lines>
  <Paragraphs>18</Paragraphs>
  <ScaleCrop>false</ScaleCrop>
  <Company/>
  <LinksUpToDate>false</LinksUpToDate>
  <CharactersWithSpaces>9335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2021-03-22T11:45:00Z</dcterms:created>
  <dcterms:modified xsi:type="dcterms:W3CDTF">2021-03-22T11:45:00Z</dcterms:modified>
</cp:coreProperties>
</file>