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CAB" w:rsidRDefault="00172CAB" w:rsidP="00172CAB">
      <w:pPr>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Уважаемые жители </w:t>
      </w:r>
      <w:proofErr w:type="spellStart"/>
      <w:r>
        <w:rPr>
          <w:rFonts w:ascii="Times New Roman" w:hAnsi="Times New Roman" w:cs="Times New Roman"/>
          <w:color w:val="333333"/>
          <w:sz w:val="28"/>
          <w:szCs w:val="28"/>
          <w:shd w:val="clear" w:color="auto" w:fill="FFFFFF"/>
        </w:rPr>
        <w:t>Атюрьевского</w:t>
      </w:r>
      <w:proofErr w:type="spellEnd"/>
      <w:r>
        <w:rPr>
          <w:rFonts w:ascii="Times New Roman" w:hAnsi="Times New Roman" w:cs="Times New Roman"/>
          <w:color w:val="333333"/>
          <w:sz w:val="28"/>
          <w:szCs w:val="28"/>
          <w:shd w:val="clear" w:color="auto" w:fill="FFFFFF"/>
        </w:rPr>
        <w:t xml:space="preserve"> района!</w:t>
      </w:r>
    </w:p>
    <w:p w:rsidR="00916CA4" w:rsidRDefault="00916CA4" w:rsidP="00916CA4">
      <w:pPr>
        <w:jc w:val="both"/>
        <w:rPr>
          <w:rFonts w:ascii="Times New Roman" w:hAnsi="Times New Roman" w:cs="Times New Roman"/>
          <w:color w:val="333333"/>
          <w:sz w:val="28"/>
          <w:szCs w:val="28"/>
          <w:shd w:val="clear" w:color="auto" w:fill="FFFFFF"/>
        </w:rPr>
      </w:pPr>
      <w:r w:rsidRPr="00916CA4">
        <w:rPr>
          <w:rFonts w:ascii="Times New Roman" w:hAnsi="Times New Roman" w:cs="Times New Roman"/>
          <w:color w:val="333333"/>
          <w:sz w:val="28"/>
          <w:szCs w:val="28"/>
          <w:shd w:val="clear" w:color="auto" w:fill="FFFFFF"/>
        </w:rPr>
        <w:t xml:space="preserve">В республике стартовал кадровый проект «Моя Мордовия», направленный на выявление, развитие и поддержку новых руководителей для органов власти Мордовии. На проект «Моя Мордовия» приглашаются все, кто хочет видеть республику сильной, современной и благополучной. Кто не боится сложных задач и готов взять на себя ответственность за их решение. Главная задача – создание благоприятных условий для достойной жизни каждого человека. Это и высокооплачиваемые рабочие места, и социальная инфраструктура. Отбор и оценку кадров будет проводиться при поддержке АНО «Россия – страна возможностей». Эта организация развивает систему социальных лифтов в нашей стране. Ее методикам, технологиям и результатам отбора доверяет высшее руководство страны. На сегодня это лучшие российские эксперты, имеющие опыт проведения кадровых проектов общефедерального и международного уровней. Приглашаются для участия в проекте все россияне, особенно жители республики, а также уроженцы Мордовии и все те, кто считает ее своей малой родиной. Сегодня вы нужны здесь. Вы можете влиять на то, какой будет республика, своими руками создавать комфортную среду для жизни. Подавайте заявки, участвуйте, побеждайте и развивайтесь вместе с родной республикой. Подробную информацию для участия и регистрации в проекте можно на сайте: </w:t>
      </w:r>
      <w:hyperlink r:id="rId5" w:tgtFrame="_blank" w:history="1">
        <w:r w:rsidRPr="00916CA4">
          <w:rPr>
            <w:rStyle w:val="a3"/>
            <w:rFonts w:ascii="Times New Roman" w:hAnsi="Times New Roman" w:cs="Times New Roman"/>
            <w:color w:val="EB722E"/>
            <w:sz w:val="28"/>
            <w:szCs w:val="28"/>
            <w:u w:val="none"/>
            <w:shd w:val="clear" w:color="auto" w:fill="FFFFFF"/>
          </w:rPr>
          <w:t>моя-</w:t>
        </w:r>
        <w:proofErr w:type="spellStart"/>
        <w:r w:rsidRPr="00916CA4">
          <w:rPr>
            <w:rStyle w:val="a3"/>
            <w:rFonts w:ascii="Times New Roman" w:hAnsi="Times New Roman" w:cs="Times New Roman"/>
            <w:color w:val="EB722E"/>
            <w:sz w:val="28"/>
            <w:szCs w:val="28"/>
            <w:u w:val="none"/>
            <w:shd w:val="clear" w:color="auto" w:fill="FFFFFF"/>
          </w:rPr>
          <w:t>мордовия</w:t>
        </w:r>
        <w:proofErr w:type="gramStart"/>
        <w:r w:rsidRPr="00916CA4">
          <w:rPr>
            <w:rStyle w:val="a3"/>
            <w:rFonts w:ascii="Times New Roman" w:hAnsi="Times New Roman" w:cs="Times New Roman"/>
            <w:color w:val="EB722E"/>
            <w:sz w:val="28"/>
            <w:szCs w:val="28"/>
            <w:u w:val="none"/>
            <w:shd w:val="clear" w:color="auto" w:fill="FFFFFF"/>
          </w:rPr>
          <w:t>.р</w:t>
        </w:r>
        <w:proofErr w:type="gramEnd"/>
        <w:r w:rsidRPr="00916CA4">
          <w:rPr>
            <w:rStyle w:val="a3"/>
            <w:rFonts w:ascii="Times New Roman" w:hAnsi="Times New Roman" w:cs="Times New Roman"/>
            <w:color w:val="EB722E"/>
            <w:sz w:val="28"/>
            <w:szCs w:val="28"/>
            <w:u w:val="none"/>
            <w:shd w:val="clear" w:color="auto" w:fill="FFFFFF"/>
          </w:rPr>
          <w:t>ф</w:t>
        </w:r>
        <w:proofErr w:type="spellEnd"/>
      </w:hyperlink>
      <w:r w:rsidRPr="00916CA4">
        <w:rPr>
          <w:rFonts w:ascii="Times New Roman" w:hAnsi="Times New Roman" w:cs="Times New Roman"/>
          <w:color w:val="333333"/>
          <w:sz w:val="28"/>
          <w:szCs w:val="28"/>
          <w:shd w:val="clear" w:color="auto" w:fill="FFFFFF"/>
        </w:rPr>
        <w:t>.</w:t>
      </w:r>
    </w:p>
    <w:p w:rsidR="00C70389" w:rsidRDefault="00916CA4" w:rsidP="00916CA4">
      <w:pPr>
        <w:jc w:val="both"/>
        <w:rPr>
          <w:rFonts w:ascii="Times New Roman" w:hAnsi="Times New Roman" w:cs="Times New Roman"/>
          <w:color w:val="333333"/>
          <w:sz w:val="28"/>
          <w:szCs w:val="28"/>
          <w:shd w:val="clear" w:color="auto" w:fill="FFFFFF"/>
        </w:rPr>
      </w:pPr>
      <w:r w:rsidRPr="00916CA4">
        <w:rPr>
          <w:rFonts w:ascii="Times New Roman" w:hAnsi="Times New Roman" w:cs="Times New Roman"/>
          <w:color w:val="333333"/>
          <w:sz w:val="28"/>
          <w:szCs w:val="28"/>
          <w:shd w:val="clear" w:color="auto" w:fill="FFFFFF"/>
        </w:rPr>
        <w:t xml:space="preserve"> Глава </w:t>
      </w:r>
      <w:proofErr w:type="spellStart"/>
      <w:r w:rsidRPr="00916CA4">
        <w:rPr>
          <w:rFonts w:ascii="Times New Roman" w:hAnsi="Times New Roman" w:cs="Times New Roman"/>
          <w:color w:val="333333"/>
          <w:sz w:val="28"/>
          <w:szCs w:val="28"/>
          <w:shd w:val="clear" w:color="auto" w:fill="FFFFFF"/>
        </w:rPr>
        <w:t>Атюрьевского</w:t>
      </w:r>
      <w:proofErr w:type="spellEnd"/>
      <w:r w:rsidRPr="00916CA4">
        <w:rPr>
          <w:rFonts w:ascii="Times New Roman" w:hAnsi="Times New Roman" w:cs="Times New Roman"/>
          <w:color w:val="333333"/>
          <w:sz w:val="28"/>
          <w:szCs w:val="28"/>
          <w:shd w:val="clear" w:color="auto" w:fill="FFFFFF"/>
        </w:rPr>
        <w:t xml:space="preserve"> района И.С. Гусаров.</w:t>
      </w:r>
      <w:bookmarkStart w:id="0" w:name="_GoBack"/>
      <w:bookmarkEnd w:id="0"/>
    </w:p>
    <w:p w:rsidR="00172CAB" w:rsidRPr="00916CA4" w:rsidRDefault="00172CAB" w:rsidP="00916CA4">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867514" cy="3248167"/>
            <wp:effectExtent l="0" t="0" r="9525" b="0"/>
            <wp:docPr id="1" name="Рисунок 1" descr="C:\Users\Admin\Downloads\DSC_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DSC_007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66853" cy="3247726"/>
                    </a:xfrm>
                    <a:prstGeom prst="rect">
                      <a:avLst/>
                    </a:prstGeom>
                    <a:noFill/>
                    <a:ln>
                      <a:noFill/>
                    </a:ln>
                  </pic:spPr>
                </pic:pic>
              </a:graphicData>
            </a:graphic>
          </wp:inline>
        </w:drawing>
      </w:r>
    </w:p>
    <w:sectPr w:rsidR="00172CAB" w:rsidRPr="00916C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43C"/>
    <w:rsid w:val="00172CAB"/>
    <w:rsid w:val="003873A4"/>
    <w:rsid w:val="00916CA4"/>
    <w:rsid w:val="00C70389"/>
    <w:rsid w:val="00D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16CA4"/>
    <w:rPr>
      <w:color w:val="0000FF"/>
      <w:u w:val="single"/>
    </w:rPr>
  </w:style>
  <w:style w:type="paragraph" w:styleId="a4">
    <w:name w:val="Balloon Text"/>
    <w:basedOn w:val="a"/>
    <w:link w:val="a5"/>
    <w:uiPriority w:val="99"/>
    <w:semiHidden/>
    <w:unhideWhenUsed/>
    <w:rsid w:val="00172C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72C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16CA4"/>
    <w:rPr>
      <w:color w:val="0000FF"/>
      <w:u w:val="single"/>
    </w:rPr>
  </w:style>
  <w:style w:type="paragraph" w:styleId="a4">
    <w:name w:val="Balloon Text"/>
    <w:basedOn w:val="a"/>
    <w:link w:val="a5"/>
    <w:uiPriority w:val="99"/>
    <w:semiHidden/>
    <w:unhideWhenUsed/>
    <w:rsid w:val="00172CA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72C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ok.ru/dk?cmd=logExternal&amp;st.cmd=logExternal&amp;st.sig=Ye3bai9M0LRcFV4ayXIIcQhGEJKYU4bQDfBY4I2d6jKeeHZ50lxE9eCNQbLHcUhN&amp;st.link=http%3A%2F%2F%D0%BC%D0%BE%D1%8F-%D0%BC%D0%BE%D1%80%D0%B4%D0%BE%D0%B2%D0%B8%D1%8F.%D1%80%D1%84&amp;st.name=externalLinkRedirect&amp;st.tid=15324099030168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253</Words>
  <Characters>1448</Characters>
  <Application>Microsoft Office Word</Application>
  <DocSecurity>0</DocSecurity>
  <Lines>12</Lines>
  <Paragraphs>3</Paragraphs>
  <ScaleCrop>false</ScaleCrop>
  <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2021-03-30T07:15:00Z</dcterms:created>
  <dcterms:modified xsi:type="dcterms:W3CDTF">2021-03-30T08:54:00Z</dcterms:modified>
</cp:coreProperties>
</file>