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5D7" w:rsidRPr="009641AA" w:rsidRDefault="007D55D7" w:rsidP="007D55D7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7D55D7" w:rsidRPr="009641AA" w:rsidRDefault="007D55D7" w:rsidP="007D55D7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7D55D7" w:rsidRDefault="00BC6418" w:rsidP="007D55D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11.05.</w:t>
      </w:r>
      <w:r w:rsidR="007D55D7">
        <w:rPr>
          <w:rFonts w:ascii="Times New Roman" w:hAnsi="Times New Roman" w:cs="Times New Roman"/>
          <w:sz w:val="28"/>
          <w:szCs w:val="28"/>
        </w:rPr>
        <w:t>20</w:t>
      </w:r>
      <w:r w:rsidR="00AB5D50">
        <w:rPr>
          <w:rFonts w:ascii="Times New Roman" w:hAnsi="Times New Roman" w:cs="Times New Roman"/>
          <w:sz w:val="28"/>
          <w:szCs w:val="28"/>
        </w:rPr>
        <w:t xml:space="preserve">20 </w:t>
      </w:r>
      <w:r w:rsidR="007D55D7">
        <w:rPr>
          <w:rFonts w:ascii="Times New Roman" w:hAnsi="Times New Roman" w:cs="Times New Roman"/>
          <w:sz w:val="28"/>
          <w:szCs w:val="28"/>
        </w:rPr>
        <w:t>год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195</w:t>
      </w:r>
    </w:p>
    <w:p w:rsidR="007D55D7" w:rsidRDefault="007D55D7" w:rsidP="007D55D7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Атюрьево</w:t>
      </w:r>
    </w:p>
    <w:p w:rsidR="004B3AF1" w:rsidRPr="004B3AF1" w:rsidRDefault="004B3AF1" w:rsidP="004B3AF1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1000"/>
      <w:proofErr w:type="gramStart"/>
      <w:r w:rsidRPr="004B3AF1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порядке расходования и учета финансовых средств по организации предоставления обучающимся в образовательных организациях Атюрьевского муниципального района из числа детей-инвалидов и детей с ограниченными возможностями здоровья питания с освобо</w:t>
      </w:r>
      <w:r>
        <w:rPr>
          <w:rFonts w:ascii="Times New Roman" w:hAnsi="Times New Roman" w:cs="Times New Roman"/>
          <w:b w:val="0"/>
          <w:sz w:val="28"/>
          <w:szCs w:val="28"/>
        </w:rPr>
        <w:t>ждением от оплаты его стоимости</w:t>
      </w:r>
      <w:proofErr w:type="gramEnd"/>
    </w:p>
    <w:p w:rsidR="00DE0CCB" w:rsidRDefault="00DE0CCB" w:rsidP="00DE0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3AF1" w:rsidRPr="004B3AF1" w:rsidRDefault="004B3AF1" w:rsidP="00DE0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3AF1">
        <w:rPr>
          <w:rFonts w:ascii="Times New Roman" w:hAnsi="Times New Roman" w:cs="Times New Roman"/>
          <w:sz w:val="28"/>
          <w:szCs w:val="28"/>
        </w:rPr>
        <w:t>Руководствуясь Федеральным закон</w:t>
      </w:r>
      <w:hyperlink r:id="rId7" w:history="1">
        <w:r w:rsidRPr="004B3AF1">
          <w:rPr>
            <w:rStyle w:val="a4"/>
            <w:rFonts w:ascii="Times New Roman" w:hAnsi="Times New Roman"/>
            <w:color w:val="auto"/>
            <w:sz w:val="28"/>
            <w:szCs w:val="28"/>
          </w:rPr>
          <w:t>ом</w:t>
        </w:r>
      </w:hyperlink>
      <w:r w:rsidRPr="004B3AF1">
        <w:rPr>
          <w:rFonts w:ascii="Times New Roman" w:hAnsi="Times New Roman" w:cs="Times New Roman"/>
          <w:sz w:val="28"/>
          <w:szCs w:val="28"/>
        </w:rPr>
        <w:t xml:space="preserve"> от 29.12.2012 года № 273-ФЗ "Об образовании в Российской Федерации", </w:t>
      </w:r>
      <w:hyperlink r:id="rId8" w:history="1">
        <w:r w:rsidRPr="004B3AF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4B3AF1">
        <w:rPr>
          <w:rFonts w:ascii="Times New Roman" w:hAnsi="Times New Roman" w:cs="Times New Roman"/>
          <w:sz w:val="28"/>
          <w:szCs w:val="28"/>
        </w:rPr>
        <w:t xml:space="preserve"> Главного государственного санитарного врача РФ от 23 июля 2008 года № 45 "Об утверждении СанПиН 2.4.5.2409-08", администрация Атюрьевского муниципального района постановляет:</w:t>
      </w:r>
    </w:p>
    <w:p w:rsidR="004B3AF1" w:rsidRPr="004B3AF1" w:rsidRDefault="004B3AF1" w:rsidP="00DE0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4B3AF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B3AF1"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расходования и учета финансовых средств по организации предоставления обучающимся в образовательных организациях Атюрьевского муниципального района из числа детей-инвалидов и детей с ограниченными возможностями здоровья питания с освобождением от оплаты его стоимости.</w:t>
      </w:r>
      <w:proofErr w:type="gramEnd"/>
    </w:p>
    <w:p w:rsidR="004B3AF1" w:rsidRPr="004B3AF1" w:rsidRDefault="004B3AF1" w:rsidP="00DE0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4B3AF1">
        <w:rPr>
          <w:rFonts w:ascii="Times New Roman" w:hAnsi="Times New Roman" w:cs="Times New Roman"/>
          <w:sz w:val="28"/>
          <w:szCs w:val="28"/>
        </w:rPr>
        <w:t xml:space="preserve">2. </w:t>
      </w:r>
      <w:hyperlink r:id="rId9" w:history="1">
        <w:r w:rsidRPr="004B3AF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Pr="004B3AF1">
        <w:rPr>
          <w:rFonts w:ascii="Times New Roman" w:hAnsi="Times New Roman" w:cs="Times New Roman"/>
          <w:sz w:val="28"/>
          <w:szCs w:val="28"/>
        </w:rPr>
        <w:t xml:space="preserve"> администрации Атюрьевского муниципального района от </w:t>
      </w:r>
      <w:r w:rsidR="00301325" w:rsidRPr="00301325">
        <w:rPr>
          <w:rFonts w:ascii="Times New Roman" w:hAnsi="Times New Roman" w:cs="Times New Roman"/>
          <w:sz w:val="28"/>
          <w:szCs w:val="28"/>
        </w:rPr>
        <w:t>14</w:t>
      </w:r>
      <w:r w:rsidRPr="00301325">
        <w:rPr>
          <w:rFonts w:ascii="Times New Roman" w:hAnsi="Times New Roman" w:cs="Times New Roman"/>
          <w:sz w:val="28"/>
          <w:szCs w:val="28"/>
        </w:rPr>
        <w:t>.1</w:t>
      </w:r>
      <w:r w:rsidR="00301325" w:rsidRPr="00301325">
        <w:rPr>
          <w:rFonts w:ascii="Times New Roman" w:hAnsi="Times New Roman" w:cs="Times New Roman"/>
          <w:sz w:val="28"/>
          <w:szCs w:val="28"/>
        </w:rPr>
        <w:t>0</w:t>
      </w:r>
      <w:r w:rsidRPr="00301325">
        <w:rPr>
          <w:rFonts w:ascii="Times New Roman" w:hAnsi="Times New Roman" w:cs="Times New Roman"/>
          <w:sz w:val="28"/>
          <w:szCs w:val="28"/>
        </w:rPr>
        <w:t>.201</w:t>
      </w:r>
      <w:r w:rsidR="00301325" w:rsidRPr="00301325">
        <w:rPr>
          <w:rFonts w:ascii="Times New Roman" w:hAnsi="Times New Roman" w:cs="Times New Roman"/>
          <w:sz w:val="28"/>
          <w:szCs w:val="28"/>
        </w:rPr>
        <w:t>9</w:t>
      </w:r>
      <w:r w:rsidRPr="00301325">
        <w:rPr>
          <w:rFonts w:ascii="Times New Roman" w:hAnsi="Times New Roman" w:cs="Times New Roman"/>
          <w:sz w:val="28"/>
          <w:szCs w:val="28"/>
        </w:rPr>
        <w:t> г. №</w:t>
      </w:r>
      <w:r w:rsidR="00301325" w:rsidRPr="00301325">
        <w:rPr>
          <w:rFonts w:ascii="Times New Roman" w:hAnsi="Times New Roman" w:cs="Times New Roman"/>
          <w:sz w:val="28"/>
          <w:szCs w:val="28"/>
        </w:rPr>
        <w:t>302</w:t>
      </w:r>
      <w:r w:rsidRPr="00301325">
        <w:rPr>
          <w:rFonts w:ascii="Times New Roman" w:hAnsi="Times New Roman" w:cs="Times New Roman"/>
          <w:sz w:val="28"/>
          <w:szCs w:val="28"/>
        </w:rPr>
        <w:t xml:space="preserve"> </w:t>
      </w:r>
      <w:r w:rsidRPr="004B3AF1">
        <w:rPr>
          <w:rFonts w:ascii="Times New Roman" w:hAnsi="Times New Roman" w:cs="Times New Roman"/>
          <w:sz w:val="28"/>
          <w:szCs w:val="28"/>
        </w:rPr>
        <w:t>"Об утверждении Положения о порядке расходования и учета финансовых средств по организации предоставления обучающимся в образовательных организациях Атюрьевского муниципального района из числа детей-инвалидов питания с освобождением от оплаты его стоимости" признать утратившим силу.</w:t>
      </w:r>
    </w:p>
    <w:p w:rsidR="004B3AF1" w:rsidRPr="004B3AF1" w:rsidRDefault="004B3AF1" w:rsidP="00DE0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4B3AF1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возложить на начальника </w:t>
      </w:r>
      <w:r w:rsidR="00DE0CCB">
        <w:rPr>
          <w:rFonts w:ascii="Times New Roman" w:hAnsi="Times New Roman" w:cs="Times New Roman"/>
          <w:sz w:val="28"/>
          <w:szCs w:val="28"/>
        </w:rPr>
        <w:t>у</w:t>
      </w:r>
      <w:r w:rsidRPr="004B3AF1">
        <w:rPr>
          <w:rFonts w:ascii="Times New Roman" w:hAnsi="Times New Roman" w:cs="Times New Roman"/>
          <w:sz w:val="28"/>
          <w:szCs w:val="28"/>
        </w:rPr>
        <w:t>правления по социальной работе администрации Атюрьевского муниципального района Любушкина А.И.</w:t>
      </w:r>
    </w:p>
    <w:p w:rsidR="004B3AF1" w:rsidRPr="004B3AF1" w:rsidRDefault="004B3AF1" w:rsidP="00DE0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"/>
      <w:bookmarkEnd w:id="3"/>
      <w:r w:rsidRPr="004B3AF1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со дня его </w:t>
      </w:r>
      <w:hyperlink r:id="rId10" w:history="1">
        <w:r w:rsidRPr="00DE0CCB">
          <w:rPr>
            <w:rStyle w:val="a4"/>
            <w:rFonts w:ascii="Times New Roman" w:hAnsi="Times New Roman"/>
            <w:color w:val="auto"/>
            <w:sz w:val="28"/>
            <w:szCs w:val="28"/>
          </w:rPr>
          <w:t>опубликования</w:t>
        </w:r>
      </w:hyperlink>
      <w:r w:rsidRPr="00DE0CCB">
        <w:rPr>
          <w:rFonts w:ascii="Times New Roman" w:hAnsi="Times New Roman" w:cs="Times New Roman"/>
          <w:sz w:val="28"/>
          <w:szCs w:val="28"/>
        </w:rPr>
        <w:t xml:space="preserve">. </w:t>
      </w:r>
      <w:bookmarkEnd w:id="4"/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4B3AF1" w:rsidRPr="000B2BD7" w:rsidTr="00B93AFD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4B3AF1" w:rsidRPr="000B2BD7" w:rsidRDefault="004B3AF1" w:rsidP="000B2BD7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4B3AF1" w:rsidRPr="000B2BD7" w:rsidRDefault="004B3AF1" w:rsidP="000B2BD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0CCB" w:rsidRDefault="00DE0CCB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DE0CCB" w:rsidRPr="00DE0CCB" w:rsidRDefault="00DE0CCB" w:rsidP="00DE0CCB">
      <w:pPr>
        <w:spacing w:after="0" w:line="240" w:lineRule="auto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Глава Атюрьевского </w:t>
      </w:r>
    </w:p>
    <w:p w:rsidR="00DE0CCB" w:rsidRPr="00DE0CCB" w:rsidRDefault="00DE0CCB" w:rsidP="00DE0CCB">
      <w:pPr>
        <w:spacing w:after="0" w:line="240" w:lineRule="auto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муниципального района                                                                        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>И.С. Гусаров</w:t>
      </w:r>
    </w:p>
    <w:p w:rsidR="00DE0CCB" w:rsidRDefault="00DE0CCB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BC6418" w:rsidRDefault="00BC6418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BC6418" w:rsidRDefault="00BC6418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B3AF1" w:rsidRPr="00DE0CCB" w:rsidRDefault="004B3AF1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w:anchor="sub_0" w:history="1">
        <w:r w:rsidRPr="00DE0CCB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постановлению</w:t>
        </w:r>
      </w:hyperlink>
      <w:r w:rsidRPr="00DE0CCB"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 xml:space="preserve"> А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>дминистрации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Атюрьевского муниципального района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 xml:space="preserve">от </w:t>
      </w:r>
      <w:r w:rsidR="00BC6418">
        <w:rPr>
          <w:rStyle w:val="a7"/>
          <w:rFonts w:ascii="Times New Roman" w:hAnsi="Times New Roman" w:cs="Times New Roman"/>
          <w:b w:val="0"/>
          <w:sz w:val="28"/>
          <w:szCs w:val="28"/>
        </w:rPr>
        <w:t>11.05.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>20</w:t>
      </w:r>
      <w:r w:rsidR="00BC6418">
        <w:rPr>
          <w:rStyle w:val="a7"/>
          <w:rFonts w:ascii="Times New Roman" w:hAnsi="Times New Roman" w:cs="Times New Roman"/>
          <w:b w:val="0"/>
          <w:sz w:val="28"/>
          <w:szCs w:val="28"/>
        </w:rPr>
        <w:t>20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> г. №</w:t>
      </w:r>
      <w:r w:rsidR="00BC6418">
        <w:rPr>
          <w:rStyle w:val="a7"/>
          <w:rFonts w:ascii="Times New Roman" w:hAnsi="Times New Roman" w:cs="Times New Roman"/>
          <w:b w:val="0"/>
          <w:sz w:val="28"/>
          <w:szCs w:val="28"/>
        </w:rPr>
        <w:t>195</w:t>
      </w:r>
      <w:bookmarkStart w:id="5" w:name="_GoBack"/>
      <w:bookmarkEnd w:id="5"/>
    </w:p>
    <w:bookmarkEnd w:id="0"/>
    <w:p w:rsidR="004B3AF1" w:rsidRPr="000B2BD7" w:rsidRDefault="004B3AF1" w:rsidP="000B2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B2BD7">
        <w:rPr>
          <w:rFonts w:ascii="Times New Roman" w:hAnsi="Times New Roman" w:cs="Times New Roman"/>
          <w:sz w:val="28"/>
          <w:szCs w:val="28"/>
        </w:rPr>
        <w:t>Положение</w:t>
      </w:r>
      <w:r w:rsidRPr="000B2BD7">
        <w:rPr>
          <w:rFonts w:ascii="Times New Roman" w:hAnsi="Times New Roman" w:cs="Times New Roman"/>
          <w:sz w:val="28"/>
          <w:szCs w:val="28"/>
        </w:rPr>
        <w:br/>
        <w:t>о порядке расходования и учета финансовых средств по организации предоставления обучающимся в образовательных организациях Атюрьевского муниципального района из числа детей-инвалидов и детей с ограниченными возможностями здоровья питания с освобождением от оплаты его стоимости</w:t>
      </w:r>
      <w:proofErr w:type="gramEnd"/>
    </w:p>
    <w:p w:rsidR="004B3AF1" w:rsidRPr="000B2BD7" w:rsidRDefault="004B3AF1" w:rsidP="000B2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0B2BD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B2BD7">
        <w:rPr>
          <w:rFonts w:ascii="Times New Roman" w:hAnsi="Times New Roman" w:cs="Times New Roman"/>
          <w:sz w:val="28"/>
          <w:szCs w:val="28"/>
        </w:rPr>
        <w:t>Настоящее Положение устанавливает порядок расходования и учета финансовых средств по организации предоставления обучающимся в муниципальных образовательных организациях Атюрьевского муниципального района из числа детей-инвалидов и детей с ограниченными возможностями здоровья питания с освобождением от оплаты его стоимости.</w:t>
      </w:r>
      <w:proofErr w:type="gramEnd"/>
    </w:p>
    <w:p w:rsidR="004B3AF1" w:rsidRPr="000B2BD7" w:rsidRDefault="004B3AF1" w:rsidP="000B2B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6"/>
      <w:r w:rsidRPr="000B2BD7">
        <w:rPr>
          <w:rFonts w:ascii="Times New Roman" w:hAnsi="Times New Roman" w:cs="Times New Roman"/>
          <w:sz w:val="28"/>
          <w:szCs w:val="28"/>
        </w:rPr>
        <w:t>2. Организация питания детей-инвалидов и детей с ограниченными возможностями здоровья, обучающихся в образовательных организациях (далее - обучающиеся), осуществляется за счет средств бюджета Атюрьевского муниципального района в виде субсидии на иные цели (далее - субсидия).</w:t>
      </w:r>
    </w:p>
    <w:p w:rsidR="00893D09" w:rsidRDefault="004B3AF1" w:rsidP="00893D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3"/>
      <w:bookmarkEnd w:id="7"/>
      <w:r w:rsidRPr="000B2BD7">
        <w:rPr>
          <w:rFonts w:ascii="Times New Roman" w:hAnsi="Times New Roman" w:cs="Times New Roman"/>
          <w:sz w:val="28"/>
          <w:szCs w:val="28"/>
        </w:rPr>
        <w:t xml:space="preserve">3. </w:t>
      </w:r>
      <w:bookmarkStart w:id="9" w:name="sub_1004"/>
      <w:bookmarkEnd w:id="8"/>
      <w:r w:rsidR="00893D09" w:rsidRPr="00893D09">
        <w:rPr>
          <w:rFonts w:ascii="Times New Roman" w:hAnsi="Times New Roman" w:cs="Times New Roman"/>
          <w:sz w:val="28"/>
          <w:szCs w:val="28"/>
        </w:rPr>
        <w:t>Для освобождения от оплаты стоимости питания в муниципальное бюджетное общеобразовательное учреждение пред</w:t>
      </w:r>
      <w:r w:rsidR="00893D09">
        <w:rPr>
          <w:rFonts w:ascii="Times New Roman" w:hAnsi="Times New Roman" w:cs="Times New Roman"/>
          <w:sz w:val="28"/>
          <w:szCs w:val="28"/>
        </w:rPr>
        <w:t>ставляются следующие документы:</w:t>
      </w:r>
    </w:p>
    <w:p w:rsidR="00893D09" w:rsidRDefault="00893D09" w:rsidP="00893D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93D09">
        <w:rPr>
          <w:rFonts w:ascii="Times New Roman" w:hAnsi="Times New Roman" w:cs="Times New Roman"/>
          <w:sz w:val="28"/>
          <w:szCs w:val="28"/>
        </w:rPr>
        <w:t>заявление одного из родителей или законных представителей обучающегося  (приложение №1);</w:t>
      </w:r>
    </w:p>
    <w:p w:rsidR="00893D09" w:rsidRPr="00893D09" w:rsidRDefault="00893D09" w:rsidP="00893D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3D09">
        <w:rPr>
          <w:rFonts w:ascii="Times New Roman" w:hAnsi="Times New Roman" w:cs="Times New Roman"/>
          <w:sz w:val="28"/>
          <w:szCs w:val="28"/>
        </w:rPr>
        <w:t>- для детей-инвалидов - на основании сведений об инвалидности, содержащихся  в федеральной государственной информационной системе «Федеральный реестр инвалидов» (ФГИС ФРИ), а в случае отсутствия соответствующих сведений в федеральном реестре инвалидов - на основании представленного родителем (или законным представителем) обучающегося документом, подтверждающим факт установления инвалидности;</w:t>
      </w:r>
    </w:p>
    <w:p w:rsidR="00893D09" w:rsidRPr="00893D09" w:rsidRDefault="00893D09" w:rsidP="00893D09">
      <w:pP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93D09">
        <w:rPr>
          <w:rFonts w:ascii="Times New Roman" w:hAnsi="Times New Roman" w:cs="Times New Roman"/>
          <w:sz w:val="28"/>
          <w:szCs w:val="28"/>
        </w:rPr>
        <w:t>- для детей с ограниченными возможностями здоровья - документ психолого-медико-педагогической комиссии, подтверждающий факт установления недостатка в физическом и (или) психическом развитии, препятствующий получению образования без создания специальных условий.</w:t>
      </w:r>
    </w:p>
    <w:p w:rsidR="004B3AF1" w:rsidRPr="000B2BD7" w:rsidRDefault="004B3AF1" w:rsidP="00893D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2BD7">
        <w:rPr>
          <w:rFonts w:ascii="Times New Roman" w:hAnsi="Times New Roman" w:cs="Times New Roman"/>
          <w:sz w:val="28"/>
          <w:szCs w:val="28"/>
        </w:rPr>
        <w:t>4. Руководитель образовательной организации:</w:t>
      </w:r>
    </w:p>
    <w:bookmarkEnd w:id="9"/>
    <w:p w:rsidR="004B3AF1" w:rsidRPr="000B2BD7" w:rsidRDefault="004B3AF1" w:rsidP="000B2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2BD7">
        <w:rPr>
          <w:rFonts w:ascii="Times New Roman" w:hAnsi="Times New Roman" w:cs="Times New Roman"/>
          <w:sz w:val="28"/>
          <w:szCs w:val="28"/>
        </w:rPr>
        <w:t xml:space="preserve">- формирует списки </w:t>
      </w:r>
      <w:proofErr w:type="gramStart"/>
      <w:r w:rsidRPr="000B2BD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B2BD7">
        <w:rPr>
          <w:rFonts w:ascii="Times New Roman" w:hAnsi="Times New Roman" w:cs="Times New Roman"/>
          <w:sz w:val="28"/>
          <w:szCs w:val="28"/>
        </w:rPr>
        <w:t>;</w:t>
      </w:r>
    </w:p>
    <w:p w:rsidR="004B3AF1" w:rsidRPr="000B2BD7" w:rsidRDefault="004B3AF1" w:rsidP="000B2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2BD7">
        <w:rPr>
          <w:rFonts w:ascii="Times New Roman" w:hAnsi="Times New Roman" w:cs="Times New Roman"/>
          <w:sz w:val="28"/>
          <w:szCs w:val="28"/>
        </w:rPr>
        <w:t>- издает приказ на предоставление питания детям-инвалидам и детям с ограниченными возможностями здоровья.</w:t>
      </w:r>
    </w:p>
    <w:p w:rsidR="004B3AF1" w:rsidRPr="000B2BD7" w:rsidRDefault="004B3AF1" w:rsidP="000B2B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5"/>
      <w:r w:rsidRPr="000B2BD7">
        <w:rPr>
          <w:rFonts w:ascii="Times New Roman" w:hAnsi="Times New Roman" w:cs="Times New Roman"/>
          <w:sz w:val="28"/>
          <w:szCs w:val="28"/>
        </w:rPr>
        <w:t>5. Мера социальной поддержки в виде освобождения от оплаты стоимости питания предоставляется на период с 1 сентября по 31 мая.</w:t>
      </w:r>
    </w:p>
    <w:p w:rsidR="004B3AF1" w:rsidRPr="000B2BD7" w:rsidRDefault="004B3AF1" w:rsidP="000B2B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6"/>
      <w:bookmarkEnd w:id="10"/>
      <w:r w:rsidRPr="000B2BD7">
        <w:rPr>
          <w:rFonts w:ascii="Times New Roman" w:hAnsi="Times New Roman" w:cs="Times New Roman"/>
          <w:sz w:val="28"/>
          <w:szCs w:val="28"/>
        </w:rPr>
        <w:lastRenderedPageBreak/>
        <w:t>6. Организация питания детей-инвалидов и детей с ограниченными возможностями здоровья прекращается в каникулярный период, в дни отсутствия по болезни, отсутствия без уважительной причины.</w:t>
      </w:r>
    </w:p>
    <w:p w:rsidR="004B3AF1" w:rsidRPr="000B2BD7" w:rsidRDefault="004B3AF1" w:rsidP="000B2B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7"/>
      <w:bookmarkEnd w:id="11"/>
      <w:r w:rsidRPr="000B2BD7">
        <w:rPr>
          <w:rFonts w:ascii="Times New Roman" w:hAnsi="Times New Roman" w:cs="Times New Roman"/>
          <w:sz w:val="28"/>
          <w:szCs w:val="28"/>
        </w:rPr>
        <w:t>7. Администрация образовательной организации ежемесячно, в срок не позднее 4-го числа текущего месяца предоставляет в Управление по социальной работе администрации Атюрьевского муниципального района заявку о количестве обучающихся, сумме невостребованных бюджетных средств, сумме бюджетных средств, необходимой для организации питания.</w:t>
      </w:r>
    </w:p>
    <w:p w:rsidR="004B3AF1" w:rsidRPr="000B2BD7" w:rsidRDefault="004B3AF1" w:rsidP="000B2B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8"/>
      <w:bookmarkEnd w:id="12"/>
      <w:r w:rsidRPr="000B2BD7">
        <w:rPr>
          <w:rFonts w:ascii="Times New Roman" w:hAnsi="Times New Roman" w:cs="Times New Roman"/>
          <w:sz w:val="28"/>
          <w:szCs w:val="28"/>
        </w:rPr>
        <w:t xml:space="preserve">8. Управление по социальной работе администрации Атюрьевского муниципального района ежемесячно, в срок не позднее 5 числа текущего месяца направляет в Финансовое управление администрации Атюрьевского муниципального района Республики Мордовия сводную заявку в разрезе каждой образовательной организации на получение субсидии на текущий месяц по форме согласно </w:t>
      </w:r>
      <w:hyperlink w:anchor="sub_1100" w:history="1">
        <w:r w:rsidRPr="00DE0CC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 № 1</w:t>
        </w:r>
      </w:hyperlink>
      <w:r w:rsidRPr="00DE0CCB">
        <w:rPr>
          <w:rFonts w:ascii="Times New Roman" w:hAnsi="Times New Roman" w:cs="Times New Roman"/>
          <w:sz w:val="28"/>
          <w:szCs w:val="28"/>
        </w:rPr>
        <w:t xml:space="preserve"> к</w:t>
      </w:r>
      <w:r w:rsidRPr="000B2BD7">
        <w:rPr>
          <w:rFonts w:ascii="Times New Roman" w:hAnsi="Times New Roman" w:cs="Times New Roman"/>
          <w:sz w:val="28"/>
          <w:szCs w:val="28"/>
        </w:rPr>
        <w:t xml:space="preserve"> настоящему Положению.</w:t>
      </w:r>
    </w:p>
    <w:p w:rsidR="004B3AF1" w:rsidRPr="000B2BD7" w:rsidRDefault="004B3AF1" w:rsidP="000B2B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9"/>
      <w:bookmarkEnd w:id="13"/>
      <w:r w:rsidRPr="000B2BD7">
        <w:rPr>
          <w:rFonts w:ascii="Times New Roman" w:hAnsi="Times New Roman" w:cs="Times New Roman"/>
          <w:sz w:val="28"/>
          <w:szCs w:val="28"/>
        </w:rPr>
        <w:t xml:space="preserve">9. Управление по социальной работе администрации Атюрьевского муниципального района ежеквартально, в срок не позднее 5 числа месяца, следующего за отчетным кварталом, направляет в Финансовое управление администрации Атюрьевского муниципального района Республики Мордовия отчет об использовании субсидии за отчетный квартал по форме согласно </w:t>
      </w:r>
      <w:hyperlink w:anchor="sub_1200" w:history="1">
        <w:r w:rsidRPr="00DE0CC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 № 2</w:t>
        </w:r>
      </w:hyperlink>
      <w:r w:rsidRPr="000B2BD7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4B3AF1" w:rsidRPr="000B2BD7" w:rsidRDefault="004B3AF1" w:rsidP="000B2B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0"/>
      <w:bookmarkEnd w:id="14"/>
      <w:r w:rsidRPr="000B2BD7">
        <w:rPr>
          <w:rFonts w:ascii="Times New Roman" w:hAnsi="Times New Roman" w:cs="Times New Roman"/>
          <w:sz w:val="28"/>
          <w:szCs w:val="28"/>
        </w:rPr>
        <w:t>10. Неиспользованная или использованная не по целевому назначению субсидия подлежит возврату в районный бюджет Атюрьевского муниципального района.</w:t>
      </w:r>
    </w:p>
    <w:p w:rsidR="00AB5D50" w:rsidRDefault="00AB5D50" w:rsidP="00AB5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 w:rsidRPr="00AB5D50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AB5D5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B5D50">
        <w:rPr>
          <w:rFonts w:ascii="Times New Roman" w:hAnsi="Times New Roman" w:cs="Times New Roman"/>
          <w:sz w:val="28"/>
          <w:szCs w:val="28"/>
        </w:rPr>
        <w:t xml:space="preserve"> целевым использованием бюджетных средств осуществляет МБУ "Центр информационно-методического и бухгалтерского обслуживания муниципальных бюджетных учреждений Атюрьевского муниципального района".</w:t>
      </w:r>
      <w:bookmarkEnd w:id="16"/>
    </w:p>
    <w:p w:rsidR="00AB5D50" w:rsidRPr="00AB5D50" w:rsidRDefault="00AB5D50" w:rsidP="00AB5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D50">
        <w:rPr>
          <w:rFonts w:ascii="Times New Roman" w:hAnsi="Times New Roman" w:cs="Times New Roman"/>
          <w:sz w:val="28"/>
          <w:szCs w:val="28"/>
        </w:rPr>
        <w:t xml:space="preserve">12. Администрация Атюрьевского муниципального района обеспечивает предоставление информации о предоставлении указанной меры социальной </w:t>
      </w:r>
      <w:proofErr w:type="gramStart"/>
      <w:r w:rsidRPr="00AB5D50">
        <w:rPr>
          <w:rFonts w:ascii="Times New Roman" w:hAnsi="Times New Roman" w:cs="Times New Roman"/>
          <w:sz w:val="28"/>
          <w:szCs w:val="28"/>
        </w:rPr>
        <w:t>поддержки</w:t>
      </w:r>
      <w:proofErr w:type="gramEnd"/>
      <w:r w:rsidRPr="00AB5D50">
        <w:rPr>
          <w:rFonts w:ascii="Times New Roman" w:hAnsi="Times New Roman" w:cs="Times New Roman"/>
          <w:sz w:val="28"/>
          <w:szCs w:val="28"/>
        </w:rPr>
        <w:t xml:space="preserve"> установленным категориям граждан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оператором ЕГИССО. 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AB5D50" w:rsidRPr="009A04C9" w:rsidRDefault="00AB5D50" w:rsidP="00AB5D50">
      <w:pPr>
        <w:jc w:val="both"/>
        <w:rPr>
          <w:color w:val="FF0000"/>
        </w:rPr>
      </w:pPr>
    </w:p>
    <w:p w:rsidR="004B3AF1" w:rsidRPr="000B2BD7" w:rsidRDefault="004B3AF1" w:rsidP="000B2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  <w:bookmarkStart w:id="17" w:name="sub_1100"/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4B3AF1" w:rsidRPr="000B2BD7" w:rsidRDefault="004B3AF1" w:rsidP="000B2BD7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893D09" w:rsidRDefault="00893D09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93D09" w:rsidRDefault="00893D09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93D09" w:rsidRDefault="00893D09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93D09" w:rsidRDefault="00893D09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93D09" w:rsidRDefault="00893D09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4B3AF1" w:rsidRPr="00DE0CCB" w:rsidRDefault="004B3AF1" w:rsidP="000B2BD7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Приложение </w:t>
      </w:r>
      <w:r w:rsidR="00DE0CCB"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>№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> 1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w:anchor="sub_1000" w:history="1">
        <w:r w:rsidRPr="00DE0CCB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DE0CCB"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t>о порядке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расходования и учета финансовых средств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по организации предоставления обучающимся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в муниципальных образовательных организациях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Атюрьевского муниципального района из числа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детей-инвалидов и детей с ограниченными возможностями</w:t>
      </w:r>
      <w:r w:rsidRPr="00DE0CCB">
        <w:rPr>
          <w:rStyle w:val="a7"/>
          <w:rFonts w:ascii="Times New Roman" w:hAnsi="Times New Roman" w:cs="Times New Roman"/>
          <w:b w:val="0"/>
          <w:sz w:val="28"/>
          <w:szCs w:val="28"/>
        </w:rPr>
        <w:br/>
        <w:t>здоровья питания с освобождением от оплаты его стоимости</w:t>
      </w:r>
      <w:proofErr w:type="gramEnd"/>
    </w:p>
    <w:bookmarkEnd w:id="17"/>
    <w:p w:rsidR="004B3AF1" w:rsidRPr="00DE0CCB" w:rsidRDefault="004B3AF1" w:rsidP="004B3AF1">
      <w:pPr>
        <w:rPr>
          <w:rStyle w:val="a7"/>
          <w:rFonts w:ascii="Arial" w:hAnsi="Arial" w:cs="Arial"/>
          <w:b w:val="0"/>
        </w:rPr>
        <w:sectPr w:rsidR="004B3AF1" w:rsidRPr="00DE0CCB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4B3AF1" w:rsidRDefault="004B3AF1" w:rsidP="004B3AF1"/>
    <w:p w:rsidR="004B3AF1" w:rsidRDefault="004B3AF1" w:rsidP="004B3AF1">
      <w:pPr>
        <w:pStyle w:val="1"/>
      </w:pPr>
      <w:proofErr w:type="gramStart"/>
      <w:r>
        <w:t>Заявка</w:t>
      </w:r>
      <w:r>
        <w:br/>
        <w:t>на получение субсидии на иные цели для организации предоставления обучающимся в образовательных организациях Атюрьевского муниципального района из числа детей-инвалидов и детей с ограниченными возможностями здоровья питания с освобождением от оплаты его стоимости на _________________________________</w:t>
      </w:r>
      <w:r>
        <w:br/>
        <w:t>(указать месяц)</w:t>
      </w:r>
      <w:r>
        <w:br/>
        <w:t>_____ года</w:t>
      </w:r>
      <w:proofErr w:type="gramEnd"/>
    </w:p>
    <w:p w:rsidR="004B3AF1" w:rsidRDefault="004B3AF1" w:rsidP="004B3AF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2"/>
        <w:gridCol w:w="1562"/>
        <w:gridCol w:w="1562"/>
        <w:gridCol w:w="1562"/>
        <w:gridCol w:w="1302"/>
        <w:gridCol w:w="1562"/>
        <w:gridCol w:w="1562"/>
        <w:gridCol w:w="1302"/>
        <w:gridCol w:w="1562"/>
        <w:gridCol w:w="1693"/>
      </w:tblGrid>
      <w:tr w:rsidR="004B3AF1" w:rsidTr="00B93AFD"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образовательной организации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Прогнозная численность обучающихся из числа детей-инвалидов и детей с ограниченными возможностями здоровья (на дому), имеющих право на получение питания с освобождением от оплаты его стоимости, на текущий месяц, человек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Прогнозная численность обучающихся из числа детей-инвалидов и детей с ограниченными возможностями здоровья (в школе), имеющих право на получение питания с освобождением от оплаты его стоимости, на текущий месяц, человек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Прогнозное количество дней питания обучающихся из числа детей-инвалидов и детей с ограниченными возможностями здоровья на текущий месяц, ед.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детодня питания на текущий месяц, рублей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Остатки субсидии на счетах образовательных организаций за предыдущие периоды на начало текущего месяца, детей-инвалидов и детей с ограниченными возможностями здоровья (на дому), рублей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Невостребованные остатки субсидии на счетах образовательных организаций за предыдущие периоды на начало текущего месяца, детей-инвалидов и детей с ограниченными возможностями здоровья (в школе), рублей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Потребность в средствах районного бюджета Атюрьевского муниципального района на организацию питания обучающихся из числа детей-инвалидов и детей с ограниченными возможностями здоровья в текущем </w:t>
            </w:r>
            <w:r>
              <w:rPr>
                <w:sz w:val="22"/>
                <w:szCs w:val="22"/>
              </w:rPr>
              <w:lastRenderedPageBreak/>
              <w:t>месяце, (на дому), рублей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Потребность в средствах районного бюджета Атюрьевского муниципального района на организацию питания обучающихся из числа детей-инвалидов и детей с ограниченными возможностями здоровья в текущем месяце, (в школе), рублей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Потребность в средствах районного бюджета Атюрьевского муниципального района на организацию питания обучающихся из числа детей-инвалидов и детей с ограниченными возможностями здоровья в текущем месяце,  рублей</w:t>
            </w:r>
          </w:p>
        </w:tc>
      </w:tr>
      <w:tr w:rsidR="004B3AF1" w:rsidTr="00B93AFD">
        <w:tc>
          <w:tcPr>
            <w:tcW w:w="156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гр. 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гр. 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гр. 3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гр. 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гр. 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гр. 6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гр. 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гр. 8 = гр. 2 * гр. 4 * гр. 5 - гр. 6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гр. 9 = гр. 3 * гр. 4 * гр. 5 - гр. 7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гр. 10 = гр. 8 + гр. 9</w:t>
            </w:r>
          </w:p>
        </w:tc>
      </w:tr>
      <w:tr w:rsidR="004B3AF1" w:rsidTr="00B93AFD">
        <w:tc>
          <w:tcPr>
            <w:tcW w:w="1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3AF1" w:rsidRDefault="004B3AF1" w:rsidP="00B93AFD">
            <w:pPr>
              <w:pStyle w:val="a8"/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3AF1" w:rsidRDefault="004B3AF1" w:rsidP="00B93AFD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</w:tbl>
    <w:p w:rsidR="004B3AF1" w:rsidRDefault="004B3AF1" w:rsidP="004B3AF1">
      <w:pPr>
        <w:rPr>
          <w:rFonts w:ascii="Arial" w:hAnsi="Arial" w:cs="Arial"/>
        </w:rPr>
        <w:sectPr w:rsidR="004B3AF1">
          <w:headerReference w:type="default" r:id="rId12"/>
          <w:footerReference w:type="default" r:id="rId13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4B3AF1" w:rsidRPr="000B2BD7" w:rsidRDefault="004B3AF1" w:rsidP="004B3AF1">
      <w:pPr>
        <w:rPr>
          <w:rFonts w:ascii="Times New Roman" w:hAnsi="Times New Roman" w:cs="Times New Roman"/>
          <w:sz w:val="28"/>
          <w:szCs w:val="28"/>
        </w:rPr>
      </w:pPr>
    </w:p>
    <w:p w:rsidR="004B3AF1" w:rsidRDefault="004B3AF1" w:rsidP="004B3AF1">
      <w:pPr>
        <w:jc w:val="right"/>
        <w:rPr>
          <w:rStyle w:val="a7"/>
          <w:rFonts w:ascii="Arial" w:hAnsi="Arial" w:cs="Arial"/>
        </w:rPr>
      </w:pPr>
      <w:bookmarkStart w:id="18" w:name="sub_1200"/>
      <w:proofErr w:type="gramStart"/>
      <w:r w:rsidRPr="000B2BD7">
        <w:rPr>
          <w:rStyle w:val="a7"/>
          <w:rFonts w:ascii="Times New Roman" w:hAnsi="Times New Roman" w:cs="Times New Roman"/>
          <w:sz w:val="28"/>
          <w:szCs w:val="28"/>
        </w:rPr>
        <w:t xml:space="preserve">Приложение </w:t>
      </w:r>
      <w:r w:rsidR="00DE0CCB">
        <w:rPr>
          <w:rStyle w:val="a7"/>
          <w:rFonts w:ascii="Times New Roman" w:hAnsi="Times New Roman" w:cs="Times New Roman"/>
          <w:sz w:val="28"/>
          <w:szCs w:val="28"/>
        </w:rPr>
        <w:t>№</w:t>
      </w:r>
      <w:r w:rsidRPr="000B2BD7">
        <w:rPr>
          <w:rStyle w:val="a7"/>
          <w:rFonts w:ascii="Times New Roman" w:hAnsi="Times New Roman" w:cs="Times New Roman"/>
          <w:sz w:val="28"/>
          <w:szCs w:val="28"/>
        </w:rPr>
        <w:t> 2</w:t>
      </w:r>
      <w:r w:rsidRPr="000B2BD7">
        <w:rPr>
          <w:rStyle w:val="a7"/>
          <w:rFonts w:ascii="Times New Roman" w:hAnsi="Times New Roman" w:cs="Times New Roman"/>
          <w:sz w:val="28"/>
          <w:szCs w:val="28"/>
        </w:rPr>
        <w:br/>
      </w:r>
      <w:r w:rsidRPr="00DE0CCB">
        <w:rPr>
          <w:rStyle w:val="a7"/>
          <w:rFonts w:ascii="Times New Roman" w:hAnsi="Times New Roman" w:cs="Times New Roman"/>
          <w:color w:val="auto"/>
          <w:sz w:val="28"/>
          <w:szCs w:val="28"/>
        </w:rPr>
        <w:t xml:space="preserve">к </w:t>
      </w:r>
      <w:hyperlink w:anchor="sub_1000" w:history="1">
        <w:r w:rsidRPr="00DE0CCB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0B2BD7">
        <w:rPr>
          <w:rStyle w:val="a7"/>
          <w:rFonts w:ascii="Times New Roman" w:hAnsi="Times New Roman" w:cs="Times New Roman"/>
          <w:sz w:val="28"/>
          <w:szCs w:val="28"/>
        </w:rPr>
        <w:t xml:space="preserve"> о порядке</w:t>
      </w:r>
      <w:r w:rsidRPr="000B2BD7">
        <w:rPr>
          <w:rStyle w:val="a7"/>
          <w:rFonts w:ascii="Times New Roman" w:hAnsi="Times New Roman" w:cs="Times New Roman"/>
          <w:sz w:val="28"/>
          <w:szCs w:val="28"/>
        </w:rPr>
        <w:br/>
        <w:t>расходования и учета финансовых средств</w:t>
      </w:r>
      <w:r w:rsidRPr="000B2BD7">
        <w:rPr>
          <w:rStyle w:val="a7"/>
          <w:rFonts w:ascii="Times New Roman" w:hAnsi="Times New Roman" w:cs="Times New Roman"/>
          <w:sz w:val="28"/>
          <w:szCs w:val="28"/>
        </w:rPr>
        <w:br/>
        <w:t>по организации предоставления обучающимся</w:t>
      </w:r>
      <w:r w:rsidRPr="000B2BD7">
        <w:rPr>
          <w:rStyle w:val="a7"/>
          <w:rFonts w:ascii="Times New Roman" w:hAnsi="Times New Roman" w:cs="Times New Roman"/>
          <w:sz w:val="28"/>
          <w:szCs w:val="28"/>
        </w:rPr>
        <w:br/>
        <w:t>в муниципальных образовательных организациях</w:t>
      </w:r>
      <w:r w:rsidRPr="000B2BD7">
        <w:rPr>
          <w:rStyle w:val="a7"/>
          <w:rFonts w:ascii="Times New Roman" w:hAnsi="Times New Roman" w:cs="Times New Roman"/>
          <w:sz w:val="28"/>
          <w:szCs w:val="28"/>
        </w:rPr>
        <w:br/>
        <w:t>Атюрьевского муниципального района из числа</w:t>
      </w:r>
      <w:r w:rsidRPr="000B2BD7">
        <w:rPr>
          <w:rStyle w:val="a7"/>
          <w:rFonts w:ascii="Times New Roman" w:hAnsi="Times New Roman" w:cs="Times New Roman"/>
          <w:sz w:val="28"/>
          <w:szCs w:val="28"/>
        </w:rPr>
        <w:br/>
        <w:t>детей-инвалидов и детей с ограниченными возможностями</w:t>
      </w:r>
      <w:r w:rsidRPr="000B2BD7">
        <w:rPr>
          <w:rStyle w:val="a7"/>
          <w:rFonts w:ascii="Times New Roman" w:hAnsi="Times New Roman" w:cs="Times New Roman"/>
          <w:sz w:val="28"/>
          <w:szCs w:val="28"/>
        </w:rPr>
        <w:br/>
        <w:t>здоровья питания с освобождением от оплаты его стоимости</w:t>
      </w:r>
      <w:proofErr w:type="gramEnd"/>
    </w:p>
    <w:bookmarkEnd w:id="18"/>
    <w:p w:rsidR="004B3AF1" w:rsidRDefault="004B3AF1" w:rsidP="004B3AF1">
      <w:pPr>
        <w:rPr>
          <w:rStyle w:val="a7"/>
          <w:rFonts w:ascii="Arial" w:hAnsi="Arial" w:cs="Arial"/>
        </w:rPr>
        <w:sectPr w:rsidR="004B3AF1">
          <w:headerReference w:type="default" r:id="rId14"/>
          <w:footerReference w:type="default" r:id="rId15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:rsidR="004B3AF1" w:rsidRDefault="004B3AF1" w:rsidP="004B3AF1"/>
    <w:p w:rsidR="004B3AF1" w:rsidRDefault="004B3AF1" w:rsidP="004B3AF1">
      <w:pPr>
        <w:pStyle w:val="1"/>
      </w:pPr>
      <w:proofErr w:type="gramStart"/>
      <w:r>
        <w:t>Отчет</w:t>
      </w:r>
      <w:r>
        <w:br/>
        <w:t>об использовании субсидии на иные цели для организации предоставления обучающимся в образовательных организациях Атюрьевского муниципального района из числа детей-инвалидов и детей с ограниченными возможностями здоровья питания с освобождением от оплаты его стоимости за ________________________</w:t>
      </w:r>
      <w:r>
        <w:br/>
        <w:t>(указать отчетный квартал)</w:t>
      </w:r>
      <w:r>
        <w:br/>
        <w:t>______ года</w:t>
      </w:r>
      <w:proofErr w:type="gramEnd"/>
    </w:p>
    <w:p w:rsidR="004B3AF1" w:rsidRDefault="004B3AF1" w:rsidP="004B3AF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82"/>
        <w:gridCol w:w="1344"/>
        <w:gridCol w:w="1478"/>
        <w:gridCol w:w="1344"/>
        <w:gridCol w:w="1478"/>
        <w:gridCol w:w="1344"/>
        <w:gridCol w:w="1478"/>
        <w:gridCol w:w="1210"/>
        <w:gridCol w:w="1210"/>
        <w:gridCol w:w="2554"/>
      </w:tblGrid>
      <w:tr w:rsidR="004B3AF1" w:rsidTr="00B93AFD">
        <w:tc>
          <w:tcPr>
            <w:tcW w:w="188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образовательной организации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Численность обучающихся из числа детей-инвалидов, детей с ограниченными возможностями здоровья получивших питание с освобождением от оплаты его стоимости, человек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Количество дето - дней питания обучающихся из числа детей-инвалидов и детей с ограниченными возможностями здоровья ед.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Поступило субсидии из районного бюджета Атюрьевского муниципального района на лицевые счета образовательных организаций на организацию питания детей-инвалидов и детей с ограниченными возможностями здоровья тыс. рублей</w:t>
            </w:r>
          </w:p>
        </w:tc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Произведено расходов образовательными организациями на организацию питания обучающихся из числа детей-инвалидов и детей с ограниченными возможностями здоровья тыс. рублей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Невостребованные остатки субсидии на счетах образовательных организаций за предыдущие периоды на начало отчетного квартала, тыс. рублей</w:t>
            </w:r>
          </w:p>
        </w:tc>
      </w:tr>
      <w:tr w:rsidR="004B3AF1" w:rsidTr="00B93AFD">
        <w:tc>
          <w:tcPr>
            <w:tcW w:w="188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 отчетный квартал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 начала года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 отчетный квартал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 начала года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 отчетный квартал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 начала года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 отчетный квартал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 начала года</w:t>
            </w:r>
          </w:p>
        </w:tc>
        <w:tc>
          <w:tcPr>
            <w:tcW w:w="2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</w:tr>
      <w:tr w:rsidR="004B3AF1" w:rsidTr="00B93AFD">
        <w:tc>
          <w:tcPr>
            <w:tcW w:w="1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гр. 10</w:t>
            </w:r>
          </w:p>
        </w:tc>
      </w:tr>
      <w:tr w:rsidR="004B3AF1" w:rsidTr="00B93AFD">
        <w:tc>
          <w:tcPr>
            <w:tcW w:w="1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</w:tr>
      <w:tr w:rsidR="004B3AF1" w:rsidTr="00B93AFD">
        <w:tc>
          <w:tcPr>
            <w:tcW w:w="1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</w:tr>
      <w:tr w:rsidR="004B3AF1" w:rsidTr="00B93AFD">
        <w:tc>
          <w:tcPr>
            <w:tcW w:w="1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</w:tr>
      <w:tr w:rsidR="004B3AF1" w:rsidTr="00B93AFD">
        <w:tc>
          <w:tcPr>
            <w:tcW w:w="1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Всего: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3AF1" w:rsidRDefault="004B3AF1" w:rsidP="00B93AFD">
            <w:pPr>
              <w:pStyle w:val="a8"/>
              <w:rPr>
                <w:sz w:val="23"/>
                <w:szCs w:val="23"/>
              </w:rPr>
            </w:pPr>
          </w:p>
        </w:tc>
      </w:tr>
    </w:tbl>
    <w:p w:rsidR="004B3AF1" w:rsidRDefault="004B3AF1" w:rsidP="004B3AF1"/>
    <w:p w:rsidR="008457F5" w:rsidRDefault="008457F5"/>
    <w:sectPr w:rsidR="008457F5" w:rsidSect="004B3A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87D" w:rsidRDefault="00D8587D">
      <w:pPr>
        <w:spacing w:after="0" w:line="240" w:lineRule="auto"/>
      </w:pPr>
      <w:r>
        <w:separator/>
      </w:r>
    </w:p>
  </w:endnote>
  <w:endnote w:type="continuationSeparator" w:id="0">
    <w:p w:rsidR="00D8587D" w:rsidRDefault="00D85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E5070E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5070E" w:rsidRDefault="00E5070E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070E" w:rsidRDefault="00E5070E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070E" w:rsidRDefault="00E5070E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E5070E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5070E" w:rsidRDefault="00E5070E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070E" w:rsidRDefault="00E5070E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070E" w:rsidRDefault="00E5070E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8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E5070E" w:rsidTr="00781688">
      <w:tc>
        <w:tcPr>
          <w:tcW w:w="3437" w:type="dxa"/>
          <w:tcBorders>
            <w:top w:val="nil"/>
            <w:left w:val="nil"/>
            <w:bottom w:val="nil"/>
            <w:right w:val="nil"/>
          </w:tcBorders>
        </w:tcPr>
        <w:p w:rsidR="00E5070E" w:rsidRDefault="00E5070E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434" w:type="dxa"/>
          <w:tcBorders>
            <w:top w:val="nil"/>
            <w:left w:val="nil"/>
            <w:bottom w:val="nil"/>
            <w:right w:val="nil"/>
          </w:tcBorders>
        </w:tcPr>
        <w:p w:rsidR="00E5070E" w:rsidRDefault="00E5070E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434" w:type="dxa"/>
          <w:tcBorders>
            <w:top w:val="nil"/>
            <w:left w:val="nil"/>
            <w:bottom w:val="nil"/>
            <w:right w:val="nil"/>
          </w:tcBorders>
        </w:tcPr>
        <w:p w:rsidR="00E5070E" w:rsidRDefault="00E5070E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87D" w:rsidRDefault="00D8587D">
      <w:pPr>
        <w:spacing w:after="0" w:line="240" w:lineRule="auto"/>
      </w:pPr>
      <w:r>
        <w:separator/>
      </w:r>
    </w:p>
  </w:footnote>
  <w:footnote w:type="continuationSeparator" w:id="0">
    <w:p w:rsidR="00D8587D" w:rsidRDefault="00D858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0E" w:rsidRPr="00781688" w:rsidRDefault="00E5070E" w:rsidP="00781688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0E" w:rsidRPr="00781688" w:rsidRDefault="00E5070E" w:rsidP="00781688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5D7"/>
    <w:rsid w:val="00053FEE"/>
    <w:rsid w:val="000875FD"/>
    <w:rsid w:val="000B2BD7"/>
    <w:rsid w:val="000B7CDB"/>
    <w:rsid w:val="000E59AD"/>
    <w:rsid w:val="001407F7"/>
    <w:rsid w:val="00192F16"/>
    <w:rsid w:val="001A2F42"/>
    <w:rsid w:val="001C67EB"/>
    <w:rsid w:val="001F7FF9"/>
    <w:rsid w:val="002D204D"/>
    <w:rsid w:val="00301325"/>
    <w:rsid w:val="00336520"/>
    <w:rsid w:val="0033653E"/>
    <w:rsid w:val="00343E57"/>
    <w:rsid w:val="00496CB1"/>
    <w:rsid w:val="004B3AF1"/>
    <w:rsid w:val="004C7214"/>
    <w:rsid w:val="004F093B"/>
    <w:rsid w:val="005041A5"/>
    <w:rsid w:val="00554661"/>
    <w:rsid w:val="005548A1"/>
    <w:rsid w:val="0057239D"/>
    <w:rsid w:val="005924C6"/>
    <w:rsid w:val="005A5DD9"/>
    <w:rsid w:val="005B6574"/>
    <w:rsid w:val="00651F57"/>
    <w:rsid w:val="006D0705"/>
    <w:rsid w:val="006D1635"/>
    <w:rsid w:val="007154C8"/>
    <w:rsid w:val="007167D7"/>
    <w:rsid w:val="00731249"/>
    <w:rsid w:val="007B0E9C"/>
    <w:rsid w:val="007D55D7"/>
    <w:rsid w:val="007D7EC4"/>
    <w:rsid w:val="00844614"/>
    <w:rsid w:val="008457F5"/>
    <w:rsid w:val="00893D09"/>
    <w:rsid w:val="008A01DF"/>
    <w:rsid w:val="008C2491"/>
    <w:rsid w:val="00922924"/>
    <w:rsid w:val="00955854"/>
    <w:rsid w:val="00961D57"/>
    <w:rsid w:val="009B0C39"/>
    <w:rsid w:val="00A726A5"/>
    <w:rsid w:val="00A844A2"/>
    <w:rsid w:val="00AB5D50"/>
    <w:rsid w:val="00B610F2"/>
    <w:rsid w:val="00B63F65"/>
    <w:rsid w:val="00BB2FDA"/>
    <w:rsid w:val="00BC6418"/>
    <w:rsid w:val="00BE6694"/>
    <w:rsid w:val="00C471A9"/>
    <w:rsid w:val="00C61C70"/>
    <w:rsid w:val="00C8031E"/>
    <w:rsid w:val="00CF1F0F"/>
    <w:rsid w:val="00CF5114"/>
    <w:rsid w:val="00D27E68"/>
    <w:rsid w:val="00D8587D"/>
    <w:rsid w:val="00DB147A"/>
    <w:rsid w:val="00DB59A1"/>
    <w:rsid w:val="00DC4628"/>
    <w:rsid w:val="00DE0CCB"/>
    <w:rsid w:val="00E16E76"/>
    <w:rsid w:val="00E36C13"/>
    <w:rsid w:val="00E5070E"/>
    <w:rsid w:val="00E80498"/>
    <w:rsid w:val="00E83466"/>
    <w:rsid w:val="00EF0B5A"/>
    <w:rsid w:val="00F31332"/>
    <w:rsid w:val="00F86B54"/>
    <w:rsid w:val="00F928F9"/>
    <w:rsid w:val="00F950F8"/>
    <w:rsid w:val="00FC0A42"/>
    <w:rsid w:val="00FE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844A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491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1A2F42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A844A2"/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84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4A2"/>
    <w:rPr>
      <w:rFonts w:ascii="Tahoma" w:hAnsi="Tahoma" w:cs="Tahoma"/>
      <w:sz w:val="16"/>
      <w:szCs w:val="16"/>
    </w:rPr>
  </w:style>
  <w:style w:type="character" w:customStyle="1" w:styleId="a7">
    <w:name w:val="Цветовое выделение"/>
    <w:uiPriority w:val="99"/>
    <w:rsid w:val="004B3AF1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4B3AF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4B3A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4B3AF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4B3AF1"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844A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491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1A2F42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A844A2"/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84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4A2"/>
    <w:rPr>
      <w:rFonts w:ascii="Tahoma" w:hAnsi="Tahoma" w:cs="Tahoma"/>
      <w:sz w:val="16"/>
      <w:szCs w:val="16"/>
    </w:rPr>
  </w:style>
  <w:style w:type="character" w:customStyle="1" w:styleId="a7">
    <w:name w:val="Цветовое выделение"/>
    <w:uiPriority w:val="99"/>
    <w:rsid w:val="004B3AF1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4B3AF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4B3A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4B3AF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4B3AF1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61898/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291362/0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internet.garant.ru/document/redirect/72800213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44900844/0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1659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2018-01-19T14:56:00Z</cp:lastPrinted>
  <dcterms:created xsi:type="dcterms:W3CDTF">2021-02-10T10:22:00Z</dcterms:created>
  <dcterms:modified xsi:type="dcterms:W3CDTF">2021-02-10T10:22:00Z</dcterms:modified>
</cp:coreProperties>
</file>