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5D7" w:rsidRPr="009641AA" w:rsidRDefault="007D55D7" w:rsidP="007D55D7">
      <w:pPr>
        <w:tabs>
          <w:tab w:val="left" w:pos="1071"/>
          <w:tab w:val="center" w:pos="4677"/>
        </w:tabs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1AA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7D55D7" w:rsidRPr="009641AA" w:rsidRDefault="007D55D7" w:rsidP="007D55D7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1AA">
        <w:rPr>
          <w:rFonts w:ascii="Times New Roman" w:hAnsi="Times New Roman" w:cs="Times New Roman"/>
          <w:b/>
          <w:sz w:val="32"/>
          <w:szCs w:val="32"/>
        </w:rPr>
        <w:t>Администрация</w:t>
      </w:r>
    </w:p>
    <w:p w:rsidR="007D55D7" w:rsidRPr="009641AA" w:rsidRDefault="007D55D7" w:rsidP="007D55D7">
      <w:pPr>
        <w:pBdr>
          <w:bottom w:val="single" w:sz="12" w:space="1" w:color="auto"/>
        </w:pBd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1AA">
        <w:rPr>
          <w:rFonts w:ascii="Times New Roman" w:hAnsi="Times New Roman" w:cs="Times New Roman"/>
          <w:b/>
          <w:sz w:val="32"/>
          <w:szCs w:val="32"/>
        </w:rPr>
        <w:t>Атюрьевского муниципального района</w:t>
      </w:r>
    </w:p>
    <w:p w:rsidR="007D55D7" w:rsidRPr="009641AA" w:rsidRDefault="007D55D7" w:rsidP="007D55D7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7D55D7" w:rsidRDefault="007D55D7" w:rsidP="007D55D7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D55D7" w:rsidRDefault="007D55D7" w:rsidP="007D55D7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4023DD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»</w:t>
      </w:r>
      <w:r w:rsidR="004023DD">
        <w:rPr>
          <w:rFonts w:ascii="Times New Roman" w:hAnsi="Times New Roman" w:cs="Times New Roman"/>
          <w:sz w:val="28"/>
          <w:szCs w:val="28"/>
        </w:rPr>
        <w:t xml:space="preserve"> августа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4023DD">
        <w:rPr>
          <w:rFonts w:ascii="Times New Roman" w:hAnsi="Times New Roman" w:cs="Times New Roman"/>
          <w:sz w:val="28"/>
          <w:szCs w:val="28"/>
        </w:rPr>
        <w:t>20 г.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2B6E4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4023DD">
        <w:rPr>
          <w:rFonts w:ascii="Times New Roman" w:hAnsi="Times New Roman" w:cs="Times New Roman"/>
          <w:sz w:val="28"/>
          <w:szCs w:val="28"/>
        </w:rPr>
        <w:t xml:space="preserve"> 212</w:t>
      </w:r>
    </w:p>
    <w:p w:rsidR="007D55D7" w:rsidRDefault="007D55D7" w:rsidP="007D55D7">
      <w:pPr>
        <w:spacing w:line="18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Атюрьево</w:t>
      </w:r>
    </w:p>
    <w:p w:rsidR="000D6030" w:rsidRPr="000D6030" w:rsidRDefault="000D6030" w:rsidP="001F7FF9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D6030">
        <w:rPr>
          <w:rFonts w:ascii="Times New Roman" w:hAnsi="Times New Roman" w:cs="Times New Roman"/>
          <w:sz w:val="28"/>
          <w:szCs w:val="28"/>
        </w:rPr>
        <w:t xml:space="preserve">Об утверждении плана мероприятий («дорожной карты») </w:t>
      </w:r>
    </w:p>
    <w:p w:rsidR="000D6030" w:rsidRDefault="000D6030" w:rsidP="001F7FF9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D6030">
        <w:rPr>
          <w:rFonts w:ascii="Times New Roman" w:hAnsi="Times New Roman" w:cs="Times New Roman"/>
          <w:sz w:val="28"/>
          <w:szCs w:val="28"/>
        </w:rPr>
        <w:t xml:space="preserve">по содействию развитию конкуренции </w:t>
      </w:r>
      <w:proofErr w:type="gramStart"/>
      <w:r w:rsidRPr="000D603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D60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6030" w:rsidRDefault="000D6030" w:rsidP="001F7FF9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D6030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Pr="000D6030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proofErr w:type="gramStart"/>
      <w:r w:rsidRPr="000D6030">
        <w:rPr>
          <w:rFonts w:ascii="Times New Roman" w:hAnsi="Times New Roman" w:cs="Times New Roman"/>
          <w:sz w:val="28"/>
          <w:szCs w:val="28"/>
        </w:rPr>
        <w:t>районе</w:t>
      </w:r>
      <w:proofErr w:type="gramEnd"/>
      <w:r w:rsidRPr="000D60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6C13" w:rsidRPr="000D6030" w:rsidRDefault="000D6030" w:rsidP="001F7FF9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D603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1A29D7">
        <w:rPr>
          <w:rFonts w:ascii="Times New Roman" w:hAnsi="Times New Roman" w:cs="Times New Roman"/>
          <w:sz w:val="28"/>
          <w:szCs w:val="28"/>
        </w:rPr>
        <w:t xml:space="preserve"> на 2019</w:t>
      </w:r>
      <w:r>
        <w:rPr>
          <w:rFonts w:ascii="Times New Roman" w:hAnsi="Times New Roman" w:cs="Times New Roman"/>
          <w:sz w:val="28"/>
          <w:szCs w:val="28"/>
        </w:rPr>
        <w:t>-2022г.г.</w:t>
      </w:r>
    </w:p>
    <w:p w:rsidR="007D55D7" w:rsidRDefault="007D55D7" w:rsidP="007D55D7">
      <w:pPr>
        <w:autoSpaceDE w:val="0"/>
        <w:autoSpaceDN w:val="0"/>
        <w:adjustRightInd w:val="0"/>
        <w:spacing w:after="0" w:line="240" w:lineRule="atLeast"/>
        <w:ind w:firstLine="720"/>
        <w:rPr>
          <w:rFonts w:ascii="Times New Roman" w:hAnsi="Times New Roman" w:cs="Times New Roman"/>
          <w:sz w:val="28"/>
          <w:szCs w:val="28"/>
        </w:rPr>
      </w:pPr>
    </w:p>
    <w:p w:rsidR="00611076" w:rsidRDefault="00CA580F" w:rsidP="00611076">
      <w:pPr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</w:t>
      </w:r>
      <w:r w:rsidR="0002009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от 06.10.2003г. №131-ФЗ</w:t>
      </w:r>
      <w:r w:rsidR="000D603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«Об общих принципах организации местного самоуправления в Российской Федерации» в целях </w:t>
      </w:r>
      <w:r w:rsidR="000D6030">
        <w:rPr>
          <w:rFonts w:ascii="Times New Roman" w:hAnsi="Times New Roman" w:cs="Times New Roman"/>
          <w:sz w:val="28"/>
          <w:szCs w:val="28"/>
        </w:rPr>
        <w:t>Стандарта развития конкуренции в субъектах Российской Федерации, утвержденного распоряжением Правительства Российской Федерации от 17 апреля 2019г. № 768-р, администрация Атюрьевского муниципального района постановляет:</w:t>
      </w:r>
    </w:p>
    <w:p w:rsidR="000D6030" w:rsidRDefault="000D6030" w:rsidP="00611076">
      <w:pPr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7E02" w:rsidRPr="0033571F" w:rsidRDefault="000D6030" w:rsidP="0033571F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33571F">
        <w:rPr>
          <w:rFonts w:ascii="Times New Roman" w:hAnsi="Times New Roman" w:cs="Times New Roman"/>
          <w:sz w:val="28"/>
          <w:szCs w:val="28"/>
        </w:rPr>
        <w:t xml:space="preserve">Утвердить прилагаемый  план мероприятий («дорожную карту») по содействию развитию конкуренции в </w:t>
      </w:r>
      <w:proofErr w:type="spellStart"/>
      <w:r w:rsidRPr="0033571F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Pr="0033571F">
        <w:rPr>
          <w:rFonts w:ascii="Times New Roman" w:hAnsi="Times New Roman" w:cs="Times New Roman"/>
          <w:sz w:val="28"/>
          <w:szCs w:val="28"/>
        </w:rPr>
        <w:t xml:space="preserve"> муниципальном районе Респ</w:t>
      </w:r>
      <w:r w:rsidR="00CA580F">
        <w:rPr>
          <w:rFonts w:ascii="Times New Roman" w:hAnsi="Times New Roman" w:cs="Times New Roman"/>
          <w:sz w:val="28"/>
          <w:szCs w:val="28"/>
        </w:rPr>
        <w:t>ублике Мордовия на 2019</w:t>
      </w:r>
      <w:r w:rsidRPr="0033571F">
        <w:rPr>
          <w:rFonts w:ascii="Times New Roman" w:hAnsi="Times New Roman" w:cs="Times New Roman"/>
          <w:sz w:val="28"/>
          <w:szCs w:val="28"/>
        </w:rPr>
        <w:t xml:space="preserve">-2022 г.г. </w:t>
      </w:r>
      <w:r w:rsidR="0033571F" w:rsidRPr="0033571F">
        <w:rPr>
          <w:rFonts w:ascii="Times New Roman" w:hAnsi="Times New Roman" w:cs="Times New Roman"/>
          <w:sz w:val="28"/>
          <w:szCs w:val="28"/>
        </w:rPr>
        <w:t xml:space="preserve"> (далее – План мероприятий).</w:t>
      </w:r>
    </w:p>
    <w:p w:rsidR="0033571F" w:rsidRPr="0033571F" w:rsidRDefault="0033571F" w:rsidP="0033571F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571F">
        <w:rPr>
          <w:rFonts w:ascii="Times New Roman" w:hAnsi="Times New Roman"/>
          <w:sz w:val="28"/>
          <w:szCs w:val="28"/>
        </w:rPr>
        <w:t xml:space="preserve">Проведение мониторинга и </w:t>
      </w:r>
      <w:proofErr w:type="gramStart"/>
      <w:r w:rsidRPr="0033571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3571F">
        <w:rPr>
          <w:rFonts w:ascii="Times New Roman" w:hAnsi="Times New Roman"/>
          <w:sz w:val="28"/>
          <w:szCs w:val="28"/>
        </w:rPr>
        <w:t xml:space="preserve"> реализацией Плана мероприятий  возложить на отдел экономики, прогнозирования и защиты прав потребителей администрации Атюрьевского муниципального района.</w:t>
      </w:r>
    </w:p>
    <w:p w:rsidR="007D55D7" w:rsidRPr="00947FE4" w:rsidRDefault="0033571F" w:rsidP="0033571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  </w:t>
      </w:r>
      <w:r w:rsidR="007D55D7">
        <w:rPr>
          <w:rFonts w:ascii="Times New Roman" w:hAnsi="Times New Roman" w:cs="Times New Roman"/>
          <w:sz w:val="28"/>
          <w:szCs w:val="28"/>
        </w:rPr>
        <w:t>Настоящее постановление вступает в законную силу со дня подписания</w:t>
      </w:r>
      <w:bookmarkEnd w:id="0"/>
      <w:r w:rsidR="000B7CDB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tblInd w:w="108" w:type="dxa"/>
        <w:tblLook w:val="0000"/>
      </w:tblPr>
      <w:tblGrid>
        <w:gridCol w:w="6305"/>
        <w:gridCol w:w="3158"/>
      </w:tblGrid>
      <w:tr w:rsidR="007D55D7" w:rsidRPr="00947FE4" w:rsidTr="00392A75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5D7" w:rsidRDefault="006E520D" w:rsidP="00392A75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4313555</wp:posOffset>
                  </wp:positionH>
                  <wp:positionV relativeFrom="paragraph">
                    <wp:posOffset>5796915</wp:posOffset>
                  </wp:positionV>
                  <wp:extent cx="2043430" cy="1330325"/>
                  <wp:effectExtent l="19050" t="0" r="0" b="0"/>
                  <wp:wrapNone/>
                  <wp:docPr id="4" name="Рисунок 4" descr="подпи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подпи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3430" cy="133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4313555</wp:posOffset>
                  </wp:positionH>
                  <wp:positionV relativeFrom="paragraph">
                    <wp:posOffset>5796915</wp:posOffset>
                  </wp:positionV>
                  <wp:extent cx="2043430" cy="1330325"/>
                  <wp:effectExtent l="19050" t="0" r="0" b="0"/>
                  <wp:wrapNone/>
                  <wp:docPr id="3" name="Рисунок 3" descr="подпи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подпи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3430" cy="133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4313555</wp:posOffset>
                  </wp:positionH>
                  <wp:positionV relativeFrom="paragraph">
                    <wp:posOffset>5796915</wp:posOffset>
                  </wp:positionV>
                  <wp:extent cx="2043430" cy="1330325"/>
                  <wp:effectExtent l="19050" t="0" r="0" b="0"/>
                  <wp:wrapNone/>
                  <wp:docPr id="2" name="Рисунок 2" descr="подпи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дпи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3430" cy="133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E4713" w:rsidRDefault="008E4713" w:rsidP="005041A5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41A5" w:rsidRDefault="00922924" w:rsidP="005041A5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7D55D7" w:rsidRPr="009D2C97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</w:p>
          <w:p w:rsidR="007D55D7" w:rsidRPr="00947FE4" w:rsidRDefault="007D55D7" w:rsidP="005041A5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47FE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5D7" w:rsidRPr="00947FE4" w:rsidRDefault="007D55D7" w:rsidP="00392A75">
            <w:pPr>
              <w:autoSpaceDE w:val="0"/>
              <w:autoSpaceDN w:val="0"/>
              <w:adjustRightInd w:val="0"/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D2C97">
              <w:rPr>
                <w:rFonts w:ascii="Times New Roman" w:hAnsi="Times New Roman" w:cs="Times New Roman"/>
                <w:sz w:val="28"/>
                <w:szCs w:val="28"/>
              </w:rPr>
              <w:t>И.С. Гусаров</w:t>
            </w:r>
          </w:p>
        </w:tc>
      </w:tr>
    </w:tbl>
    <w:p w:rsidR="008457F5" w:rsidRDefault="008457F5"/>
    <w:sectPr w:rsidR="008457F5" w:rsidSect="00554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D70D2"/>
    <w:multiLevelType w:val="hybridMultilevel"/>
    <w:tmpl w:val="EACEA034"/>
    <w:lvl w:ilvl="0" w:tplc="5204F154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30F1081"/>
    <w:multiLevelType w:val="hybridMultilevel"/>
    <w:tmpl w:val="4C1E9F28"/>
    <w:lvl w:ilvl="0" w:tplc="9942F3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55D7"/>
    <w:rsid w:val="00020093"/>
    <w:rsid w:val="000309BA"/>
    <w:rsid w:val="00052C85"/>
    <w:rsid w:val="00053FEE"/>
    <w:rsid w:val="000B7CDB"/>
    <w:rsid w:val="000D6030"/>
    <w:rsid w:val="000E59AD"/>
    <w:rsid w:val="001407F7"/>
    <w:rsid w:val="00192F16"/>
    <w:rsid w:val="001A29D7"/>
    <w:rsid w:val="001F7FF9"/>
    <w:rsid w:val="002B6E41"/>
    <w:rsid w:val="00317E02"/>
    <w:rsid w:val="0033571F"/>
    <w:rsid w:val="00336520"/>
    <w:rsid w:val="0033653E"/>
    <w:rsid w:val="00343E57"/>
    <w:rsid w:val="004023DD"/>
    <w:rsid w:val="00422009"/>
    <w:rsid w:val="00474760"/>
    <w:rsid w:val="00496CB1"/>
    <w:rsid w:val="005041A5"/>
    <w:rsid w:val="00554661"/>
    <w:rsid w:val="0057239D"/>
    <w:rsid w:val="00590E19"/>
    <w:rsid w:val="005924C6"/>
    <w:rsid w:val="005A5DD9"/>
    <w:rsid w:val="005B6574"/>
    <w:rsid w:val="00611076"/>
    <w:rsid w:val="006D1635"/>
    <w:rsid w:val="006E520D"/>
    <w:rsid w:val="007154C8"/>
    <w:rsid w:val="007167D7"/>
    <w:rsid w:val="00731249"/>
    <w:rsid w:val="007D55D7"/>
    <w:rsid w:val="007D7EC4"/>
    <w:rsid w:val="008457F5"/>
    <w:rsid w:val="0088329C"/>
    <w:rsid w:val="008A01DF"/>
    <w:rsid w:val="008C7A46"/>
    <w:rsid w:val="008E4713"/>
    <w:rsid w:val="0091082D"/>
    <w:rsid w:val="00916967"/>
    <w:rsid w:val="00922924"/>
    <w:rsid w:val="00955854"/>
    <w:rsid w:val="00961D57"/>
    <w:rsid w:val="00995CF5"/>
    <w:rsid w:val="009B0C39"/>
    <w:rsid w:val="00A13051"/>
    <w:rsid w:val="00AB5D4F"/>
    <w:rsid w:val="00B5410F"/>
    <w:rsid w:val="00B63F65"/>
    <w:rsid w:val="00B856D7"/>
    <w:rsid w:val="00B94A88"/>
    <w:rsid w:val="00BB2FDA"/>
    <w:rsid w:val="00C327A9"/>
    <w:rsid w:val="00C471A9"/>
    <w:rsid w:val="00C61C70"/>
    <w:rsid w:val="00C8031E"/>
    <w:rsid w:val="00CA580F"/>
    <w:rsid w:val="00CF1F0F"/>
    <w:rsid w:val="00CF5114"/>
    <w:rsid w:val="00D27E68"/>
    <w:rsid w:val="00DB147A"/>
    <w:rsid w:val="00DB59A1"/>
    <w:rsid w:val="00DC4628"/>
    <w:rsid w:val="00E0027F"/>
    <w:rsid w:val="00E16E76"/>
    <w:rsid w:val="00E36C13"/>
    <w:rsid w:val="00E438DF"/>
    <w:rsid w:val="00E62BD4"/>
    <w:rsid w:val="00E80498"/>
    <w:rsid w:val="00EF0B5A"/>
    <w:rsid w:val="00F950F8"/>
    <w:rsid w:val="00FC0A42"/>
    <w:rsid w:val="00FC256E"/>
    <w:rsid w:val="00FD0185"/>
    <w:rsid w:val="00FE3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9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47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357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47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1</cp:lastModifiedBy>
  <cp:revision>11</cp:revision>
  <cp:lastPrinted>2020-03-31T13:15:00Z</cp:lastPrinted>
  <dcterms:created xsi:type="dcterms:W3CDTF">2019-07-09T10:37:00Z</dcterms:created>
  <dcterms:modified xsi:type="dcterms:W3CDTF">2021-01-28T08:21:00Z</dcterms:modified>
</cp:coreProperties>
</file>