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EC" w:rsidRPr="00EE177A" w:rsidRDefault="00B105EC" w:rsidP="00EE177A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r w:rsidRPr="00B105EC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  <w:t>Срок перевода пенсионеров на карты "Мир" продлен еще на три месяца</w:t>
      </w:r>
    </w:p>
    <w:p w:rsidR="00B105EC" w:rsidRPr="00B105EC" w:rsidRDefault="00B105EC" w:rsidP="00B105EC">
      <w:pPr>
        <w:widowControl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105EC">
        <w:rPr>
          <w:rFonts w:ascii="Times New Roman" w:eastAsia="Times New Roman" w:hAnsi="Times New Roman" w:cs="Times New Roman"/>
          <w:noProof/>
          <w:color w:val="auto"/>
          <w:lang w:eastAsia="ru-RU" w:bidi="ar-SA"/>
        </w:rPr>
        <mc:AlternateContent>
          <mc:Choice Requires="wps">
            <w:drawing>
              <wp:inline distT="0" distB="0" distL="0" distR="0" wp14:anchorId="32496A14" wp14:editId="457758A2">
                <wp:extent cx="304800" cy="304800"/>
                <wp:effectExtent l="0" t="0" r="0" b="0"/>
                <wp:docPr id="1" name="AutoShape 1" descr="http://www.pfrf.ru/files/branches/astrakhan/2020/AlgsOGcfhZ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astrakhan/2020/AlgsOGcfhZ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BvmPtjnAgAAAA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B105EC" w:rsidRPr="00B105EC" w:rsidRDefault="00EE177A" w:rsidP="00B105E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   УПФР в </w:t>
      </w:r>
      <w:proofErr w:type="spellStart"/>
      <w:r>
        <w:rPr>
          <w:rFonts w:ascii="Times New Roman" w:eastAsia="Times New Roman" w:hAnsi="Times New Roman" w:cs="Times New Roman"/>
          <w:color w:val="auto"/>
          <w:lang w:eastAsia="ru-RU" w:bidi="ar-SA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муниципальном районе Республики Мордовия (межрайонное) </w:t>
      </w:r>
      <w:bookmarkStart w:id="0" w:name="_GoBack"/>
      <w:bookmarkEnd w:id="0"/>
      <w:r w:rsidR="00B105EC" w:rsidRPr="00B105EC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информирует, что срок перевода пенсионеров на карты "Мир" продлен еще на три месяца – до 31 декабря.</w:t>
      </w:r>
    </w:p>
    <w:p w:rsidR="00B105EC" w:rsidRPr="00B105EC" w:rsidRDefault="00B105EC" w:rsidP="00B105E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105EC">
        <w:rPr>
          <w:rFonts w:ascii="Times New Roman" w:eastAsia="Times New Roman" w:hAnsi="Times New Roman" w:cs="Times New Roman"/>
          <w:color w:val="auto"/>
          <w:lang w:eastAsia="ru-RU" w:bidi="ar-SA"/>
        </w:rPr>
        <w:t>    Большинство пенсионеров уже перешли на карты «Мир» и  пользуются ими. Но, тем не менее, есть еще часть пенсионеров, которая по каким-то причинам такие карты не получила. Поэтому было принято решение продлить данный срок до конца текущего года, то есть до 31 декабря 2020 г.</w:t>
      </w:r>
    </w:p>
    <w:p w:rsidR="00B105EC" w:rsidRPr="00B105EC" w:rsidRDefault="00B105EC" w:rsidP="00B105E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105EC">
        <w:rPr>
          <w:rFonts w:ascii="Times New Roman" w:eastAsia="Times New Roman" w:hAnsi="Times New Roman" w:cs="Times New Roman"/>
          <w:color w:val="auto"/>
          <w:lang w:eastAsia="ru-RU" w:bidi="ar-SA"/>
        </w:rPr>
        <w:t>   Для пенсионеров, которые не пользуются банковскими картами и получают пенсии и иные социальные выплаты на счёт, не привязанный к карте, либо через отделения почтовой связи, сохраняется прежний порядок. </w:t>
      </w:r>
    </w:p>
    <w:p w:rsidR="00B105EC" w:rsidRPr="00B105EC" w:rsidRDefault="00B105EC" w:rsidP="00B105EC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105EC">
        <w:rPr>
          <w:rFonts w:ascii="Times New Roman" w:eastAsia="Times New Roman" w:hAnsi="Times New Roman" w:cs="Times New Roman"/>
          <w:color w:val="auto"/>
          <w:lang w:eastAsia="ru-RU" w:bidi="ar-SA"/>
        </w:rPr>
        <w:t> </w:t>
      </w:r>
    </w:p>
    <w:p w:rsidR="00872A75" w:rsidRPr="00BE69E2" w:rsidRDefault="00872A75" w:rsidP="00BE69E2"/>
    <w:sectPr w:rsidR="00872A75" w:rsidRPr="00BE69E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75"/>
    <w:rsid w:val="00872A75"/>
    <w:rsid w:val="00B105EC"/>
    <w:rsid w:val="00BC032B"/>
    <w:rsid w:val="00BE69E2"/>
    <w:rsid w:val="00C70FFE"/>
    <w:rsid w:val="00EE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3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6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2020-11-09T06:16:00Z</dcterms:created>
  <dcterms:modified xsi:type="dcterms:W3CDTF">2020-11-09T06:24:00Z</dcterms:modified>
  <dc:language>ru-RU</dc:language>
</cp:coreProperties>
</file>