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25B" w:rsidRDefault="0043325B" w:rsidP="00282AFA">
      <w:pPr>
        <w:shd w:val="clear" w:color="auto" w:fill="FFFFFF"/>
        <w:spacing w:after="0" w:line="240" w:lineRule="auto"/>
        <w:jc w:val="both"/>
        <w:rPr>
          <w:rFonts w:ascii="Times New Roman" w:eastAsia="Times New Roman" w:hAnsi="Times New Roman"/>
          <w:sz w:val="28"/>
          <w:szCs w:val="28"/>
          <w:lang w:eastAsia="ru-RU"/>
        </w:rPr>
      </w:pPr>
    </w:p>
    <w:p w:rsidR="0043325B" w:rsidRPr="0043325B" w:rsidRDefault="0043325B" w:rsidP="0043325B">
      <w:pPr>
        <w:jc w:val="center"/>
        <w:rPr>
          <w:rFonts w:ascii="Times New Roman" w:hAnsi="Times New Roman"/>
          <w:b/>
        </w:rPr>
      </w:pPr>
      <w:r w:rsidRPr="0043325B">
        <w:rPr>
          <w:rFonts w:ascii="Times New Roman" w:hAnsi="Times New Roman"/>
          <w:b/>
        </w:rPr>
        <w:t>РЕСПУБЛИКА МОРДОВИЯ</w:t>
      </w:r>
    </w:p>
    <w:p w:rsidR="0043325B" w:rsidRPr="0043325B" w:rsidRDefault="0043325B" w:rsidP="0043325B">
      <w:pPr>
        <w:jc w:val="center"/>
        <w:rPr>
          <w:rFonts w:ascii="Times New Roman" w:hAnsi="Times New Roman"/>
          <w:b/>
        </w:rPr>
      </w:pPr>
      <w:r w:rsidRPr="0043325B">
        <w:rPr>
          <w:rFonts w:ascii="Times New Roman" w:hAnsi="Times New Roman"/>
          <w:b/>
        </w:rPr>
        <w:t>СОВЕТ ДЕПУТАТОВ СТРЕЛЬНИКОВСКОГО СЕЛЬСКОГО ПОСЕЛЕНИЯ АТЮРЬЕВСКОГО МУНИЦИПАЛЬНОГО РАЙОНА</w:t>
      </w:r>
    </w:p>
    <w:p w:rsidR="0043325B" w:rsidRPr="0043325B" w:rsidRDefault="0043325B" w:rsidP="0043325B">
      <w:pPr>
        <w:jc w:val="center"/>
        <w:rPr>
          <w:rFonts w:ascii="Times New Roman" w:hAnsi="Times New Roman"/>
          <w:b/>
        </w:rPr>
      </w:pPr>
      <w:r w:rsidRPr="0043325B">
        <w:rPr>
          <w:rFonts w:ascii="Times New Roman" w:hAnsi="Times New Roman"/>
          <w:b/>
        </w:rPr>
        <w:t xml:space="preserve"> РЕСПУБЛИКИ МОРДОВИЯ</w:t>
      </w:r>
    </w:p>
    <w:p w:rsidR="0043325B" w:rsidRPr="0043325B" w:rsidRDefault="0043325B" w:rsidP="0043325B">
      <w:pPr>
        <w:jc w:val="center"/>
        <w:rPr>
          <w:rFonts w:ascii="Times New Roman" w:hAnsi="Times New Roman"/>
          <w:sz w:val="28"/>
          <w:szCs w:val="28"/>
        </w:rPr>
      </w:pPr>
      <w:r w:rsidRPr="0043325B">
        <w:rPr>
          <w:rFonts w:ascii="Times New Roman" w:hAnsi="Times New Roman"/>
          <w:sz w:val="28"/>
          <w:szCs w:val="28"/>
        </w:rPr>
        <w:t>РЕШЕНИЕ</w:t>
      </w:r>
    </w:p>
    <w:p w:rsidR="0043325B" w:rsidRPr="0043325B" w:rsidRDefault="0043325B" w:rsidP="0043325B">
      <w:pPr>
        <w:jc w:val="center"/>
        <w:rPr>
          <w:rFonts w:ascii="Times New Roman" w:hAnsi="Times New Roman"/>
          <w:sz w:val="28"/>
          <w:szCs w:val="28"/>
        </w:rPr>
      </w:pPr>
    </w:p>
    <w:p w:rsidR="0043325B" w:rsidRPr="0043325B" w:rsidRDefault="0043325B" w:rsidP="0043325B">
      <w:pPr>
        <w:jc w:val="center"/>
        <w:rPr>
          <w:rFonts w:ascii="Times New Roman" w:hAnsi="Times New Roman"/>
          <w:sz w:val="28"/>
          <w:szCs w:val="28"/>
        </w:rPr>
      </w:pPr>
      <w:r w:rsidRPr="0043325B">
        <w:rPr>
          <w:rFonts w:ascii="Times New Roman" w:hAnsi="Times New Roman"/>
          <w:sz w:val="28"/>
          <w:szCs w:val="28"/>
        </w:rPr>
        <w:t>28 сентября 2020 года                                  № 54</w:t>
      </w:r>
    </w:p>
    <w:p w:rsidR="0043325B" w:rsidRPr="0043325B" w:rsidRDefault="0043325B" w:rsidP="0043325B">
      <w:pPr>
        <w:jc w:val="center"/>
        <w:rPr>
          <w:rFonts w:ascii="Times New Roman" w:hAnsi="Times New Roman"/>
          <w:sz w:val="28"/>
          <w:szCs w:val="28"/>
        </w:rPr>
      </w:pPr>
    </w:p>
    <w:p w:rsidR="0043325B" w:rsidRPr="0043325B" w:rsidRDefault="0043325B" w:rsidP="0043325B">
      <w:pPr>
        <w:shd w:val="clear" w:color="auto" w:fill="F8FAFB"/>
        <w:spacing w:before="195" w:after="195"/>
        <w:rPr>
          <w:rFonts w:ascii="Times New Roman" w:hAnsi="Times New Roman"/>
          <w:bCs/>
          <w:color w:val="292D24"/>
          <w:sz w:val="28"/>
          <w:szCs w:val="28"/>
        </w:rPr>
      </w:pPr>
      <w:r w:rsidRPr="0043325B">
        <w:rPr>
          <w:rFonts w:ascii="Times New Roman" w:hAnsi="Times New Roman"/>
          <w:bCs/>
          <w:color w:val="292D24"/>
          <w:sz w:val="28"/>
          <w:szCs w:val="28"/>
        </w:rPr>
        <w:t xml:space="preserve">О порядке ведения перечня видов муниципального контроля на территории </w:t>
      </w:r>
      <w:proofErr w:type="spellStart"/>
      <w:r w:rsidRPr="0043325B">
        <w:rPr>
          <w:rFonts w:ascii="Times New Roman" w:hAnsi="Times New Roman"/>
          <w:bCs/>
          <w:color w:val="292D24"/>
          <w:sz w:val="28"/>
          <w:szCs w:val="28"/>
        </w:rPr>
        <w:t>Стрельниковского</w:t>
      </w:r>
      <w:proofErr w:type="spellEnd"/>
      <w:r w:rsidRPr="0043325B">
        <w:rPr>
          <w:rFonts w:ascii="Times New Roman" w:hAnsi="Times New Roman"/>
          <w:bCs/>
          <w:color w:val="292D24"/>
          <w:sz w:val="28"/>
          <w:szCs w:val="28"/>
        </w:rPr>
        <w:t xml:space="preserve"> сельского поселения </w:t>
      </w:r>
      <w:proofErr w:type="spellStart"/>
      <w:r w:rsidRPr="0043325B">
        <w:rPr>
          <w:rFonts w:ascii="Times New Roman" w:hAnsi="Times New Roman"/>
          <w:bCs/>
          <w:color w:val="292D24"/>
          <w:sz w:val="28"/>
          <w:szCs w:val="28"/>
        </w:rPr>
        <w:t>Атюрьевского</w:t>
      </w:r>
      <w:proofErr w:type="spellEnd"/>
      <w:r w:rsidRPr="0043325B">
        <w:rPr>
          <w:rFonts w:ascii="Times New Roman" w:hAnsi="Times New Roman"/>
          <w:bCs/>
          <w:color w:val="292D24"/>
          <w:sz w:val="28"/>
          <w:szCs w:val="28"/>
        </w:rPr>
        <w:t xml:space="preserve"> муниципального района Республики Мордовия и органов местного самоуправления, уполномоченных на их осуществление.</w:t>
      </w:r>
    </w:p>
    <w:p w:rsidR="0043325B" w:rsidRPr="0043325B" w:rsidRDefault="0043325B" w:rsidP="0043325B">
      <w:pPr>
        <w:shd w:val="clear" w:color="auto" w:fill="F8FAFB"/>
        <w:spacing w:before="195" w:after="195"/>
        <w:rPr>
          <w:rFonts w:ascii="Times New Roman" w:hAnsi="Times New Roman"/>
          <w:bCs/>
          <w:color w:val="292D24"/>
          <w:sz w:val="28"/>
          <w:szCs w:val="28"/>
        </w:rPr>
      </w:pPr>
    </w:p>
    <w:p w:rsidR="0043325B" w:rsidRPr="0043325B" w:rsidRDefault="0043325B" w:rsidP="0043325B">
      <w:pPr>
        <w:shd w:val="clear" w:color="auto" w:fill="F8FAFB"/>
        <w:spacing w:before="195" w:after="195"/>
        <w:rPr>
          <w:rFonts w:ascii="Times New Roman" w:hAnsi="Times New Roman"/>
          <w:sz w:val="28"/>
          <w:szCs w:val="28"/>
        </w:rPr>
      </w:pPr>
      <w:r w:rsidRPr="0043325B">
        <w:rPr>
          <w:rFonts w:ascii="Times New Roman" w:hAnsi="Times New Roman"/>
          <w:bCs/>
          <w:color w:val="292D24"/>
          <w:sz w:val="28"/>
          <w:szCs w:val="28"/>
        </w:rPr>
        <w:t xml:space="preserve">     </w:t>
      </w:r>
      <w:proofErr w:type="gramStart"/>
      <w:r w:rsidRPr="0043325B">
        <w:rPr>
          <w:rFonts w:ascii="Times New Roman" w:hAnsi="Times New Roman"/>
          <w:bCs/>
          <w:color w:val="292D24"/>
          <w:sz w:val="28"/>
          <w:szCs w:val="28"/>
        </w:rPr>
        <w:t xml:space="preserve">В </w:t>
      </w:r>
      <w:r w:rsidRPr="0043325B">
        <w:rPr>
          <w:rFonts w:ascii="Times New Roman" w:hAnsi="Times New Roman"/>
          <w:sz w:val="28"/>
          <w:szCs w:val="28"/>
        </w:rPr>
        <w:t xml:space="preserve">соответствии с частью 2 статьи 6 Федерального закона от 26 декабря 2008г.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2003 г. № 131-ФЗ «Об общих принципах организации местного самоуправления в Российской  Федерации» и Уставом </w:t>
      </w:r>
      <w:proofErr w:type="spellStart"/>
      <w:r w:rsidRPr="0043325B">
        <w:rPr>
          <w:rFonts w:ascii="Times New Roman" w:hAnsi="Times New Roman"/>
          <w:sz w:val="28"/>
          <w:szCs w:val="28"/>
        </w:rPr>
        <w:t>Стрельниковского</w:t>
      </w:r>
      <w:proofErr w:type="spellEnd"/>
      <w:r w:rsidRPr="0043325B">
        <w:rPr>
          <w:rFonts w:ascii="Times New Roman" w:hAnsi="Times New Roman"/>
          <w:sz w:val="28"/>
          <w:szCs w:val="28"/>
        </w:rPr>
        <w:t xml:space="preserve"> сельского поселения, Совет депутатов  </w:t>
      </w:r>
      <w:proofErr w:type="spellStart"/>
      <w:r w:rsidRPr="0043325B">
        <w:rPr>
          <w:rFonts w:ascii="Times New Roman" w:hAnsi="Times New Roman"/>
          <w:sz w:val="28"/>
          <w:szCs w:val="28"/>
        </w:rPr>
        <w:t>Стрельниковского</w:t>
      </w:r>
      <w:proofErr w:type="spellEnd"/>
      <w:r w:rsidRPr="0043325B">
        <w:rPr>
          <w:rFonts w:ascii="Times New Roman" w:hAnsi="Times New Roman"/>
          <w:sz w:val="28"/>
          <w:szCs w:val="28"/>
        </w:rPr>
        <w:t xml:space="preserve"> сельского поселения решил:</w:t>
      </w:r>
      <w:proofErr w:type="gramEnd"/>
    </w:p>
    <w:p w:rsidR="0043325B" w:rsidRPr="0043325B" w:rsidRDefault="0043325B" w:rsidP="0043325B">
      <w:pPr>
        <w:shd w:val="clear" w:color="auto" w:fill="F8FAFB"/>
        <w:spacing w:before="195" w:after="195"/>
        <w:rPr>
          <w:rFonts w:ascii="Times New Roman" w:hAnsi="Times New Roman"/>
          <w:sz w:val="28"/>
          <w:szCs w:val="28"/>
        </w:rPr>
      </w:pPr>
    </w:p>
    <w:p w:rsidR="0043325B" w:rsidRPr="0043325B" w:rsidRDefault="0043325B" w:rsidP="0043325B">
      <w:pPr>
        <w:shd w:val="clear" w:color="auto" w:fill="F8FAFB"/>
        <w:spacing w:before="195" w:after="195"/>
        <w:rPr>
          <w:rFonts w:ascii="Times New Roman" w:hAnsi="Times New Roman"/>
          <w:sz w:val="28"/>
          <w:szCs w:val="28"/>
        </w:rPr>
      </w:pPr>
      <w:r w:rsidRPr="0043325B">
        <w:rPr>
          <w:rFonts w:ascii="Times New Roman" w:hAnsi="Times New Roman"/>
          <w:sz w:val="28"/>
          <w:szCs w:val="28"/>
        </w:rPr>
        <w:t xml:space="preserve">   1.Утвердить Порядок ведения видов муниципального  контроля на территории </w:t>
      </w:r>
      <w:proofErr w:type="spellStart"/>
      <w:r w:rsidRPr="0043325B">
        <w:rPr>
          <w:rFonts w:ascii="Times New Roman" w:hAnsi="Times New Roman"/>
          <w:sz w:val="28"/>
          <w:szCs w:val="28"/>
        </w:rPr>
        <w:t>Стрельниковского</w:t>
      </w:r>
      <w:proofErr w:type="spellEnd"/>
      <w:r w:rsidRPr="0043325B">
        <w:rPr>
          <w:rFonts w:ascii="Times New Roman" w:hAnsi="Times New Roman"/>
          <w:sz w:val="28"/>
          <w:szCs w:val="28"/>
        </w:rPr>
        <w:t xml:space="preserve"> сельского поселения и органов местного самоуправления, уполномоченных на  их   осуществление.</w:t>
      </w:r>
    </w:p>
    <w:p w:rsidR="0043325B" w:rsidRPr="0043325B" w:rsidRDefault="0043325B" w:rsidP="0043325B">
      <w:pPr>
        <w:shd w:val="clear" w:color="auto" w:fill="F8FAFB"/>
        <w:spacing w:before="195" w:after="195"/>
        <w:rPr>
          <w:rFonts w:ascii="Times New Roman" w:hAnsi="Times New Roman"/>
          <w:b/>
          <w:sz w:val="28"/>
          <w:szCs w:val="28"/>
        </w:rPr>
      </w:pPr>
      <w:r w:rsidRPr="0043325B">
        <w:rPr>
          <w:rFonts w:ascii="Times New Roman" w:hAnsi="Times New Roman"/>
          <w:sz w:val="28"/>
          <w:szCs w:val="28"/>
        </w:rPr>
        <w:t xml:space="preserve">   2. Настоящее решение вступает в силу после его  официального  опубликования.  </w:t>
      </w:r>
    </w:p>
    <w:p w:rsidR="0043325B" w:rsidRPr="0043325B" w:rsidRDefault="0043325B" w:rsidP="0043325B">
      <w:pPr>
        <w:shd w:val="clear" w:color="auto" w:fill="F8FAFB"/>
        <w:spacing w:before="195" w:after="195"/>
        <w:rPr>
          <w:rFonts w:ascii="Times New Roman" w:hAnsi="Times New Roman"/>
          <w:b/>
          <w:sz w:val="28"/>
          <w:szCs w:val="28"/>
        </w:rPr>
      </w:pPr>
    </w:p>
    <w:p w:rsidR="0043325B" w:rsidRPr="0043325B" w:rsidRDefault="0043325B" w:rsidP="0043325B">
      <w:pPr>
        <w:rPr>
          <w:rFonts w:ascii="Times New Roman" w:hAnsi="Times New Roman"/>
        </w:rPr>
      </w:pPr>
      <w:r w:rsidRPr="0043325B">
        <w:rPr>
          <w:rFonts w:ascii="Times New Roman" w:hAnsi="Times New Roman"/>
        </w:rPr>
        <w:t>Председатель Совета депутатов</w:t>
      </w:r>
    </w:p>
    <w:p w:rsidR="0043325B" w:rsidRPr="0043325B" w:rsidRDefault="0043325B" w:rsidP="0043325B">
      <w:pPr>
        <w:rPr>
          <w:rFonts w:ascii="Times New Roman" w:hAnsi="Times New Roman"/>
        </w:rPr>
      </w:pPr>
      <w:proofErr w:type="spellStart"/>
      <w:r w:rsidRPr="0043325B">
        <w:rPr>
          <w:rFonts w:ascii="Times New Roman" w:hAnsi="Times New Roman"/>
        </w:rPr>
        <w:t>Стрельниковского</w:t>
      </w:r>
      <w:proofErr w:type="spellEnd"/>
      <w:r w:rsidRPr="0043325B">
        <w:rPr>
          <w:rFonts w:ascii="Times New Roman" w:hAnsi="Times New Roman"/>
        </w:rPr>
        <w:t xml:space="preserve"> сельского поселения:                             С.З.Кильдеев</w:t>
      </w:r>
    </w:p>
    <w:p w:rsidR="0043325B" w:rsidRDefault="0043325B" w:rsidP="0043325B"/>
    <w:p w:rsidR="0043325B" w:rsidRDefault="0043325B" w:rsidP="0043325B"/>
    <w:p w:rsidR="0043325B" w:rsidRDefault="0043325B" w:rsidP="0043325B"/>
    <w:p w:rsidR="0043325B" w:rsidRDefault="0043325B" w:rsidP="0043325B"/>
    <w:p w:rsidR="0043325B" w:rsidRPr="0043325B" w:rsidRDefault="0043325B" w:rsidP="0043325B">
      <w:pPr>
        <w:jc w:val="right"/>
        <w:rPr>
          <w:rFonts w:ascii="Times New Roman" w:hAnsi="Times New Roman"/>
        </w:rPr>
      </w:pPr>
      <w:r>
        <w:t xml:space="preserve">                                                                                                                                       </w:t>
      </w:r>
      <w:r w:rsidRPr="0043325B">
        <w:rPr>
          <w:rFonts w:ascii="Times New Roman" w:hAnsi="Times New Roman"/>
        </w:rPr>
        <w:t>Утвержден</w:t>
      </w:r>
    </w:p>
    <w:p w:rsidR="0043325B" w:rsidRPr="0043325B" w:rsidRDefault="0043325B" w:rsidP="0043325B">
      <w:pPr>
        <w:jc w:val="right"/>
        <w:rPr>
          <w:rFonts w:ascii="Times New Roman" w:hAnsi="Times New Roman"/>
        </w:rPr>
      </w:pPr>
      <w:r w:rsidRPr="0043325B">
        <w:rPr>
          <w:rFonts w:ascii="Times New Roman" w:hAnsi="Times New Roman"/>
        </w:rPr>
        <w:t xml:space="preserve">                                                                                                         Решением Совета депутатов</w:t>
      </w:r>
    </w:p>
    <w:p w:rsidR="0043325B" w:rsidRPr="0043325B" w:rsidRDefault="0043325B" w:rsidP="0043325B">
      <w:pPr>
        <w:jc w:val="right"/>
        <w:rPr>
          <w:rFonts w:ascii="Times New Roman" w:hAnsi="Times New Roman"/>
        </w:rPr>
      </w:pPr>
      <w:r w:rsidRPr="0043325B">
        <w:rPr>
          <w:rFonts w:ascii="Times New Roman" w:hAnsi="Times New Roman"/>
        </w:rPr>
        <w:t xml:space="preserve">                                                                                                        </w:t>
      </w:r>
      <w:proofErr w:type="spellStart"/>
      <w:r w:rsidRPr="0043325B">
        <w:rPr>
          <w:rFonts w:ascii="Times New Roman" w:hAnsi="Times New Roman"/>
        </w:rPr>
        <w:t>Стрельниковского</w:t>
      </w:r>
      <w:proofErr w:type="spellEnd"/>
      <w:r w:rsidRPr="0043325B">
        <w:rPr>
          <w:rFonts w:ascii="Times New Roman" w:hAnsi="Times New Roman"/>
        </w:rPr>
        <w:t xml:space="preserve"> сельского </w:t>
      </w:r>
    </w:p>
    <w:p w:rsidR="0043325B" w:rsidRPr="0043325B" w:rsidRDefault="0043325B" w:rsidP="0043325B">
      <w:pPr>
        <w:jc w:val="right"/>
        <w:rPr>
          <w:rFonts w:ascii="Times New Roman" w:hAnsi="Times New Roman"/>
        </w:rPr>
      </w:pPr>
      <w:r w:rsidRPr="0043325B">
        <w:rPr>
          <w:rFonts w:ascii="Times New Roman" w:hAnsi="Times New Roman"/>
        </w:rPr>
        <w:t xml:space="preserve">                                                                                                         поселения </w:t>
      </w:r>
      <w:proofErr w:type="spellStart"/>
      <w:r w:rsidRPr="0043325B">
        <w:rPr>
          <w:rFonts w:ascii="Times New Roman" w:hAnsi="Times New Roman"/>
        </w:rPr>
        <w:t>Атюрьевского</w:t>
      </w:r>
      <w:proofErr w:type="spellEnd"/>
    </w:p>
    <w:p w:rsidR="0043325B" w:rsidRPr="0043325B" w:rsidRDefault="0043325B" w:rsidP="0043325B">
      <w:pPr>
        <w:jc w:val="right"/>
        <w:rPr>
          <w:rFonts w:ascii="Times New Roman" w:hAnsi="Times New Roman"/>
        </w:rPr>
      </w:pPr>
      <w:r w:rsidRPr="0043325B">
        <w:rPr>
          <w:rFonts w:ascii="Times New Roman" w:hAnsi="Times New Roman"/>
        </w:rPr>
        <w:t xml:space="preserve">                                                                                                         муниципального района</w:t>
      </w:r>
    </w:p>
    <w:p w:rsidR="0043325B" w:rsidRPr="0043325B" w:rsidRDefault="0043325B" w:rsidP="0043325B">
      <w:pPr>
        <w:jc w:val="right"/>
        <w:rPr>
          <w:rFonts w:ascii="Times New Roman" w:hAnsi="Times New Roman"/>
        </w:rPr>
      </w:pPr>
      <w:r w:rsidRPr="0043325B">
        <w:rPr>
          <w:rFonts w:ascii="Times New Roman" w:hAnsi="Times New Roman"/>
        </w:rPr>
        <w:t xml:space="preserve">                                                                                                         Республики Мордовия</w:t>
      </w:r>
    </w:p>
    <w:p w:rsidR="0043325B" w:rsidRPr="0043325B" w:rsidRDefault="0043325B" w:rsidP="0043325B">
      <w:pPr>
        <w:jc w:val="right"/>
        <w:rPr>
          <w:rFonts w:ascii="Times New Roman" w:hAnsi="Times New Roman"/>
        </w:rPr>
      </w:pPr>
      <w:r w:rsidRPr="0043325B">
        <w:rPr>
          <w:rFonts w:ascii="Times New Roman" w:hAnsi="Times New Roman"/>
        </w:rPr>
        <w:t xml:space="preserve">                                                                                                         от  28   сентября 2020г. № 54</w:t>
      </w:r>
    </w:p>
    <w:p w:rsidR="0043325B" w:rsidRDefault="0043325B" w:rsidP="0043325B"/>
    <w:p w:rsidR="0043325B" w:rsidRPr="0043325B" w:rsidRDefault="0043325B" w:rsidP="0043325B">
      <w:pPr>
        <w:jc w:val="center"/>
        <w:rPr>
          <w:rFonts w:ascii="Times New Roman" w:hAnsi="Times New Roman"/>
          <w:sz w:val="24"/>
          <w:szCs w:val="24"/>
        </w:rPr>
      </w:pPr>
      <w:r w:rsidRPr="0043325B">
        <w:rPr>
          <w:rFonts w:ascii="Times New Roman" w:hAnsi="Times New Roman"/>
          <w:sz w:val="24"/>
          <w:szCs w:val="24"/>
        </w:rPr>
        <w:t>ПОРЯДОК</w:t>
      </w:r>
    </w:p>
    <w:p w:rsidR="0043325B" w:rsidRPr="0043325B" w:rsidRDefault="0043325B" w:rsidP="0043325B">
      <w:pPr>
        <w:jc w:val="center"/>
        <w:rPr>
          <w:rFonts w:ascii="Times New Roman" w:hAnsi="Times New Roman"/>
          <w:sz w:val="24"/>
          <w:szCs w:val="24"/>
        </w:rPr>
      </w:pPr>
      <w:r w:rsidRPr="0043325B">
        <w:rPr>
          <w:rFonts w:ascii="Times New Roman" w:hAnsi="Times New Roman"/>
          <w:sz w:val="24"/>
          <w:szCs w:val="24"/>
        </w:rPr>
        <w:t>ВЕДЕНИЯ ПЕРЕЧНЯ ВИДОВ МУНИЦИПАЛЬНОГО  КОНТРОЛЯ НА ТЕРРИТОРИИ</w:t>
      </w:r>
    </w:p>
    <w:p w:rsidR="0043325B" w:rsidRPr="0043325B" w:rsidRDefault="0043325B" w:rsidP="0043325B">
      <w:pPr>
        <w:jc w:val="center"/>
        <w:rPr>
          <w:rFonts w:ascii="Times New Roman" w:hAnsi="Times New Roman"/>
          <w:sz w:val="24"/>
          <w:szCs w:val="24"/>
        </w:rPr>
      </w:pPr>
      <w:r w:rsidRPr="0043325B">
        <w:rPr>
          <w:rFonts w:ascii="Times New Roman" w:hAnsi="Times New Roman"/>
          <w:sz w:val="24"/>
          <w:szCs w:val="24"/>
        </w:rPr>
        <w:t>СТРЕЛЬНИКОВСКОГО СЕЛЬСКОГО ПОСЕЛЕНИЯ АТЮРЬЕВСКОГО МУНИЦИПАЛЬНОГО РАЙОНА РЕСПУБЛИКИ МОРДОВИЯ ОРГАНОВ МЕСТНОГО САМОУПРАВЛЕНИЯ, УПОЛНОМОЧЕННЫХ  НА ИХ ОСУЩЕСТВЛЕНИЕ.</w:t>
      </w:r>
    </w:p>
    <w:p w:rsidR="0043325B" w:rsidRDefault="0043325B" w:rsidP="0043325B">
      <w:pPr>
        <w:pStyle w:val="a8"/>
        <w:numPr>
          <w:ilvl w:val="0"/>
          <w:numId w:val="2"/>
        </w:numPr>
      </w:pPr>
      <w:r>
        <w:t xml:space="preserve"> Настоящий  Порядок  ведения перечня видов муниципального контроля на территории </w:t>
      </w:r>
      <w:proofErr w:type="spellStart"/>
      <w:r>
        <w:t>Стрельниковского</w:t>
      </w:r>
      <w:proofErr w:type="spellEnd"/>
      <w:r>
        <w:t xml:space="preserve"> сельского поселения, и органов местного самоуправления, уполномоченных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p>
    <w:p w:rsidR="0043325B" w:rsidRDefault="0043325B" w:rsidP="0043325B">
      <w:pPr>
        <w:pStyle w:val="a8"/>
        <w:ind w:left="465"/>
      </w:pPr>
      <w:proofErr w:type="spellStart"/>
      <w:r>
        <w:t>Стрельниковского</w:t>
      </w:r>
      <w:proofErr w:type="spellEnd"/>
      <w:r>
        <w:t xml:space="preserve"> сельского поселения, обеспечения доступности и прозрачности сведений об осуществлении видов муниципального контроля органами  местного самоуправления  </w:t>
      </w:r>
      <w:proofErr w:type="spellStart"/>
      <w:r>
        <w:t>Стрельниковского</w:t>
      </w:r>
      <w:proofErr w:type="spellEnd"/>
      <w:r>
        <w:t xml:space="preserve"> сельского поселения, уполномоченными на их осуществление.</w:t>
      </w:r>
    </w:p>
    <w:p w:rsidR="0043325B" w:rsidRDefault="0043325B" w:rsidP="0043325B">
      <w:pPr>
        <w:pStyle w:val="a8"/>
        <w:numPr>
          <w:ilvl w:val="0"/>
          <w:numId w:val="2"/>
        </w:numPr>
      </w:pPr>
      <w:r>
        <w:t xml:space="preserve">  </w:t>
      </w:r>
      <w:proofErr w:type="gramStart"/>
      <w:r>
        <w:t xml:space="preserve">Формирование и ведение Перечня видов муниципального контроля на территории </w:t>
      </w:r>
      <w:proofErr w:type="spellStart"/>
      <w:r>
        <w:t>Стрельниковского</w:t>
      </w:r>
      <w:proofErr w:type="spellEnd"/>
      <w:r>
        <w:t xml:space="preserve"> сельского поселения и органов местного самоуправления, уполномоченных на их осуществление (далее – Перечень) осуществления администрацией </w:t>
      </w:r>
      <w:proofErr w:type="spellStart"/>
      <w:r>
        <w:t>Стрельниковского</w:t>
      </w:r>
      <w:proofErr w:type="spellEnd"/>
      <w:r>
        <w:t xml:space="preserve"> сельского поселения  по форме согласно  приложению  к  настоящему  Порядку, на  основании предложений, предоставляемых  органами местного самоуправления </w:t>
      </w:r>
      <w:proofErr w:type="spellStart"/>
      <w:r>
        <w:t>Стрельниковского</w:t>
      </w:r>
      <w:proofErr w:type="spellEnd"/>
      <w:r>
        <w:t xml:space="preserve"> сельского поселения,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 с пунктом</w:t>
      </w:r>
      <w:proofErr w:type="gramEnd"/>
      <w:r>
        <w:t xml:space="preserve"> 7 настоящего Порядка:</w:t>
      </w:r>
    </w:p>
    <w:p w:rsidR="0043325B" w:rsidRDefault="0043325B" w:rsidP="0043325B">
      <w:pPr>
        <w:pStyle w:val="a8"/>
        <w:numPr>
          <w:ilvl w:val="0"/>
          <w:numId w:val="2"/>
        </w:numPr>
      </w:pPr>
      <w:r>
        <w:t xml:space="preserve"> Перечень утверждается постановлением администрации.</w:t>
      </w:r>
    </w:p>
    <w:p w:rsidR="0043325B" w:rsidRDefault="0043325B" w:rsidP="0043325B">
      <w:pPr>
        <w:pStyle w:val="a8"/>
        <w:numPr>
          <w:ilvl w:val="0"/>
          <w:numId w:val="2"/>
        </w:numPr>
      </w:pPr>
      <w:r>
        <w:t>Ведение  Перечня осуществляется в бумажном и электронном виде.</w:t>
      </w:r>
    </w:p>
    <w:p w:rsidR="0043325B" w:rsidRDefault="0043325B" w:rsidP="0043325B">
      <w:pPr>
        <w:pStyle w:val="a8"/>
        <w:numPr>
          <w:ilvl w:val="0"/>
          <w:numId w:val="2"/>
        </w:numPr>
      </w:pPr>
      <w:r>
        <w:t>Перечень содержит следующие сведения:</w:t>
      </w:r>
    </w:p>
    <w:p w:rsidR="0043325B" w:rsidRDefault="0043325B" w:rsidP="0043325B">
      <w:pPr>
        <w:pStyle w:val="a8"/>
        <w:ind w:left="465"/>
      </w:pPr>
      <w:r>
        <w:t xml:space="preserve">1)  о наименованиях видов муниципального контроля, осуществляемых на территории  </w:t>
      </w:r>
      <w:proofErr w:type="spellStart"/>
      <w:r>
        <w:t>Стрельниковского</w:t>
      </w:r>
      <w:proofErr w:type="spellEnd"/>
      <w:r>
        <w:t xml:space="preserve"> сельского поселения;</w:t>
      </w:r>
    </w:p>
    <w:p w:rsidR="0043325B" w:rsidRPr="0043325B" w:rsidRDefault="0043325B" w:rsidP="0043325B">
      <w:pPr>
        <w:pStyle w:val="a8"/>
        <w:numPr>
          <w:ilvl w:val="0"/>
          <w:numId w:val="1"/>
        </w:numPr>
      </w:pPr>
      <w:r w:rsidRPr="0043325B">
        <w:t>о правовых актах, регламентирующих осуществление  вида муниципального контроля:</w:t>
      </w:r>
    </w:p>
    <w:p w:rsidR="0043325B" w:rsidRPr="0043325B" w:rsidRDefault="0043325B" w:rsidP="0043325B">
      <w:pPr>
        <w:ind w:left="450"/>
        <w:rPr>
          <w:rFonts w:ascii="Times New Roman" w:hAnsi="Times New Roman"/>
          <w:sz w:val="24"/>
          <w:szCs w:val="24"/>
        </w:rPr>
      </w:pPr>
      <w:r w:rsidRPr="0043325B">
        <w:rPr>
          <w:rFonts w:ascii="Times New Roman" w:hAnsi="Times New Roman"/>
        </w:rPr>
        <w:t xml:space="preserve">-  </w:t>
      </w:r>
      <w:r w:rsidRPr="0043325B">
        <w:rPr>
          <w:rFonts w:ascii="Times New Roman" w:hAnsi="Times New Roman"/>
          <w:sz w:val="24"/>
          <w:szCs w:val="24"/>
        </w:rPr>
        <w:t>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43325B" w:rsidRPr="0043325B" w:rsidRDefault="0043325B" w:rsidP="0043325B">
      <w:pPr>
        <w:ind w:left="450"/>
        <w:rPr>
          <w:rFonts w:ascii="Times New Roman" w:hAnsi="Times New Roman"/>
          <w:sz w:val="24"/>
          <w:szCs w:val="24"/>
        </w:rPr>
      </w:pPr>
      <w:r w:rsidRPr="0043325B">
        <w:rPr>
          <w:rFonts w:ascii="Times New Roman" w:hAnsi="Times New Roman"/>
          <w:sz w:val="24"/>
          <w:szCs w:val="24"/>
        </w:rPr>
        <w:lastRenderedPageBreak/>
        <w:t xml:space="preserve"> -  нормативный правовой акт  об утверждении  положения  о  виде муниципального  контроля;                              </w:t>
      </w:r>
    </w:p>
    <w:p w:rsidR="0043325B" w:rsidRPr="0043325B" w:rsidRDefault="0043325B" w:rsidP="0043325B">
      <w:pPr>
        <w:ind w:left="450"/>
        <w:rPr>
          <w:rFonts w:ascii="Times New Roman" w:hAnsi="Times New Roman"/>
          <w:sz w:val="24"/>
          <w:szCs w:val="24"/>
        </w:rPr>
      </w:pPr>
      <w:r w:rsidRPr="0043325B">
        <w:rPr>
          <w:rFonts w:ascii="Times New Roman" w:hAnsi="Times New Roman"/>
          <w:sz w:val="24"/>
          <w:szCs w:val="24"/>
        </w:rPr>
        <w:t xml:space="preserve"> -  нормативный правовой акт  об утверждении   административного  регламента осуществления вида муниципального контроля;      </w:t>
      </w:r>
    </w:p>
    <w:p w:rsidR="0043325B" w:rsidRPr="0043325B" w:rsidRDefault="0043325B" w:rsidP="0043325B">
      <w:pPr>
        <w:ind w:left="450"/>
        <w:rPr>
          <w:rFonts w:ascii="Times New Roman" w:hAnsi="Times New Roman"/>
          <w:sz w:val="24"/>
          <w:szCs w:val="24"/>
        </w:rPr>
      </w:pPr>
      <w:r w:rsidRPr="0043325B">
        <w:rPr>
          <w:rFonts w:ascii="Times New Roman" w:hAnsi="Times New Roman"/>
          <w:sz w:val="24"/>
          <w:szCs w:val="24"/>
        </w:rPr>
        <w:t xml:space="preserve">3) об органах местного самоуправления, уполномоченных   на  осуществление соответствующих видов  муниципального контроля на территории  </w:t>
      </w:r>
      <w:proofErr w:type="spellStart"/>
      <w:r w:rsidRPr="0043325B">
        <w:rPr>
          <w:rFonts w:ascii="Times New Roman" w:hAnsi="Times New Roman"/>
          <w:sz w:val="24"/>
          <w:szCs w:val="24"/>
        </w:rPr>
        <w:t>Стрельниковского</w:t>
      </w:r>
      <w:proofErr w:type="spellEnd"/>
      <w:r w:rsidRPr="0043325B">
        <w:rPr>
          <w:rFonts w:ascii="Times New Roman" w:hAnsi="Times New Roman"/>
          <w:sz w:val="24"/>
          <w:szCs w:val="24"/>
        </w:rPr>
        <w:t xml:space="preserve"> сельского поселения.</w:t>
      </w:r>
    </w:p>
    <w:p w:rsidR="0043325B" w:rsidRPr="0043325B" w:rsidRDefault="0043325B" w:rsidP="0043325B">
      <w:pPr>
        <w:rPr>
          <w:rFonts w:ascii="Times New Roman" w:hAnsi="Times New Roman"/>
          <w:sz w:val="24"/>
          <w:szCs w:val="24"/>
        </w:rPr>
      </w:pPr>
      <w:r w:rsidRPr="0043325B">
        <w:rPr>
          <w:rFonts w:ascii="Times New Roman" w:hAnsi="Times New Roman"/>
          <w:sz w:val="24"/>
          <w:szCs w:val="24"/>
        </w:rPr>
        <w:t xml:space="preserve">  6.  Ответственность за полноту, достоверность, актуальность Перечня, а  также            </w:t>
      </w:r>
      <w:r>
        <w:rPr>
          <w:rFonts w:ascii="Times New Roman" w:hAnsi="Times New Roman"/>
          <w:sz w:val="24"/>
          <w:szCs w:val="24"/>
        </w:rPr>
        <w:t xml:space="preserve">  </w:t>
      </w:r>
      <w:r w:rsidRPr="0043325B">
        <w:rPr>
          <w:rFonts w:ascii="Times New Roman" w:hAnsi="Times New Roman"/>
          <w:sz w:val="24"/>
          <w:szCs w:val="24"/>
        </w:rPr>
        <w:t>своевременность,  внесения изменений  в Перечень несет администрация.</w:t>
      </w:r>
    </w:p>
    <w:p w:rsidR="0043325B" w:rsidRPr="0043325B" w:rsidRDefault="0043325B" w:rsidP="0043325B">
      <w:pPr>
        <w:rPr>
          <w:rFonts w:ascii="Times New Roman" w:hAnsi="Times New Roman"/>
          <w:sz w:val="24"/>
          <w:szCs w:val="24"/>
        </w:rPr>
      </w:pPr>
      <w:r w:rsidRPr="0043325B">
        <w:rPr>
          <w:rFonts w:ascii="Times New Roman" w:hAnsi="Times New Roman"/>
          <w:sz w:val="24"/>
          <w:szCs w:val="24"/>
        </w:rPr>
        <w:t xml:space="preserve">     Постановлением администрации определяется структурное подразделение </w:t>
      </w:r>
    </w:p>
    <w:p w:rsidR="0043325B" w:rsidRPr="0043325B" w:rsidRDefault="0043325B" w:rsidP="0043325B">
      <w:pPr>
        <w:rPr>
          <w:rFonts w:ascii="Times New Roman" w:hAnsi="Times New Roman"/>
          <w:sz w:val="24"/>
          <w:szCs w:val="24"/>
        </w:rPr>
      </w:pPr>
      <w:r w:rsidRPr="0043325B">
        <w:rPr>
          <w:rFonts w:ascii="Times New Roman" w:hAnsi="Times New Roman"/>
          <w:sz w:val="24"/>
          <w:szCs w:val="24"/>
        </w:rPr>
        <w:t xml:space="preserve">     администрации или уполномоченное должностное лицо, ответственное за формирование </w:t>
      </w:r>
    </w:p>
    <w:p w:rsidR="0043325B" w:rsidRPr="0043325B" w:rsidRDefault="0043325B" w:rsidP="0043325B">
      <w:pPr>
        <w:rPr>
          <w:rFonts w:ascii="Times New Roman" w:hAnsi="Times New Roman"/>
          <w:sz w:val="24"/>
          <w:szCs w:val="24"/>
        </w:rPr>
      </w:pPr>
      <w:r w:rsidRPr="0043325B">
        <w:rPr>
          <w:rFonts w:ascii="Times New Roman" w:hAnsi="Times New Roman"/>
          <w:sz w:val="24"/>
          <w:szCs w:val="24"/>
        </w:rPr>
        <w:t xml:space="preserve">     и ведение Перечня.</w:t>
      </w:r>
    </w:p>
    <w:p w:rsidR="0043325B" w:rsidRDefault="0043325B" w:rsidP="0043325B">
      <w:pPr>
        <w:pStyle w:val="a8"/>
        <w:numPr>
          <w:ilvl w:val="0"/>
          <w:numId w:val="2"/>
        </w:numPr>
      </w:pPr>
      <w:r>
        <w:t xml:space="preserve">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w:t>
      </w:r>
      <w:proofErr w:type="gramStart"/>
      <w:r>
        <w:t>по</w:t>
      </w:r>
      <w:proofErr w:type="gramEnd"/>
      <w:r>
        <w:t>:</w:t>
      </w:r>
    </w:p>
    <w:p w:rsidR="0043325B" w:rsidRDefault="0043325B" w:rsidP="0043325B">
      <w:pPr>
        <w:pStyle w:val="a8"/>
        <w:ind w:left="465"/>
      </w:pPr>
      <w:r>
        <w:t>- включено в Перечень видов муниципального контроля;</w:t>
      </w:r>
    </w:p>
    <w:p w:rsidR="0043325B" w:rsidRDefault="0043325B" w:rsidP="0043325B">
      <w:pPr>
        <w:pStyle w:val="a8"/>
        <w:ind w:left="465"/>
      </w:pPr>
      <w:r>
        <w:t>- исключению из Перечня видов муниципального контроля:</w:t>
      </w:r>
    </w:p>
    <w:p w:rsidR="0043325B" w:rsidRDefault="0043325B" w:rsidP="0043325B">
      <w:pPr>
        <w:pStyle w:val="a8"/>
        <w:ind w:left="465"/>
      </w:pPr>
      <w: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43325B" w:rsidRPr="0043325B" w:rsidRDefault="0043325B" w:rsidP="0043325B">
      <w:pPr>
        <w:rPr>
          <w:rFonts w:ascii="Times New Roman" w:hAnsi="Times New Roman"/>
        </w:rPr>
      </w:pPr>
      <w:r>
        <w:t xml:space="preserve">   8</w:t>
      </w:r>
      <w:r w:rsidRPr="0043325B">
        <w:rPr>
          <w:rFonts w:ascii="Times New Roman" w:hAnsi="Times New Roman"/>
        </w:rPr>
        <w:t xml:space="preserve">.  В случае принятия нормативных правовых актов, требующих внесения изменений </w:t>
      </w:r>
      <w:proofErr w:type="gramStart"/>
      <w:r w:rsidRPr="0043325B">
        <w:rPr>
          <w:rFonts w:ascii="Times New Roman" w:hAnsi="Times New Roman"/>
        </w:rPr>
        <w:t>в</w:t>
      </w:r>
      <w:proofErr w:type="gramEnd"/>
      <w:r w:rsidRPr="0043325B">
        <w:rPr>
          <w:rFonts w:ascii="Times New Roman" w:hAnsi="Times New Roman"/>
        </w:rPr>
        <w:t xml:space="preserve"> </w:t>
      </w:r>
    </w:p>
    <w:p w:rsidR="0043325B" w:rsidRPr="0043325B" w:rsidRDefault="0043325B" w:rsidP="0043325B">
      <w:pPr>
        <w:rPr>
          <w:rFonts w:ascii="Times New Roman" w:hAnsi="Times New Roman"/>
        </w:rPr>
      </w:pPr>
      <w:r w:rsidRPr="0043325B">
        <w:rPr>
          <w:rFonts w:ascii="Times New Roman" w:hAnsi="Times New Roman"/>
        </w:rPr>
        <w:t xml:space="preserve">      Перечень, администрация обеспечивает внесение изменений в Перечень  не позднее </w:t>
      </w:r>
    </w:p>
    <w:p w:rsidR="0043325B" w:rsidRPr="0043325B" w:rsidRDefault="0043325B" w:rsidP="0043325B">
      <w:pPr>
        <w:rPr>
          <w:rFonts w:ascii="Times New Roman" w:hAnsi="Times New Roman"/>
        </w:rPr>
      </w:pPr>
      <w:r w:rsidRPr="0043325B">
        <w:rPr>
          <w:rFonts w:ascii="Times New Roman" w:hAnsi="Times New Roman"/>
        </w:rPr>
        <w:t xml:space="preserve">      10 рабочих дней со дня вступления в силу таких  нормативных  правовых актов.</w:t>
      </w:r>
    </w:p>
    <w:p w:rsidR="0043325B" w:rsidRPr="0043325B" w:rsidRDefault="0043325B" w:rsidP="0043325B">
      <w:pPr>
        <w:rPr>
          <w:rFonts w:ascii="Times New Roman" w:hAnsi="Times New Roman"/>
        </w:rPr>
      </w:pPr>
      <w:r w:rsidRPr="0043325B">
        <w:rPr>
          <w:rFonts w:ascii="Times New Roman" w:hAnsi="Times New Roman"/>
        </w:rPr>
        <w:t xml:space="preserve">   9.Отсутствие в Перечне видов контроля сведений  о виде муниципального контроля </w:t>
      </w:r>
    </w:p>
    <w:p w:rsidR="0043325B" w:rsidRPr="0043325B" w:rsidRDefault="0043325B" w:rsidP="0043325B">
      <w:pPr>
        <w:rPr>
          <w:rFonts w:ascii="Times New Roman" w:hAnsi="Times New Roman"/>
        </w:rPr>
      </w:pPr>
      <w:r w:rsidRPr="0043325B">
        <w:rPr>
          <w:rFonts w:ascii="Times New Roman" w:hAnsi="Times New Roman"/>
        </w:rPr>
        <w:t xml:space="preserve">       не препятствует реализации полномочий органов местного самоуправления  </w:t>
      </w:r>
      <w:proofErr w:type="gramStart"/>
      <w:r w:rsidRPr="0043325B">
        <w:rPr>
          <w:rFonts w:ascii="Times New Roman" w:hAnsi="Times New Roman"/>
        </w:rPr>
        <w:t>по</w:t>
      </w:r>
      <w:proofErr w:type="gramEnd"/>
      <w:r w:rsidRPr="0043325B">
        <w:rPr>
          <w:rFonts w:ascii="Times New Roman" w:hAnsi="Times New Roman"/>
        </w:rPr>
        <w:t xml:space="preserve"> </w:t>
      </w:r>
    </w:p>
    <w:p w:rsidR="0043325B" w:rsidRPr="0043325B" w:rsidRDefault="0043325B" w:rsidP="0043325B">
      <w:pPr>
        <w:rPr>
          <w:rFonts w:ascii="Times New Roman" w:hAnsi="Times New Roman"/>
        </w:rPr>
      </w:pPr>
      <w:r w:rsidRPr="0043325B">
        <w:rPr>
          <w:rFonts w:ascii="Times New Roman" w:hAnsi="Times New Roman"/>
        </w:rPr>
        <w:t xml:space="preserve">       осуществлению соответствующего вида муниципального контроля.</w:t>
      </w:r>
    </w:p>
    <w:p w:rsidR="0043325B" w:rsidRPr="0043325B" w:rsidRDefault="0043325B" w:rsidP="0043325B">
      <w:pPr>
        <w:rPr>
          <w:rFonts w:ascii="Times New Roman" w:hAnsi="Times New Roman"/>
        </w:rPr>
      </w:pPr>
      <w:r w:rsidRPr="0043325B">
        <w:rPr>
          <w:rFonts w:ascii="Times New Roman" w:hAnsi="Times New Roman"/>
        </w:rPr>
        <w:t xml:space="preserve">   10. Информация, включенная в Перечень, является общедоступной.</w:t>
      </w:r>
    </w:p>
    <w:p w:rsidR="0043325B" w:rsidRPr="0043325B" w:rsidRDefault="0043325B" w:rsidP="0043325B">
      <w:pPr>
        <w:rPr>
          <w:rFonts w:ascii="Times New Roman" w:hAnsi="Times New Roman"/>
        </w:rPr>
      </w:pPr>
      <w:r w:rsidRPr="0043325B">
        <w:rPr>
          <w:rFonts w:ascii="Times New Roman" w:hAnsi="Times New Roman"/>
        </w:rPr>
        <w:t xml:space="preserve">       Актуальная  версия перечня  видов муниципального контроля и органов местного  </w:t>
      </w:r>
    </w:p>
    <w:p w:rsidR="0043325B" w:rsidRPr="0043325B" w:rsidRDefault="0043325B" w:rsidP="0043325B">
      <w:pPr>
        <w:rPr>
          <w:rFonts w:ascii="Times New Roman" w:hAnsi="Times New Roman"/>
        </w:rPr>
      </w:pPr>
      <w:r w:rsidRPr="0043325B">
        <w:rPr>
          <w:rFonts w:ascii="Times New Roman" w:hAnsi="Times New Roman"/>
        </w:rPr>
        <w:t xml:space="preserve">      самоуправления, уполномоченных на их осуществление,  подлежит опубликованию</w:t>
      </w:r>
    </w:p>
    <w:p w:rsidR="0043325B" w:rsidRPr="0043325B" w:rsidRDefault="0043325B" w:rsidP="0043325B">
      <w:pPr>
        <w:rPr>
          <w:rFonts w:ascii="Times New Roman" w:hAnsi="Times New Roman"/>
        </w:rPr>
      </w:pPr>
      <w:r w:rsidRPr="0043325B">
        <w:rPr>
          <w:rFonts w:ascii="Times New Roman" w:hAnsi="Times New Roman"/>
        </w:rPr>
        <w:t xml:space="preserve">       администрацией на официальном сайте  органов местного самоуправления </w:t>
      </w:r>
    </w:p>
    <w:p w:rsidR="0043325B" w:rsidRPr="0043325B" w:rsidRDefault="0043325B" w:rsidP="0043325B">
      <w:pPr>
        <w:rPr>
          <w:rFonts w:ascii="Times New Roman" w:hAnsi="Times New Roman"/>
        </w:rPr>
      </w:pPr>
      <w:r w:rsidRPr="0043325B">
        <w:rPr>
          <w:rFonts w:ascii="Times New Roman" w:hAnsi="Times New Roman"/>
        </w:rPr>
        <w:t xml:space="preserve">      </w:t>
      </w:r>
      <w:proofErr w:type="spellStart"/>
      <w:r w:rsidRPr="0043325B">
        <w:rPr>
          <w:rFonts w:ascii="Times New Roman" w:hAnsi="Times New Roman"/>
        </w:rPr>
        <w:t>Стрельниковского</w:t>
      </w:r>
      <w:proofErr w:type="spellEnd"/>
      <w:r w:rsidRPr="0043325B">
        <w:rPr>
          <w:rFonts w:ascii="Times New Roman" w:hAnsi="Times New Roman"/>
        </w:rPr>
        <w:t xml:space="preserve"> сельского поселения в сети «Интернет» по адресу:</w:t>
      </w:r>
    </w:p>
    <w:p w:rsidR="0043325B" w:rsidRPr="0043325B" w:rsidRDefault="0043325B" w:rsidP="0043325B">
      <w:pPr>
        <w:rPr>
          <w:rFonts w:ascii="Times New Roman" w:hAnsi="Times New Roman"/>
        </w:rPr>
      </w:pPr>
      <w:r w:rsidRPr="0043325B">
        <w:rPr>
          <w:rFonts w:ascii="Times New Roman" w:hAnsi="Times New Roman"/>
        </w:rPr>
        <w:t xml:space="preserve">      </w:t>
      </w:r>
      <w:hyperlink r:id="rId6" w:history="1">
        <w:proofErr w:type="gramStart"/>
        <w:r w:rsidRPr="0043325B">
          <w:rPr>
            <w:rStyle w:val="a9"/>
            <w:rFonts w:ascii="Times New Roman" w:hAnsi="Times New Roman"/>
            <w:lang w:val="en-US"/>
          </w:rPr>
          <w:t>http</w:t>
        </w:r>
        <w:r w:rsidRPr="0043325B">
          <w:rPr>
            <w:rStyle w:val="a9"/>
            <w:rFonts w:ascii="Times New Roman" w:hAnsi="Times New Roman"/>
          </w:rPr>
          <w:t>:</w:t>
        </w:r>
        <w:r w:rsidRPr="0043325B">
          <w:rPr>
            <w:rStyle w:val="a9"/>
            <w:rFonts w:ascii="Times New Roman" w:hAnsi="Times New Roman"/>
            <w:b/>
          </w:rPr>
          <w:t>//</w:t>
        </w:r>
        <w:proofErr w:type="spellStart"/>
        <w:r w:rsidRPr="0043325B">
          <w:rPr>
            <w:rStyle w:val="a9"/>
            <w:rFonts w:ascii="Times New Roman" w:hAnsi="Times New Roman"/>
            <w:lang w:val="en-US"/>
          </w:rPr>
          <w:t>aturevo</w:t>
        </w:r>
        <w:proofErr w:type="spellEnd"/>
        <w:r w:rsidRPr="0043325B">
          <w:rPr>
            <w:rStyle w:val="a9"/>
            <w:rFonts w:ascii="Times New Roman" w:hAnsi="Times New Roman"/>
          </w:rPr>
          <w:t>.</w:t>
        </w:r>
        <w:r w:rsidRPr="0043325B">
          <w:rPr>
            <w:rStyle w:val="a9"/>
            <w:rFonts w:ascii="Times New Roman" w:hAnsi="Times New Roman"/>
            <w:lang w:val="en-US"/>
          </w:rPr>
          <w:t>e</w:t>
        </w:r>
        <w:r w:rsidRPr="0043325B">
          <w:rPr>
            <w:rStyle w:val="a9"/>
            <w:rFonts w:ascii="Times New Roman" w:hAnsi="Times New Roman"/>
          </w:rPr>
          <w:t>-</w:t>
        </w:r>
        <w:proofErr w:type="spellStart"/>
        <w:r w:rsidRPr="0043325B">
          <w:rPr>
            <w:rStyle w:val="a9"/>
            <w:rFonts w:ascii="Times New Roman" w:hAnsi="Times New Roman"/>
            <w:lang w:val="en-US"/>
          </w:rPr>
          <w:t>mordovia</w:t>
        </w:r>
        <w:proofErr w:type="spellEnd"/>
        <w:r w:rsidRPr="0043325B">
          <w:rPr>
            <w:rStyle w:val="a9"/>
            <w:rFonts w:ascii="Times New Roman" w:hAnsi="Times New Roman"/>
          </w:rPr>
          <w:t>.</w:t>
        </w:r>
        <w:proofErr w:type="spellStart"/>
        <w:r w:rsidRPr="0043325B">
          <w:rPr>
            <w:rStyle w:val="a9"/>
            <w:rFonts w:ascii="Times New Roman" w:hAnsi="Times New Roman"/>
            <w:lang w:val="en-US"/>
          </w:rPr>
          <w:t>ru</w:t>
        </w:r>
        <w:proofErr w:type="spellEnd"/>
        <w:r w:rsidRPr="0043325B">
          <w:rPr>
            <w:rStyle w:val="a9"/>
            <w:rFonts w:ascii="Times New Roman" w:hAnsi="Times New Roman"/>
          </w:rPr>
          <w:t>/</w:t>
        </w:r>
        <w:proofErr w:type="spellStart"/>
        <w:r w:rsidRPr="0043325B">
          <w:rPr>
            <w:rStyle w:val="a9"/>
            <w:rFonts w:ascii="Times New Roman" w:hAnsi="Times New Roman"/>
            <w:lang w:val="en-US"/>
          </w:rPr>
          <w:t>vill</w:t>
        </w:r>
        <w:proofErr w:type="spellEnd"/>
        <w:r w:rsidRPr="0043325B">
          <w:rPr>
            <w:rStyle w:val="a9"/>
            <w:rFonts w:ascii="Times New Roman" w:hAnsi="Times New Roman"/>
          </w:rPr>
          <w:t>/</w:t>
        </w:r>
        <w:r w:rsidRPr="0043325B">
          <w:rPr>
            <w:rStyle w:val="a9"/>
            <w:rFonts w:ascii="Times New Roman" w:hAnsi="Times New Roman"/>
            <w:lang w:val="en-US"/>
          </w:rPr>
          <w:t>view</w:t>
        </w:r>
        <w:r w:rsidRPr="0043325B">
          <w:rPr>
            <w:rStyle w:val="a9"/>
            <w:rFonts w:ascii="Times New Roman" w:hAnsi="Times New Roman"/>
          </w:rPr>
          <w:t>/346</w:t>
        </w:r>
      </w:hyperlink>
      <w:r w:rsidRPr="0043325B">
        <w:rPr>
          <w:rFonts w:ascii="Times New Roman" w:hAnsi="Times New Roman"/>
        </w:rPr>
        <w:t xml:space="preserve"> не позднее 3 рабочих дней.</w:t>
      </w:r>
      <w:proofErr w:type="gramEnd"/>
      <w:r w:rsidRPr="0043325B">
        <w:rPr>
          <w:rFonts w:ascii="Times New Roman" w:hAnsi="Times New Roman"/>
        </w:rPr>
        <w:t xml:space="preserve"> со  дня  утверждения </w:t>
      </w:r>
    </w:p>
    <w:p w:rsidR="0043325B" w:rsidRPr="0043325B" w:rsidRDefault="0043325B" w:rsidP="0043325B">
      <w:pPr>
        <w:rPr>
          <w:rFonts w:ascii="Times New Roman" w:hAnsi="Times New Roman"/>
        </w:rPr>
      </w:pPr>
      <w:r w:rsidRPr="0043325B">
        <w:rPr>
          <w:rFonts w:ascii="Times New Roman" w:hAnsi="Times New Roman"/>
        </w:rPr>
        <w:t xml:space="preserve">      Перечня, или принятия нормативного правового акта о внесении в него изменений.</w:t>
      </w:r>
    </w:p>
    <w:p w:rsidR="0043325B" w:rsidRPr="00A92CE5" w:rsidRDefault="0043325B" w:rsidP="0043325B">
      <w:pPr>
        <w:jc w:val="center"/>
      </w:pPr>
    </w:p>
    <w:p w:rsidR="0043325B" w:rsidRPr="00A92CE5" w:rsidRDefault="0043325B" w:rsidP="0043325B">
      <w:pPr>
        <w:ind w:left="-284"/>
      </w:pPr>
      <w:r w:rsidRPr="00A92CE5">
        <w:t xml:space="preserve">        </w:t>
      </w:r>
    </w:p>
    <w:p w:rsidR="0043325B" w:rsidRPr="00A92CE5" w:rsidRDefault="0043325B" w:rsidP="0043325B">
      <w:pPr>
        <w:pStyle w:val="a8"/>
        <w:ind w:left="465"/>
      </w:pPr>
    </w:p>
    <w:p w:rsidR="0043325B" w:rsidRPr="00A92CE5" w:rsidRDefault="0043325B" w:rsidP="0043325B">
      <w:pPr>
        <w:pStyle w:val="a8"/>
        <w:ind w:left="465"/>
      </w:pPr>
    </w:p>
    <w:p w:rsidR="0043325B" w:rsidRPr="00A92CE5" w:rsidRDefault="0043325B" w:rsidP="0043325B">
      <w:pPr>
        <w:pStyle w:val="a8"/>
        <w:ind w:left="465"/>
      </w:pPr>
    </w:p>
    <w:p w:rsidR="0043325B" w:rsidRDefault="0043325B" w:rsidP="0043325B">
      <w:r w:rsidRPr="00A92CE5">
        <w:t xml:space="preserve">                                                                              </w:t>
      </w:r>
    </w:p>
    <w:p w:rsidR="0043325B" w:rsidRDefault="0043325B" w:rsidP="0043325B"/>
    <w:p w:rsidR="0043325B" w:rsidRPr="00A92CE5" w:rsidRDefault="0043325B" w:rsidP="0043325B">
      <w:r w:rsidRPr="00A92CE5">
        <w:t xml:space="preserve"> </w:t>
      </w:r>
    </w:p>
    <w:p w:rsidR="0043325B" w:rsidRDefault="0043325B" w:rsidP="0043325B">
      <w:pPr>
        <w:pStyle w:val="a8"/>
        <w:ind w:left="465"/>
      </w:pPr>
      <w:r>
        <w:t xml:space="preserve">                                                                                                                       Приложение</w:t>
      </w:r>
    </w:p>
    <w:p w:rsidR="0043325B" w:rsidRDefault="0043325B" w:rsidP="0043325B">
      <w:pPr>
        <w:pStyle w:val="a8"/>
        <w:ind w:left="465"/>
      </w:pPr>
      <w:r>
        <w:t xml:space="preserve">                                                                                                 к Порядку ведения Перечня</w:t>
      </w:r>
    </w:p>
    <w:p w:rsidR="0043325B" w:rsidRDefault="0043325B" w:rsidP="0043325B">
      <w:pPr>
        <w:pStyle w:val="a8"/>
        <w:ind w:left="465"/>
      </w:pPr>
      <w:r>
        <w:t xml:space="preserve">                                                                                              видов муниципального контроля</w:t>
      </w:r>
    </w:p>
    <w:p w:rsidR="0043325B" w:rsidRDefault="0043325B" w:rsidP="0043325B">
      <w:pPr>
        <w:pStyle w:val="a8"/>
        <w:ind w:left="465"/>
      </w:pPr>
      <w:r>
        <w:t xml:space="preserve">                                                                                             на территории </w:t>
      </w:r>
      <w:proofErr w:type="spellStart"/>
      <w:r>
        <w:t>Стрельниковского</w:t>
      </w:r>
      <w:proofErr w:type="spellEnd"/>
      <w:r>
        <w:t xml:space="preserve"> </w:t>
      </w:r>
    </w:p>
    <w:p w:rsidR="0043325B" w:rsidRDefault="0043325B" w:rsidP="0043325B">
      <w:pPr>
        <w:pStyle w:val="a8"/>
        <w:ind w:left="465"/>
      </w:pPr>
      <w:r>
        <w:t xml:space="preserve">                                                                                             сельского поселения и органов  </w:t>
      </w:r>
    </w:p>
    <w:p w:rsidR="0043325B" w:rsidRDefault="0043325B" w:rsidP="0043325B">
      <w:pPr>
        <w:pStyle w:val="a8"/>
        <w:ind w:left="465"/>
      </w:pPr>
      <w:r>
        <w:t xml:space="preserve">                                                                                               местного самоуправления, </w:t>
      </w:r>
    </w:p>
    <w:p w:rsidR="0043325B" w:rsidRDefault="0043325B" w:rsidP="0043325B">
      <w:pPr>
        <w:pStyle w:val="a8"/>
        <w:ind w:left="465"/>
      </w:pPr>
      <w:r>
        <w:t xml:space="preserve">                                                                                                уполномоченных </w:t>
      </w:r>
      <w:proofErr w:type="gramStart"/>
      <w:r>
        <w:t>на</w:t>
      </w:r>
      <w:proofErr w:type="gramEnd"/>
      <w:r>
        <w:t xml:space="preserve"> </w:t>
      </w:r>
      <w:proofErr w:type="gramStart"/>
      <w:r>
        <w:t>их</w:t>
      </w:r>
      <w:proofErr w:type="gramEnd"/>
      <w:r>
        <w:t xml:space="preserve">                 </w:t>
      </w:r>
    </w:p>
    <w:p w:rsidR="0043325B" w:rsidRDefault="0043325B" w:rsidP="0043325B">
      <w:pPr>
        <w:pStyle w:val="a8"/>
        <w:ind w:left="465"/>
      </w:pPr>
      <w:r>
        <w:t xml:space="preserve">                                                                                                  осуществление.</w:t>
      </w:r>
    </w:p>
    <w:p w:rsidR="0043325B" w:rsidRDefault="0043325B" w:rsidP="0043325B"/>
    <w:p w:rsidR="0043325B" w:rsidRDefault="0043325B" w:rsidP="0043325B">
      <w:pPr>
        <w:pStyle w:val="a8"/>
        <w:ind w:left="465"/>
      </w:pPr>
    </w:p>
    <w:p w:rsidR="0043325B" w:rsidRDefault="0043325B" w:rsidP="0043325B">
      <w:pPr>
        <w:pStyle w:val="a8"/>
        <w:ind w:left="465"/>
      </w:pPr>
    </w:p>
    <w:p w:rsidR="0043325B" w:rsidRDefault="0043325B" w:rsidP="0043325B">
      <w:pPr>
        <w:pStyle w:val="a8"/>
        <w:ind w:left="465"/>
      </w:pPr>
      <w:r>
        <w:t xml:space="preserve">                                                Перечень </w:t>
      </w:r>
    </w:p>
    <w:p w:rsidR="0043325B" w:rsidRDefault="0043325B" w:rsidP="0043325B">
      <w:pPr>
        <w:pStyle w:val="a8"/>
        <w:ind w:left="465"/>
      </w:pPr>
      <w:r>
        <w:t xml:space="preserve">видов муниципального  контроля на территории   </w:t>
      </w:r>
      <w:proofErr w:type="spellStart"/>
      <w:r>
        <w:t>Стрельниковского</w:t>
      </w:r>
      <w:proofErr w:type="spellEnd"/>
      <w:r>
        <w:t xml:space="preserve"> </w:t>
      </w:r>
    </w:p>
    <w:p w:rsidR="0043325B" w:rsidRPr="00A92CE5" w:rsidRDefault="0043325B" w:rsidP="0043325B">
      <w:pPr>
        <w:pStyle w:val="a8"/>
        <w:ind w:left="465"/>
      </w:pPr>
      <w:r>
        <w:t>сельского поселения и органов местного    самоуправления, уполномоченных на их                  осуществление</w:t>
      </w:r>
    </w:p>
    <w:p w:rsidR="0043325B" w:rsidRDefault="0043325B" w:rsidP="0043325B">
      <w:pPr>
        <w:pStyle w:val="a8"/>
        <w:ind w:left="465"/>
      </w:pPr>
      <w:r>
        <w:t xml:space="preserve">                                           </w:t>
      </w:r>
    </w:p>
    <w:tbl>
      <w:tblPr>
        <w:tblStyle w:val="aa"/>
        <w:tblW w:w="0" w:type="auto"/>
        <w:tblInd w:w="465" w:type="dxa"/>
        <w:tblLook w:val="04A0"/>
      </w:tblPr>
      <w:tblGrid>
        <w:gridCol w:w="540"/>
        <w:gridCol w:w="2006"/>
        <w:gridCol w:w="2127"/>
        <w:gridCol w:w="4644"/>
      </w:tblGrid>
      <w:tr w:rsidR="0043325B" w:rsidTr="000660AF">
        <w:tc>
          <w:tcPr>
            <w:tcW w:w="513" w:type="dxa"/>
          </w:tcPr>
          <w:p w:rsidR="0043325B" w:rsidRDefault="0043325B" w:rsidP="000660AF">
            <w:pPr>
              <w:pStyle w:val="a8"/>
              <w:ind w:left="0"/>
            </w:pPr>
            <w:r>
              <w:t xml:space="preserve">№ </w:t>
            </w:r>
          </w:p>
          <w:p w:rsidR="0043325B" w:rsidRDefault="0043325B" w:rsidP="000660AF">
            <w:pPr>
              <w:pStyle w:val="a8"/>
              <w:ind w:left="0"/>
            </w:pPr>
            <w:proofErr w:type="spellStart"/>
            <w:proofErr w:type="gramStart"/>
            <w:r>
              <w:t>п</w:t>
            </w:r>
            <w:proofErr w:type="spellEnd"/>
            <w:proofErr w:type="gramEnd"/>
            <w:r>
              <w:t>/</w:t>
            </w:r>
            <w:proofErr w:type="spellStart"/>
            <w:r>
              <w:t>п</w:t>
            </w:r>
            <w:proofErr w:type="spellEnd"/>
          </w:p>
        </w:tc>
        <w:tc>
          <w:tcPr>
            <w:tcW w:w="1965" w:type="dxa"/>
          </w:tcPr>
          <w:p w:rsidR="0043325B" w:rsidRDefault="0043325B" w:rsidP="000660AF">
            <w:pPr>
              <w:pStyle w:val="a8"/>
              <w:ind w:left="0"/>
            </w:pPr>
            <w:r>
              <w:t>вид муниципального контроля, осуществляемого  органом местного самоуправления</w:t>
            </w:r>
          </w:p>
        </w:tc>
        <w:tc>
          <w:tcPr>
            <w:tcW w:w="2127" w:type="dxa"/>
          </w:tcPr>
          <w:p w:rsidR="0043325B" w:rsidRDefault="0043325B" w:rsidP="000660AF">
            <w:pPr>
              <w:pStyle w:val="a8"/>
              <w:ind w:left="0"/>
            </w:pPr>
            <w:r>
              <w:t>Наименование  органа местного самоуправления, уполномоченного на осуществление вида  муниципального контроля</w:t>
            </w:r>
          </w:p>
        </w:tc>
        <w:tc>
          <w:tcPr>
            <w:tcW w:w="4644" w:type="dxa"/>
          </w:tcPr>
          <w:p w:rsidR="0043325B" w:rsidRDefault="0043325B" w:rsidP="000660AF">
            <w:pPr>
              <w:pStyle w:val="a8"/>
              <w:ind w:left="0"/>
            </w:pPr>
            <w:proofErr w:type="gramStart"/>
            <w: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 об  утверждении административного  регламента осуществления вида муниципального контроля.</w:t>
            </w:r>
            <w:proofErr w:type="gramEnd"/>
          </w:p>
        </w:tc>
      </w:tr>
      <w:tr w:rsidR="0043325B" w:rsidTr="000660AF">
        <w:tc>
          <w:tcPr>
            <w:tcW w:w="513" w:type="dxa"/>
          </w:tcPr>
          <w:p w:rsidR="0043325B" w:rsidRDefault="0043325B" w:rsidP="000660AF">
            <w:pPr>
              <w:pStyle w:val="a8"/>
              <w:ind w:left="0"/>
            </w:pPr>
            <w:r>
              <w:t>1</w:t>
            </w:r>
          </w:p>
        </w:tc>
        <w:tc>
          <w:tcPr>
            <w:tcW w:w="1965" w:type="dxa"/>
          </w:tcPr>
          <w:p w:rsidR="0043325B" w:rsidRDefault="0043325B" w:rsidP="000660AF">
            <w:pPr>
              <w:pStyle w:val="a8"/>
              <w:ind w:left="0"/>
            </w:pPr>
            <w:r>
              <w:t xml:space="preserve">              2</w:t>
            </w:r>
          </w:p>
        </w:tc>
        <w:tc>
          <w:tcPr>
            <w:tcW w:w="2127" w:type="dxa"/>
          </w:tcPr>
          <w:p w:rsidR="0043325B" w:rsidRDefault="0043325B" w:rsidP="000660AF">
            <w:pPr>
              <w:pStyle w:val="a8"/>
              <w:ind w:left="0"/>
            </w:pPr>
            <w:r>
              <w:t xml:space="preserve">             3</w:t>
            </w:r>
          </w:p>
        </w:tc>
        <w:tc>
          <w:tcPr>
            <w:tcW w:w="4644" w:type="dxa"/>
          </w:tcPr>
          <w:p w:rsidR="0043325B" w:rsidRDefault="0043325B" w:rsidP="000660AF">
            <w:pPr>
              <w:pStyle w:val="a8"/>
              <w:ind w:left="0"/>
            </w:pPr>
            <w:r>
              <w:t xml:space="preserve">                                        4</w:t>
            </w:r>
          </w:p>
        </w:tc>
      </w:tr>
      <w:tr w:rsidR="0043325B" w:rsidTr="000660AF">
        <w:tc>
          <w:tcPr>
            <w:tcW w:w="513" w:type="dxa"/>
          </w:tcPr>
          <w:p w:rsidR="0043325B" w:rsidRDefault="0043325B" w:rsidP="000660AF">
            <w:pPr>
              <w:pStyle w:val="a8"/>
              <w:ind w:left="0"/>
            </w:pPr>
          </w:p>
        </w:tc>
        <w:tc>
          <w:tcPr>
            <w:tcW w:w="1965" w:type="dxa"/>
          </w:tcPr>
          <w:p w:rsidR="0043325B" w:rsidRDefault="0043325B" w:rsidP="000660AF">
            <w:pPr>
              <w:pStyle w:val="a8"/>
              <w:ind w:left="0"/>
            </w:pPr>
          </w:p>
        </w:tc>
        <w:tc>
          <w:tcPr>
            <w:tcW w:w="2127" w:type="dxa"/>
          </w:tcPr>
          <w:p w:rsidR="0043325B" w:rsidRDefault="0043325B" w:rsidP="000660AF">
            <w:pPr>
              <w:pStyle w:val="a8"/>
              <w:ind w:left="0"/>
            </w:pPr>
          </w:p>
        </w:tc>
        <w:tc>
          <w:tcPr>
            <w:tcW w:w="4644" w:type="dxa"/>
          </w:tcPr>
          <w:p w:rsidR="0043325B" w:rsidRDefault="0043325B" w:rsidP="000660AF">
            <w:pPr>
              <w:pStyle w:val="a8"/>
              <w:ind w:left="0"/>
            </w:pPr>
          </w:p>
        </w:tc>
      </w:tr>
    </w:tbl>
    <w:p w:rsidR="0043325B" w:rsidRPr="00A92CE5" w:rsidRDefault="0043325B" w:rsidP="0043325B">
      <w:pPr>
        <w:pStyle w:val="a8"/>
        <w:ind w:left="465"/>
      </w:pPr>
      <w:r>
        <w:t xml:space="preserve">                                             </w:t>
      </w:r>
    </w:p>
    <w:p w:rsidR="00282AFA" w:rsidRPr="004235B2" w:rsidRDefault="00282AFA" w:rsidP="00282AFA">
      <w:pPr>
        <w:shd w:val="clear" w:color="auto" w:fill="FFFFFF"/>
        <w:spacing w:after="0" w:line="240" w:lineRule="auto"/>
        <w:jc w:val="both"/>
        <w:rPr>
          <w:rFonts w:ascii="Times New Roman" w:eastAsia="Times New Roman" w:hAnsi="Times New Roman"/>
          <w:sz w:val="20"/>
          <w:szCs w:val="28"/>
          <w:lang w:eastAsia="ru-RU"/>
        </w:rPr>
      </w:pPr>
      <w:r w:rsidRPr="004235B2">
        <w:rPr>
          <w:rFonts w:ascii="Times New Roman" w:eastAsia="Times New Roman" w:hAnsi="Times New Roman"/>
          <w:sz w:val="28"/>
          <w:szCs w:val="28"/>
          <w:lang w:eastAsia="ru-RU"/>
        </w:rPr>
        <w:br/>
      </w:r>
    </w:p>
    <w:p w:rsidR="00282AFA" w:rsidRPr="004235B2" w:rsidRDefault="00282AFA" w:rsidP="00282AFA">
      <w:pPr>
        <w:spacing w:after="0" w:line="240" w:lineRule="auto"/>
        <w:jc w:val="both"/>
        <w:rPr>
          <w:rFonts w:ascii="Times New Roman" w:hAnsi="Times New Roman"/>
          <w:sz w:val="28"/>
          <w:szCs w:val="28"/>
        </w:rPr>
      </w:pPr>
    </w:p>
    <w:p w:rsidR="00282AFA" w:rsidRDefault="00282AFA" w:rsidP="00282AFA"/>
    <w:p w:rsidR="00A01469" w:rsidRDefault="00C1755D"/>
    <w:p w:rsidR="0043325B" w:rsidRDefault="0043325B"/>
    <w:p w:rsidR="0043325B" w:rsidRDefault="0043325B"/>
    <w:sectPr w:rsidR="0043325B" w:rsidSect="00E9750F">
      <w:pgSz w:w="11906" w:h="16838"/>
      <w:pgMar w:top="851" w:right="851"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B60C20"/>
    <w:multiLevelType w:val="hybridMultilevel"/>
    <w:tmpl w:val="8BB88064"/>
    <w:lvl w:ilvl="0" w:tplc="4D204FD8">
      <w:start w:val="2"/>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
    <w:nsid w:val="7A1B30BC"/>
    <w:multiLevelType w:val="hybridMultilevel"/>
    <w:tmpl w:val="49CCAEB2"/>
    <w:lvl w:ilvl="0" w:tplc="B9E058E8">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82AFA"/>
    <w:rsid w:val="00282AFA"/>
    <w:rsid w:val="003C053F"/>
    <w:rsid w:val="0043325B"/>
    <w:rsid w:val="00685A0B"/>
    <w:rsid w:val="00B25D4B"/>
    <w:rsid w:val="00BE5737"/>
    <w:rsid w:val="00C175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2AFA"/>
    <w:rPr>
      <w:rFonts w:ascii="Calibri" w:eastAsia="Calibri" w:hAnsi="Calibri" w:cs="Times New Roman"/>
    </w:rPr>
  </w:style>
  <w:style w:type="paragraph" w:styleId="1">
    <w:name w:val="heading 1"/>
    <w:basedOn w:val="a"/>
    <w:next w:val="a"/>
    <w:link w:val="10"/>
    <w:qFormat/>
    <w:rsid w:val="00282AFA"/>
    <w:pPr>
      <w:widowControl w:val="0"/>
      <w:autoSpaceDE w:val="0"/>
      <w:autoSpaceDN w:val="0"/>
      <w:adjustRightInd w:val="0"/>
      <w:spacing w:before="108" w:after="108" w:line="240" w:lineRule="auto"/>
      <w:jc w:val="center"/>
      <w:outlineLvl w:val="0"/>
    </w:pPr>
    <w:rPr>
      <w:rFonts w:ascii="Arial" w:eastAsia="Times New Roman" w:hAnsi="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82AFA"/>
    <w:rPr>
      <w:rFonts w:ascii="Arial" w:eastAsia="Times New Roman" w:hAnsi="Arial" w:cs="Times New Roman"/>
      <w:b/>
      <w:bCs/>
      <w:color w:val="26282F"/>
      <w:sz w:val="24"/>
      <w:szCs w:val="24"/>
      <w:lang w:eastAsia="ru-RU"/>
    </w:rPr>
  </w:style>
  <w:style w:type="paragraph" w:customStyle="1" w:styleId="ConsPlusTitle">
    <w:name w:val="ConsPlusTitle"/>
    <w:rsid w:val="00282AFA"/>
    <w:pPr>
      <w:widowControl w:val="0"/>
      <w:autoSpaceDE w:val="0"/>
      <w:autoSpaceDN w:val="0"/>
      <w:spacing w:after="0" w:line="240" w:lineRule="auto"/>
    </w:pPr>
    <w:rPr>
      <w:rFonts w:ascii="Calibri" w:eastAsia="Times New Roman" w:hAnsi="Calibri" w:cs="Calibri"/>
      <w:b/>
      <w:szCs w:val="20"/>
      <w:lang w:eastAsia="ru-RU"/>
    </w:rPr>
  </w:style>
  <w:style w:type="paragraph" w:styleId="a3">
    <w:name w:val="Body Text"/>
    <w:basedOn w:val="a"/>
    <w:link w:val="a4"/>
    <w:rsid w:val="00282AFA"/>
    <w:pPr>
      <w:spacing w:after="0" w:line="240" w:lineRule="auto"/>
      <w:jc w:val="center"/>
    </w:pPr>
    <w:rPr>
      <w:rFonts w:ascii="Times New Roman" w:eastAsia="Times New Roman" w:hAnsi="Times New Roman"/>
      <w:sz w:val="28"/>
      <w:szCs w:val="20"/>
      <w:lang w:eastAsia="ru-RU"/>
    </w:rPr>
  </w:style>
  <w:style w:type="character" w:customStyle="1" w:styleId="a4">
    <w:name w:val="Основной текст Знак"/>
    <w:basedOn w:val="a0"/>
    <w:link w:val="a3"/>
    <w:rsid w:val="00282AFA"/>
    <w:rPr>
      <w:rFonts w:ascii="Times New Roman" w:eastAsia="Times New Roman" w:hAnsi="Times New Roman" w:cs="Times New Roman"/>
      <w:sz w:val="28"/>
      <w:szCs w:val="20"/>
      <w:lang w:eastAsia="ru-RU"/>
    </w:rPr>
  </w:style>
  <w:style w:type="paragraph" w:customStyle="1" w:styleId="a5">
    <w:name w:val="Таблицы (моноширинный)"/>
    <w:basedOn w:val="a"/>
    <w:next w:val="a"/>
    <w:uiPriority w:val="99"/>
    <w:rsid w:val="00282AF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6">
    <w:name w:val="Цветовое выделение"/>
    <w:uiPriority w:val="99"/>
    <w:rsid w:val="00282AFA"/>
    <w:rPr>
      <w:b/>
      <w:bCs/>
      <w:color w:val="26282F"/>
    </w:rPr>
  </w:style>
  <w:style w:type="paragraph" w:customStyle="1" w:styleId="ConsPlusCell">
    <w:name w:val="ConsPlusCell"/>
    <w:rsid w:val="00282AFA"/>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1">
    <w:name w:val="Основной шрифт абзаца1"/>
    <w:rsid w:val="00282AFA"/>
  </w:style>
  <w:style w:type="paragraph" w:styleId="a7">
    <w:name w:val="No Spacing"/>
    <w:qFormat/>
    <w:rsid w:val="00282AFA"/>
    <w:pPr>
      <w:widowControl w:val="0"/>
      <w:spacing w:after="0" w:line="240" w:lineRule="auto"/>
    </w:pPr>
    <w:rPr>
      <w:rFonts w:ascii="Courier New" w:eastAsia="Courier New" w:hAnsi="Courier New" w:cs="Courier New"/>
      <w:color w:val="000000"/>
      <w:sz w:val="24"/>
      <w:szCs w:val="24"/>
      <w:lang w:eastAsia="ru-RU" w:bidi="ru-RU"/>
    </w:rPr>
  </w:style>
  <w:style w:type="paragraph" w:customStyle="1" w:styleId="ConsPlusNormal">
    <w:name w:val="ConsPlusNormal"/>
    <w:uiPriority w:val="99"/>
    <w:rsid w:val="00282AFA"/>
    <w:pPr>
      <w:autoSpaceDE w:val="0"/>
      <w:autoSpaceDN w:val="0"/>
      <w:adjustRightInd w:val="0"/>
      <w:spacing w:after="0" w:line="240" w:lineRule="auto"/>
    </w:pPr>
    <w:rPr>
      <w:rFonts w:ascii="Arial" w:eastAsia="Times New Roman" w:hAnsi="Arial" w:cs="Arial"/>
      <w:sz w:val="20"/>
      <w:szCs w:val="20"/>
      <w:lang w:eastAsia="ru-RU"/>
    </w:rPr>
  </w:style>
  <w:style w:type="paragraph" w:styleId="a8">
    <w:name w:val="List Paragraph"/>
    <w:basedOn w:val="a"/>
    <w:uiPriority w:val="34"/>
    <w:qFormat/>
    <w:rsid w:val="0043325B"/>
    <w:pPr>
      <w:spacing w:after="0" w:line="240" w:lineRule="auto"/>
      <w:ind w:left="720"/>
      <w:contextualSpacing/>
    </w:pPr>
    <w:rPr>
      <w:rFonts w:ascii="Times New Roman" w:eastAsia="Times New Roman" w:hAnsi="Times New Roman"/>
      <w:sz w:val="24"/>
      <w:szCs w:val="24"/>
      <w:lang w:eastAsia="ru-RU"/>
    </w:rPr>
  </w:style>
  <w:style w:type="character" w:styleId="a9">
    <w:name w:val="Hyperlink"/>
    <w:basedOn w:val="a0"/>
    <w:uiPriority w:val="99"/>
    <w:unhideWhenUsed/>
    <w:rsid w:val="0043325B"/>
    <w:rPr>
      <w:color w:val="0000FF" w:themeColor="hyperlink"/>
      <w:u w:val="single"/>
    </w:rPr>
  </w:style>
  <w:style w:type="table" w:styleId="aa">
    <w:name w:val="Table Grid"/>
    <w:basedOn w:val="a1"/>
    <w:uiPriority w:val="59"/>
    <w:rsid w:val="004332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aturevo.e-mordovia.ru/vill/view/34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E220AF-A9B4-43C5-AAA3-91CCE7058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Pages>
  <Words>1333</Words>
  <Characters>7602</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dc:creator>
  <cp:keywords/>
  <dc:description/>
  <cp:lastModifiedBy>Глава</cp:lastModifiedBy>
  <cp:revision>3</cp:revision>
  <dcterms:created xsi:type="dcterms:W3CDTF">2020-02-28T10:30:00Z</dcterms:created>
  <dcterms:modified xsi:type="dcterms:W3CDTF">2020-10-27T09:14:00Z</dcterms:modified>
</cp:coreProperties>
</file>