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4A1" w:rsidRPr="00723B2A" w:rsidRDefault="000454A1" w:rsidP="00723B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  <w:r w:rsidRPr="000454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Личном кабинете гражданина на сайте ПФР можно п</w:t>
      </w:r>
      <w:r w:rsidR="00723B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одтвердить статус </w:t>
      </w:r>
      <w:proofErr w:type="spellStart"/>
      <w:r w:rsidR="00723B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предпенсионера</w:t>
      </w:r>
      <w:proofErr w:type="spellEnd"/>
      <w:r w:rsidR="00723B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.</w:t>
      </w:r>
    </w:p>
    <w:p w:rsidR="000454A1" w:rsidRPr="000454A1" w:rsidRDefault="000454A1" w:rsidP="000454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4A1">
        <w:rPr>
          <w:rFonts w:ascii="Times New Roman" w:eastAsia="Times New Roman" w:hAnsi="Times New Roman" w:cs="Times New Roman"/>
          <w:sz w:val="24"/>
          <w:szCs w:val="24"/>
        </w:rPr>
        <w:t xml:space="preserve">В Личном кабинете гражданина на сайте www.pfrf.ru можно заказать справку «Об отнесении гражданина к категории граждан </w:t>
      </w:r>
      <w:proofErr w:type="spellStart"/>
      <w:r w:rsidRPr="000454A1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0454A1">
        <w:rPr>
          <w:rFonts w:ascii="Times New Roman" w:eastAsia="Times New Roman" w:hAnsi="Times New Roman" w:cs="Times New Roman"/>
          <w:sz w:val="24"/>
          <w:szCs w:val="24"/>
        </w:rPr>
        <w:t xml:space="preserve"> возраста». Для этого необходимо войти в Личный кабинет при помощи пароля и логина от портала </w:t>
      </w:r>
      <w:proofErr w:type="spellStart"/>
      <w:r w:rsidRPr="000454A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0454A1">
        <w:rPr>
          <w:rFonts w:ascii="Times New Roman" w:eastAsia="Times New Roman" w:hAnsi="Times New Roman" w:cs="Times New Roman"/>
          <w:sz w:val="24"/>
          <w:szCs w:val="24"/>
        </w:rPr>
        <w:t xml:space="preserve">.  В разделе «Пенсии» выбрать вкладку «Заказать справку (выписку): об отнесении гражданина к категории граждан </w:t>
      </w:r>
      <w:proofErr w:type="spellStart"/>
      <w:r w:rsidRPr="000454A1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0454A1">
        <w:rPr>
          <w:rFonts w:ascii="Times New Roman" w:eastAsia="Times New Roman" w:hAnsi="Times New Roman" w:cs="Times New Roman"/>
          <w:sz w:val="24"/>
          <w:szCs w:val="24"/>
        </w:rPr>
        <w:t xml:space="preserve"> возраста». После этого необходимо  указать орган, куда предоставляются сведения: налоговая служба, служба занятости населения, работодатель.</w:t>
      </w:r>
    </w:p>
    <w:p w:rsidR="000454A1" w:rsidRPr="000454A1" w:rsidRDefault="000454A1" w:rsidP="000454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4A1">
        <w:rPr>
          <w:rFonts w:ascii="Times New Roman" w:eastAsia="Times New Roman" w:hAnsi="Times New Roman" w:cs="Times New Roman"/>
          <w:sz w:val="24"/>
          <w:szCs w:val="24"/>
        </w:rPr>
        <w:t>Документ формируется автоматически на основании данных ПФР, в том числе сведений (индивидуального) персонифицированного учета.  </w:t>
      </w:r>
    </w:p>
    <w:p w:rsidR="000454A1" w:rsidRPr="000454A1" w:rsidRDefault="000454A1" w:rsidP="000454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4A1">
        <w:rPr>
          <w:rFonts w:ascii="Times New Roman" w:eastAsia="Times New Roman" w:hAnsi="Times New Roman" w:cs="Times New Roman"/>
          <w:sz w:val="24"/>
          <w:szCs w:val="24"/>
        </w:rPr>
        <w:t>Сформированную справку можно получить на электронную почту, сохранить, распечатать, а также просмотреть в разделе «История обращений». Справка подтверждается усиленной квалифицированной электронной подписью.</w:t>
      </w:r>
    </w:p>
    <w:p w:rsidR="00290194" w:rsidRPr="000454A1" w:rsidRDefault="00290194" w:rsidP="000454A1"/>
    <w:sectPr w:rsidR="00290194" w:rsidRPr="000454A1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11F85"/>
    <w:multiLevelType w:val="multilevel"/>
    <w:tmpl w:val="E9C6E8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7725A"/>
    <w:multiLevelType w:val="multilevel"/>
    <w:tmpl w:val="87309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462889"/>
    <w:multiLevelType w:val="multilevel"/>
    <w:tmpl w:val="6FA2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1C"/>
    <w:rsid w:val="000320DA"/>
    <w:rsid w:val="000454A1"/>
    <w:rsid w:val="001163D1"/>
    <w:rsid w:val="001B5D7F"/>
    <w:rsid w:val="00290194"/>
    <w:rsid w:val="002D565E"/>
    <w:rsid w:val="002F2690"/>
    <w:rsid w:val="003147D2"/>
    <w:rsid w:val="0033047F"/>
    <w:rsid w:val="00490D7F"/>
    <w:rsid w:val="004F1EBD"/>
    <w:rsid w:val="005B7EAD"/>
    <w:rsid w:val="00616DA6"/>
    <w:rsid w:val="0069029B"/>
    <w:rsid w:val="006C0826"/>
    <w:rsid w:val="0070385E"/>
    <w:rsid w:val="00723B2A"/>
    <w:rsid w:val="00750DB6"/>
    <w:rsid w:val="00941497"/>
    <w:rsid w:val="00A615DE"/>
    <w:rsid w:val="00AA0D7A"/>
    <w:rsid w:val="00AB5C2C"/>
    <w:rsid w:val="00AC790A"/>
    <w:rsid w:val="00B82292"/>
    <w:rsid w:val="00B9446A"/>
    <w:rsid w:val="00C51999"/>
    <w:rsid w:val="00D9471A"/>
    <w:rsid w:val="00D95045"/>
    <w:rsid w:val="00E40D05"/>
    <w:rsid w:val="00E56CDD"/>
    <w:rsid w:val="00FC7F1C"/>
    <w:rsid w:val="00FD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6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F26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6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F26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5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0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2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4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4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2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2020-05-15T07:47:00Z</dcterms:created>
  <dcterms:modified xsi:type="dcterms:W3CDTF">2020-05-15T07:47:00Z</dcterms:modified>
</cp:coreProperties>
</file>