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03" w:rsidRPr="00A84625" w:rsidRDefault="002A3D87" w:rsidP="0042754D">
      <w:pPr>
        <w:spacing w:before="100" w:beforeAutospacing="1" w:after="100" w:afterAutospacing="1" w:line="240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</w:t>
      </w:r>
      <w:r w:rsidR="007707B6">
        <w:rPr>
          <w:rFonts w:ascii="Times New Roman" w:eastAsia="Times New Roman" w:hAnsi="Times New Roman" w:cs="Times New Roman"/>
          <w:b/>
          <w:sz w:val="32"/>
          <w:szCs w:val="32"/>
        </w:rPr>
        <w:t>Расширены меры поддержки для семей с детьми.</w:t>
      </w:r>
    </w:p>
    <w:p w:rsidR="007707B6" w:rsidRDefault="0024624F" w:rsidP="0042754D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межрайонное)  сообщает, что в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Указом президента от 11 мая этого года </w:t>
      </w:r>
      <w:r w:rsidR="006D7803"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расшире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>н круг лиц для предоставления мер социальной поддержки семьям, имеющим детей, а также введена новая единовременная выплата.</w:t>
      </w:r>
    </w:p>
    <w:p w:rsidR="006D7803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 Так, право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на ежемесячную выплату в размере 5 тысяч рублей, которая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с апреля по июнь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, получили семьи,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родившие или усыновившие первого ребенка в период с 1 апреля </w:t>
      </w:r>
      <w:r w:rsidR="004441FC">
        <w:rPr>
          <w:rFonts w:ascii="Times New Roman" w:eastAsia="Times New Roman" w:hAnsi="Times New Roman" w:cs="Times New Roman"/>
          <w:sz w:val="28"/>
          <w:szCs w:val="28"/>
        </w:rPr>
        <w:t xml:space="preserve">2017 года до 1 января 2020 года, </w:t>
      </w:r>
      <w:proofErr w:type="gramStart"/>
      <w:r w:rsidR="004441FC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4441FC">
        <w:rPr>
          <w:rFonts w:ascii="Times New Roman" w:eastAsia="Times New Roman" w:hAnsi="Times New Roman" w:cs="Times New Roman"/>
          <w:sz w:val="28"/>
          <w:szCs w:val="28"/>
        </w:rPr>
        <w:t xml:space="preserve"> которых отсутствует право на материнский семейный капитал.</w:t>
      </w:r>
      <w:r w:rsidR="006D7803"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24F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 фактически ежемесячные выплаты в размере 5000 рублей могут быть осуществлены в отношении всех детей в возрасте до 3 лет.</w:t>
      </w:r>
    </w:p>
    <w:p w:rsidR="0024624F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2.Единовременная выплата в размере 10000 рублей осуществляется в отношении детей, </w:t>
      </w:r>
      <w:r w:rsidR="001968D9">
        <w:rPr>
          <w:rFonts w:ascii="Times New Roman" w:hAnsi="Times New Roman" w:cs="Times New Roman"/>
          <w:sz w:val="28"/>
          <w:szCs w:val="28"/>
        </w:rPr>
        <w:t xml:space="preserve">в возрасте </w:t>
      </w:r>
      <w:r>
        <w:rPr>
          <w:rFonts w:ascii="Times New Roman" w:hAnsi="Times New Roman" w:cs="Times New Roman"/>
          <w:sz w:val="28"/>
          <w:szCs w:val="28"/>
        </w:rPr>
        <w:t xml:space="preserve"> от 3 до 16 лет</w:t>
      </w:r>
      <w:r w:rsidR="001968D9">
        <w:rPr>
          <w:rFonts w:ascii="Times New Roman" w:hAnsi="Times New Roman" w:cs="Times New Roman"/>
          <w:sz w:val="28"/>
          <w:szCs w:val="28"/>
        </w:rPr>
        <w:t>, при условии достижения ребенком возраста 16 лет до 1 июля 2020 года.</w:t>
      </w:r>
    </w:p>
    <w:p w:rsidR="0024624F" w:rsidRDefault="0024624F" w:rsidP="007707B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Ежемесячная и единовременная выплата </w:t>
      </w:r>
      <w:r w:rsidR="007707B6" w:rsidRPr="000F66A5">
        <w:rPr>
          <w:rFonts w:ascii="Times New Roman" w:hAnsi="Times New Roman" w:cs="Times New Roman"/>
          <w:sz w:val="28"/>
          <w:szCs w:val="28"/>
        </w:rPr>
        <w:t xml:space="preserve">положена только </w:t>
      </w:r>
      <w:proofErr w:type="gramStart"/>
      <w:r w:rsidR="007707B6" w:rsidRPr="000F66A5">
        <w:rPr>
          <w:rFonts w:ascii="Times New Roman" w:hAnsi="Times New Roman" w:cs="Times New Roman"/>
          <w:sz w:val="28"/>
          <w:szCs w:val="28"/>
        </w:rPr>
        <w:t xml:space="preserve">лицам, проживающим на территории Российской Федерации и </w:t>
      </w:r>
      <w:r>
        <w:rPr>
          <w:rFonts w:ascii="Times New Roman" w:hAnsi="Times New Roman" w:cs="Times New Roman"/>
          <w:sz w:val="28"/>
          <w:szCs w:val="28"/>
        </w:rPr>
        <w:t>имеющим российское гражданство и не  зависит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доходов семьи.</w:t>
      </w:r>
    </w:p>
    <w:p w:rsidR="007707B6" w:rsidRPr="000F66A5" w:rsidRDefault="0024624F" w:rsidP="007707B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  <w:r w:rsidR="004441FC" w:rsidRPr="0042754D">
        <w:rPr>
          <w:rFonts w:ascii="Times New Roman" w:hAnsi="Times New Roman" w:cs="Times New Roman"/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="004441FC"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="004441FC">
        <w:rPr>
          <w:rFonts w:ascii="Times New Roman" w:hAnsi="Times New Roman" w:cs="Times New Roman"/>
          <w:sz w:val="28"/>
          <w:szCs w:val="28"/>
        </w:rPr>
        <w:t>, Если права на сертификат нет, то о</w:t>
      </w:r>
      <w:r w:rsidR="007707B6" w:rsidRPr="000F66A5">
        <w:rPr>
          <w:rFonts w:ascii="Times New Roman" w:hAnsi="Times New Roman" w:cs="Times New Roman"/>
          <w:sz w:val="28"/>
          <w:szCs w:val="28"/>
        </w:rPr>
        <w:t>братиться за выплатой может любой из родителей,  который записан в свидетельстве о рождении ребенка.</w:t>
      </w:r>
    </w:p>
    <w:p w:rsidR="007A23CF" w:rsidRPr="0042754D" w:rsidRDefault="007707B6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F66A5">
        <w:rPr>
          <w:rFonts w:ascii="Times New Roman" w:hAnsi="Times New Roman" w:cs="Times New Roman"/>
          <w:sz w:val="28"/>
          <w:szCs w:val="28"/>
        </w:rPr>
        <w:t xml:space="preserve">одать заявление </w:t>
      </w:r>
      <w:r w:rsidR="0024624F">
        <w:rPr>
          <w:rFonts w:ascii="Times New Roman" w:hAnsi="Times New Roman" w:cs="Times New Roman"/>
          <w:sz w:val="28"/>
          <w:szCs w:val="28"/>
        </w:rPr>
        <w:t xml:space="preserve"> </w:t>
      </w:r>
      <w:r w:rsidR="0024624F" w:rsidRPr="004441FC">
        <w:rPr>
          <w:rFonts w:ascii="Times New Roman" w:hAnsi="Times New Roman" w:cs="Times New Roman"/>
          <w:b/>
          <w:sz w:val="28"/>
          <w:szCs w:val="28"/>
        </w:rPr>
        <w:t>на ежемесячную выплату</w:t>
      </w:r>
      <w:r w:rsidR="0024624F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3570AE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441FC">
        <w:rPr>
          <w:rFonts w:ascii="Times New Roman" w:hAnsi="Times New Roman" w:cs="Times New Roman"/>
          <w:b/>
          <w:sz w:val="28"/>
          <w:szCs w:val="28"/>
        </w:rPr>
        <w:t xml:space="preserve">портале </w:t>
      </w:r>
      <w:proofErr w:type="spellStart"/>
      <w:r w:rsidR="004441FC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="004441FC">
        <w:rPr>
          <w:rFonts w:ascii="Times New Roman" w:hAnsi="Times New Roman" w:cs="Times New Roman"/>
          <w:b/>
          <w:sz w:val="28"/>
          <w:szCs w:val="28"/>
        </w:rPr>
        <w:t xml:space="preserve"> или в личном кабинете гражданина на официальном сайте Пенсионного фонда. Заявление на единовременную выплату можно подать на портале </w:t>
      </w:r>
      <w:proofErr w:type="spellStart"/>
      <w:r w:rsidR="004441FC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="004441F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  <w:r w:rsidR="004441FC"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4441FC">
        <w:rPr>
          <w:rFonts w:ascii="Times New Roman" w:hAnsi="Times New Roman" w:cs="Times New Roman"/>
          <w:sz w:val="28"/>
          <w:szCs w:val="28"/>
        </w:rPr>
        <w:t xml:space="preserve">. 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То есть, у граждан есть почти 5 месяцев, в течение которых они  могут обратиться за выплатой. </w:t>
      </w:r>
      <w:r w:rsidR="007A23CF" w:rsidRPr="0042754D">
        <w:rPr>
          <w:rFonts w:ascii="Times New Roman" w:hAnsi="Times New Roman" w:cs="Times New Roman"/>
          <w:sz w:val="28"/>
          <w:szCs w:val="28"/>
        </w:rPr>
        <w:t>Напом</w:t>
      </w:r>
      <w:r w:rsidR="004441FC">
        <w:rPr>
          <w:rFonts w:ascii="Times New Roman" w:hAnsi="Times New Roman" w:cs="Times New Roman"/>
          <w:sz w:val="28"/>
          <w:szCs w:val="28"/>
        </w:rPr>
        <w:t>инаем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, что </w:t>
      </w:r>
      <w:r w:rsidR="004441FC">
        <w:rPr>
          <w:rFonts w:ascii="Times New Roman" w:hAnsi="Times New Roman" w:cs="Times New Roman"/>
          <w:sz w:val="28"/>
          <w:szCs w:val="28"/>
        </w:rPr>
        <w:t xml:space="preserve">ежемесячные выплаты в размере 5000 рублей на детей до 3 лет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 предоставляются на каждого ребенка раз в месяц в период с апреля по июнь. А если заявления подано  </w:t>
      </w:r>
      <w:r w:rsidR="00763BC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единовременно за весь период. </w:t>
      </w:r>
      <w:r w:rsidR="004441FC">
        <w:rPr>
          <w:rFonts w:ascii="Times New Roman" w:hAnsi="Times New Roman" w:cs="Times New Roman"/>
          <w:sz w:val="28"/>
          <w:szCs w:val="28"/>
        </w:rPr>
        <w:t xml:space="preserve">Единовременная выплата  на детей в возрасте от 3 до 16 лет в размере 10000 рублей будет выплачена после 1 июня 2020 г. </w:t>
      </w:r>
    </w:p>
    <w:p w:rsidR="00FB61BD" w:rsidRPr="0042754D" w:rsidRDefault="00FB61BD" w:rsidP="004441FC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61BD" w:rsidRPr="0042754D" w:rsidRDefault="00AD6ACA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того</w:t>
      </w:r>
      <w:r w:rsidR="00FB61BD" w:rsidRPr="0042754D">
        <w:rPr>
          <w:rFonts w:ascii="Times New Roman" w:eastAsia="Times New Roman" w:hAnsi="Times New Roman" w:cs="Times New Roman"/>
          <w:sz w:val="28"/>
          <w:szCs w:val="28"/>
        </w:rPr>
        <w:t xml:space="preserve"> чтобы сократить сроки рассмотрения заявления и перечисления средств важно заполнить заявление правильно.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В первую очередь</w:t>
      </w:r>
      <w:r w:rsidRPr="004275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>в заявлении должны быть указаны корректные и достоверные персональные сведения о заявителе и о</w:t>
      </w:r>
      <w:r w:rsidR="00763BCE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1968D9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Также особое внимание нужно уделить заполнению банковских реквизитов</w:t>
      </w:r>
      <w:r w:rsidR="001968D9">
        <w:rPr>
          <w:rStyle w:val="textexposedshow"/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То есть, в заявлении 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указывается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банковский счет, а не номер банковской карты. Причем счет долже</w:t>
      </w:r>
      <w:r w:rsidR="007E0F5C" w:rsidRPr="0042754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быть открыт на имя заявителя. </w:t>
      </w:r>
    </w:p>
    <w:p w:rsidR="00FB61BD" w:rsidRPr="0042754D" w:rsidRDefault="007E0F5C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Узнать о том, назначена вам выплата или нет можно следующим образом</w:t>
      </w:r>
      <w:r w:rsidR="00763BC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7E0F5C" w:rsidRPr="0042754D" w:rsidRDefault="007E0F5C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6D7803" w:rsidRDefault="001968D9" w:rsidP="00EF5369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642CC">
        <w:rPr>
          <w:rFonts w:ascii="Times New Roman" w:hAnsi="Times New Roman" w:cs="Times New Roman"/>
          <w:sz w:val="28"/>
          <w:szCs w:val="28"/>
        </w:rPr>
        <w:t xml:space="preserve">раво на </w:t>
      </w:r>
      <w:r>
        <w:rPr>
          <w:rFonts w:ascii="Times New Roman" w:hAnsi="Times New Roman" w:cs="Times New Roman"/>
          <w:sz w:val="28"/>
          <w:szCs w:val="28"/>
        </w:rPr>
        <w:t xml:space="preserve">единовременную 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выплату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E0F5C" w:rsidRPr="0042754D">
        <w:rPr>
          <w:rFonts w:ascii="Times New Roman" w:hAnsi="Times New Roman" w:cs="Times New Roman"/>
          <w:sz w:val="28"/>
          <w:szCs w:val="28"/>
        </w:rPr>
        <w:t>имеют</w:t>
      </w:r>
      <w:r w:rsidR="00E07E7E">
        <w:rPr>
          <w:rFonts w:ascii="Times New Roman" w:hAnsi="Times New Roman" w:cs="Times New Roman"/>
          <w:sz w:val="28"/>
          <w:szCs w:val="28"/>
        </w:rPr>
        <w:t xml:space="preserve"> и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 опекуны </w:t>
      </w:r>
      <w:r w:rsidR="0042754D" w:rsidRPr="0042754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Но заявления они могут подать лично обрат</w:t>
      </w:r>
      <w:r w:rsidR="00E07E7E">
        <w:rPr>
          <w:rFonts w:ascii="Times New Roman" w:hAnsi="Times New Roman" w:cs="Times New Roman"/>
          <w:sz w:val="28"/>
          <w:szCs w:val="28"/>
        </w:rPr>
        <w:t>ившись в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Пенсионный фонд, поскольку им </w:t>
      </w:r>
      <w:r w:rsidR="00763BCE">
        <w:rPr>
          <w:rFonts w:ascii="Times New Roman" w:hAnsi="Times New Roman" w:cs="Times New Roman"/>
          <w:sz w:val="28"/>
          <w:szCs w:val="28"/>
        </w:rPr>
        <w:t xml:space="preserve">нужно будет предоставить дополнительные </w:t>
      </w:r>
      <w:r w:rsidR="0042754D" w:rsidRPr="0042754D">
        <w:rPr>
          <w:rFonts w:ascii="Times New Roman" w:hAnsi="Times New Roman" w:cs="Times New Roman"/>
          <w:sz w:val="28"/>
          <w:szCs w:val="28"/>
        </w:rPr>
        <w:t>документы.</w:t>
      </w:r>
    </w:p>
    <w:p w:rsidR="006D7803" w:rsidRDefault="001321EF" w:rsidP="00F70DDE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прогнозным оценкам специалистов УПФР</w:t>
      </w:r>
      <w:r w:rsidR="00F70D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70DD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F70DDE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DDE">
        <w:rPr>
          <w:rFonts w:ascii="Times New Roman" w:hAnsi="Times New Roman" w:cs="Times New Roman"/>
          <w:sz w:val="28"/>
          <w:szCs w:val="28"/>
        </w:rPr>
        <w:t xml:space="preserve">данные выплаты будут распространяться  на </w:t>
      </w:r>
      <w:r w:rsidR="001009BA">
        <w:rPr>
          <w:rFonts w:ascii="Times New Roman" w:hAnsi="Times New Roman" w:cs="Times New Roman"/>
          <w:sz w:val="28"/>
          <w:szCs w:val="28"/>
        </w:rPr>
        <w:t xml:space="preserve">1000 </w:t>
      </w:r>
      <w:proofErr w:type="spellStart"/>
      <w:r w:rsidR="001009BA">
        <w:rPr>
          <w:rFonts w:ascii="Times New Roman" w:hAnsi="Times New Roman" w:cs="Times New Roman"/>
          <w:sz w:val="28"/>
          <w:szCs w:val="28"/>
        </w:rPr>
        <w:t>атюрьевских</w:t>
      </w:r>
      <w:proofErr w:type="spellEnd"/>
      <w:r w:rsidR="00F70DDE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Start"/>
      <w:r w:rsidR="00F70D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D7803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03"/>
    <w:rsid w:val="00007C9D"/>
    <w:rsid w:val="001009BA"/>
    <w:rsid w:val="001321EF"/>
    <w:rsid w:val="001968D9"/>
    <w:rsid w:val="0024624F"/>
    <w:rsid w:val="002A3D87"/>
    <w:rsid w:val="003642CC"/>
    <w:rsid w:val="00402A98"/>
    <w:rsid w:val="0042754D"/>
    <w:rsid w:val="004441FC"/>
    <w:rsid w:val="004D50E9"/>
    <w:rsid w:val="00553708"/>
    <w:rsid w:val="00553A01"/>
    <w:rsid w:val="005E6C98"/>
    <w:rsid w:val="006D7803"/>
    <w:rsid w:val="00763BCE"/>
    <w:rsid w:val="007707B6"/>
    <w:rsid w:val="007A23CF"/>
    <w:rsid w:val="007E0F5C"/>
    <w:rsid w:val="007E6A68"/>
    <w:rsid w:val="008448FB"/>
    <w:rsid w:val="00855842"/>
    <w:rsid w:val="009C4153"/>
    <w:rsid w:val="00A6099B"/>
    <w:rsid w:val="00A84625"/>
    <w:rsid w:val="00AD6ACA"/>
    <w:rsid w:val="00B9170C"/>
    <w:rsid w:val="00E07E7E"/>
    <w:rsid w:val="00E10286"/>
    <w:rsid w:val="00EF1E6B"/>
    <w:rsid w:val="00EF5369"/>
    <w:rsid w:val="00F43AD4"/>
    <w:rsid w:val="00F70DDE"/>
    <w:rsid w:val="00FB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37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53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37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13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37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53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37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13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9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2020-05-14T12:11:00Z</cp:lastPrinted>
  <dcterms:created xsi:type="dcterms:W3CDTF">2020-05-14T12:39:00Z</dcterms:created>
  <dcterms:modified xsi:type="dcterms:W3CDTF">2020-05-14T13:14:00Z</dcterms:modified>
</cp:coreProperties>
</file>