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EF0" w:rsidRDefault="00E65EF0" w:rsidP="00E65EF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ИНФОРМАЦИОННЫЙ  БЮЛЛЕТЕНЬ </w:t>
      </w:r>
    </w:p>
    <w:p w:rsidR="00E65EF0" w:rsidRDefault="00E65EF0" w:rsidP="00E65EF0">
      <w:pPr>
        <w:jc w:val="center"/>
        <w:rPr>
          <w:b/>
          <w:sz w:val="28"/>
          <w:szCs w:val="28"/>
        </w:rPr>
      </w:pPr>
    </w:p>
    <w:p w:rsidR="00E65EF0" w:rsidRDefault="00E65EF0" w:rsidP="00E65EF0">
      <w:pPr>
        <w:jc w:val="center"/>
        <w:rPr>
          <w:sz w:val="28"/>
          <w:szCs w:val="28"/>
        </w:rPr>
      </w:pPr>
    </w:p>
    <w:p w:rsidR="00E65EF0" w:rsidRDefault="00E65EF0" w:rsidP="00E65EF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E65EF0" w:rsidRDefault="00E65EF0" w:rsidP="00E65EF0">
      <w:pPr>
        <w:jc w:val="center"/>
        <w:rPr>
          <w:sz w:val="28"/>
          <w:szCs w:val="28"/>
        </w:rPr>
      </w:pPr>
    </w:p>
    <w:p w:rsidR="00E65EF0" w:rsidRDefault="00E65EF0" w:rsidP="00E65EF0">
      <w:pPr>
        <w:jc w:val="center"/>
        <w:rPr>
          <w:sz w:val="22"/>
          <w:szCs w:val="22"/>
        </w:rPr>
      </w:pPr>
    </w:p>
    <w:p w:rsidR="00E65EF0" w:rsidRDefault="00E65EF0" w:rsidP="00E65EF0">
      <w:pPr>
        <w:jc w:val="center"/>
        <w:rPr>
          <w:sz w:val="22"/>
          <w:szCs w:val="22"/>
        </w:rPr>
      </w:pPr>
    </w:p>
    <w:p w:rsidR="00E65EF0" w:rsidRDefault="00E65EF0" w:rsidP="00E65EF0">
      <w:pPr>
        <w:rPr>
          <w:sz w:val="22"/>
          <w:szCs w:val="22"/>
        </w:rPr>
      </w:pPr>
      <w:r>
        <w:rPr>
          <w:sz w:val="22"/>
          <w:szCs w:val="22"/>
        </w:rPr>
        <w:t xml:space="preserve">Является официальным печатным </w:t>
      </w:r>
    </w:p>
    <w:p w:rsidR="00E65EF0" w:rsidRDefault="00E65EF0" w:rsidP="00E65EF0">
      <w:pPr>
        <w:rPr>
          <w:sz w:val="22"/>
          <w:szCs w:val="22"/>
        </w:rPr>
      </w:pPr>
      <w:r>
        <w:rPr>
          <w:sz w:val="22"/>
          <w:szCs w:val="22"/>
        </w:rPr>
        <w:t xml:space="preserve">изданием </w:t>
      </w:r>
      <w:proofErr w:type="spellStart"/>
      <w:r>
        <w:rPr>
          <w:sz w:val="22"/>
          <w:szCs w:val="22"/>
        </w:rPr>
        <w:t>Стрельниковского</w:t>
      </w:r>
      <w:proofErr w:type="spellEnd"/>
      <w:r>
        <w:rPr>
          <w:sz w:val="22"/>
          <w:szCs w:val="22"/>
        </w:rPr>
        <w:t xml:space="preserve">  </w:t>
      </w:r>
      <w:proofErr w:type="gramStart"/>
      <w:r>
        <w:rPr>
          <w:sz w:val="22"/>
          <w:szCs w:val="22"/>
        </w:rPr>
        <w:t>сельского</w:t>
      </w:r>
      <w:proofErr w:type="gramEnd"/>
    </w:p>
    <w:p w:rsidR="00E65EF0" w:rsidRDefault="00E65EF0" w:rsidP="00E65EF0">
      <w:pPr>
        <w:rPr>
          <w:sz w:val="22"/>
          <w:szCs w:val="22"/>
        </w:rPr>
      </w:pPr>
      <w:r>
        <w:rPr>
          <w:sz w:val="22"/>
          <w:szCs w:val="22"/>
        </w:rPr>
        <w:t xml:space="preserve">поселения </w:t>
      </w:r>
      <w:proofErr w:type="spellStart"/>
      <w:r>
        <w:rPr>
          <w:sz w:val="22"/>
          <w:szCs w:val="22"/>
        </w:rPr>
        <w:t>Атюрьевского</w:t>
      </w:r>
      <w:proofErr w:type="spellEnd"/>
      <w:r>
        <w:rPr>
          <w:sz w:val="22"/>
          <w:szCs w:val="22"/>
        </w:rPr>
        <w:t xml:space="preserve"> муниципального</w:t>
      </w:r>
    </w:p>
    <w:p w:rsidR="00E65EF0" w:rsidRDefault="00E65EF0" w:rsidP="00E65EF0">
      <w:pPr>
        <w:rPr>
          <w:sz w:val="22"/>
          <w:szCs w:val="22"/>
        </w:rPr>
      </w:pPr>
      <w:r>
        <w:rPr>
          <w:sz w:val="22"/>
          <w:szCs w:val="22"/>
        </w:rPr>
        <w:t>района Республики Мордовия</w:t>
      </w:r>
    </w:p>
    <w:p w:rsidR="00E65EF0" w:rsidRDefault="00E65EF0" w:rsidP="00E65EF0">
      <w:pPr>
        <w:rPr>
          <w:sz w:val="22"/>
          <w:szCs w:val="22"/>
        </w:rPr>
      </w:pPr>
      <w:r>
        <w:rPr>
          <w:sz w:val="22"/>
          <w:szCs w:val="22"/>
        </w:rPr>
        <w:t>Тираж 5 экз.</w:t>
      </w:r>
    </w:p>
    <w:p w:rsidR="00E65EF0" w:rsidRDefault="00E65EF0" w:rsidP="00E65EF0"/>
    <w:p w:rsidR="00E65EF0" w:rsidRDefault="00E65EF0" w:rsidP="00E65EF0"/>
    <w:p w:rsidR="00E65EF0" w:rsidRDefault="00E65EF0" w:rsidP="00E65EF0">
      <w:pPr>
        <w:rPr>
          <w:b/>
        </w:rPr>
      </w:pPr>
      <w:r>
        <w:rPr>
          <w:b/>
        </w:rPr>
        <w:t xml:space="preserve">    № 4                                                                                              от 21 .02.2020 г.</w:t>
      </w:r>
    </w:p>
    <w:p w:rsidR="00E65EF0" w:rsidRDefault="00E65EF0" w:rsidP="00E65EF0">
      <w:r>
        <w:t xml:space="preserve">                                                                                                               </w:t>
      </w:r>
    </w:p>
    <w:p w:rsidR="00E65EF0" w:rsidRDefault="00E65EF0" w:rsidP="00E65EF0"/>
    <w:p w:rsidR="00E65EF0" w:rsidRDefault="00E65EF0" w:rsidP="00E65EF0">
      <w:pPr>
        <w:jc w:val="right"/>
        <w:rPr>
          <w:sz w:val="22"/>
          <w:szCs w:val="22"/>
        </w:rPr>
      </w:pPr>
      <w:r>
        <w:rPr>
          <w:sz w:val="22"/>
          <w:szCs w:val="22"/>
        </w:rPr>
        <w:t>Газета издается с 01.12.2005 года</w:t>
      </w:r>
    </w:p>
    <w:p w:rsidR="00E65EF0" w:rsidRDefault="00E65EF0" w:rsidP="00E65EF0"/>
    <w:p w:rsidR="00E65EF0" w:rsidRDefault="00E65EF0" w:rsidP="00E65EF0"/>
    <w:p w:rsidR="00E65EF0" w:rsidRDefault="00E65EF0" w:rsidP="00E65EF0">
      <w:pPr>
        <w:rPr>
          <w:b/>
          <w:sz w:val="28"/>
          <w:szCs w:val="28"/>
        </w:rPr>
      </w:pPr>
      <w:r>
        <w:rPr>
          <w:b/>
          <w:sz w:val="28"/>
          <w:szCs w:val="28"/>
        </w:rPr>
        <w:t>Содержание:</w:t>
      </w:r>
    </w:p>
    <w:p w:rsidR="00E65EF0" w:rsidRDefault="00E65EF0" w:rsidP="00E65EF0">
      <w:pPr>
        <w:jc w:val="both"/>
        <w:rPr>
          <w:b/>
          <w:sz w:val="28"/>
          <w:szCs w:val="28"/>
        </w:rPr>
      </w:pPr>
    </w:p>
    <w:p w:rsidR="00E65EF0" w:rsidRPr="003E3823" w:rsidRDefault="00E65EF0" w:rsidP="00E65EF0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Постановление № 3 от 21.02.2020 г.</w:t>
      </w:r>
    </w:p>
    <w:p w:rsidR="00E65EF0" w:rsidRDefault="00E65EF0" w:rsidP="00E65EF0">
      <w:pPr>
        <w:pStyle w:val="a3"/>
        <w:ind w:left="73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«О внесении изменений в постановление администрации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E65EF0" w:rsidRPr="006A2E07" w:rsidRDefault="00E65EF0" w:rsidP="00E65EF0">
      <w:pPr>
        <w:pStyle w:val="a3"/>
        <w:ind w:left="735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от 29.12.2018 г. </w:t>
      </w:r>
      <w:r w:rsidRPr="006A2E07">
        <w:rPr>
          <w:b/>
          <w:sz w:val="28"/>
          <w:szCs w:val="28"/>
        </w:rPr>
        <w:t>№ 2</w:t>
      </w:r>
      <w:r>
        <w:rPr>
          <w:b/>
          <w:sz w:val="28"/>
          <w:szCs w:val="28"/>
        </w:rPr>
        <w:t>3</w:t>
      </w:r>
      <w:r w:rsidRPr="006A2E07">
        <w:rPr>
          <w:b/>
          <w:sz w:val="28"/>
          <w:szCs w:val="28"/>
        </w:rPr>
        <w:t>»</w:t>
      </w:r>
    </w:p>
    <w:p w:rsidR="00E65EF0" w:rsidRDefault="00E65EF0" w:rsidP="00E65EF0">
      <w:pPr>
        <w:rPr>
          <w:sz w:val="28"/>
          <w:szCs w:val="28"/>
        </w:rPr>
      </w:pPr>
    </w:p>
    <w:p w:rsidR="00E65EF0" w:rsidRDefault="00E65EF0" w:rsidP="00E65EF0">
      <w:pPr>
        <w:rPr>
          <w:sz w:val="28"/>
          <w:szCs w:val="28"/>
        </w:rPr>
      </w:pPr>
    </w:p>
    <w:p w:rsidR="00E65EF0" w:rsidRDefault="00E65EF0" w:rsidP="00E65EF0"/>
    <w:p w:rsidR="00E65EF0" w:rsidRDefault="00E65EF0" w:rsidP="00E65EF0"/>
    <w:p w:rsidR="00E65EF0" w:rsidRDefault="00E65EF0" w:rsidP="00E65EF0">
      <w:pPr>
        <w:jc w:val="both"/>
      </w:pPr>
      <w:r>
        <w:t>Главный редактор:                                                            С.З.Кильдеев</w:t>
      </w:r>
    </w:p>
    <w:p w:rsidR="00E65EF0" w:rsidRDefault="00E65EF0" w:rsidP="00E65EF0">
      <w:pPr>
        <w:jc w:val="both"/>
      </w:pPr>
    </w:p>
    <w:p w:rsidR="00E65EF0" w:rsidRDefault="00E65EF0" w:rsidP="00E65EF0">
      <w:pPr>
        <w:jc w:val="both"/>
      </w:pPr>
    </w:p>
    <w:p w:rsidR="00E65EF0" w:rsidRDefault="00E65EF0" w:rsidP="00E65EF0">
      <w:pPr>
        <w:jc w:val="both"/>
      </w:pPr>
    </w:p>
    <w:p w:rsidR="00E65EF0" w:rsidRDefault="00E65EF0" w:rsidP="00E65EF0">
      <w:pPr>
        <w:jc w:val="both"/>
      </w:pPr>
    </w:p>
    <w:p w:rsidR="00E65EF0" w:rsidRDefault="00E65EF0" w:rsidP="00E65EF0">
      <w:pPr>
        <w:jc w:val="both"/>
      </w:pPr>
    </w:p>
    <w:p w:rsidR="00E65EF0" w:rsidRDefault="00E65EF0" w:rsidP="00E65EF0">
      <w:pPr>
        <w:jc w:val="both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 сельского поселения </w:t>
      </w:r>
    </w:p>
    <w:p w:rsidR="00E65EF0" w:rsidRDefault="00E65EF0" w:rsidP="00E65EF0">
      <w:pPr>
        <w:jc w:val="both"/>
      </w:pPr>
      <w:proofErr w:type="spellStart"/>
      <w:r>
        <w:t>Атюрьевского</w:t>
      </w:r>
      <w:proofErr w:type="spellEnd"/>
      <w:r>
        <w:t xml:space="preserve"> муниципального района Республики Мордовия </w:t>
      </w:r>
    </w:p>
    <w:p w:rsidR="00E65EF0" w:rsidRDefault="00E65EF0" w:rsidP="00E65EF0">
      <w:pPr>
        <w:jc w:val="both"/>
        <w:rPr>
          <w:sz w:val="28"/>
          <w:szCs w:val="28"/>
        </w:rPr>
      </w:pPr>
    </w:p>
    <w:p w:rsidR="00E65EF0" w:rsidRDefault="00E65EF0" w:rsidP="00E65EF0">
      <w:pPr>
        <w:jc w:val="both"/>
        <w:rPr>
          <w:sz w:val="28"/>
          <w:szCs w:val="28"/>
        </w:rPr>
      </w:pPr>
    </w:p>
    <w:p w:rsidR="00E65EF0" w:rsidRDefault="00E65EF0" w:rsidP="00E65EF0">
      <w:pPr>
        <w:jc w:val="both"/>
        <w:rPr>
          <w:sz w:val="28"/>
          <w:szCs w:val="28"/>
        </w:rPr>
      </w:pPr>
    </w:p>
    <w:p w:rsidR="00E65EF0" w:rsidRDefault="00E65EF0" w:rsidP="00E65EF0">
      <w:pPr>
        <w:jc w:val="center"/>
        <w:rPr>
          <w:b/>
          <w:sz w:val="28"/>
          <w:szCs w:val="28"/>
        </w:rPr>
      </w:pPr>
      <w:r>
        <w:t xml:space="preserve">                                                                                                                     Тираж 5 экз.</w:t>
      </w:r>
    </w:p>
    <w:p w:rsidR="00E65EF0" w:rsidRDefault="00E65EF0" w:rsidP="00E65EF0">
      <w:pPr>
        <w:rPr>
          <w:b/>
          <w:sz w:val="28"/>
          <w:szCs w:val="28"/>
        </w:rPr>
      </w:pPr>
    </w:p>
    <w:p w:rsidR="00E65EF0" w:rsidRDefault="00E65EF0" w:rsidP="00E65EF0"/>
    <w:p w:rsidR="00E65EF0" w:rsidRDefault="00E65EF0" w:rsidP="00E65EF0"/>
    <w:p w:rsidR="00E65EF0" w:rsidRDefault="00E65EF0" w:rsidP="00E65EF0"/>
    <w:p w:rsidR="00A01469" w:rsidRDefault="00E65EF0"/>
    <w:sectPr w:rsidR="00A01469" w:rsidSect="00682A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82308"/>
    <w:multiLevelType w:val="hybridMultilevel"/>
    <w:tmpl w:val="4B02EEAA"/>
    <w:lvl w:ilvl="0" w:tplc="EC06431E">
      <w:start w:val="1"/>
      <w:numFmt w:val="decimal"/>
      <w:lvlText w:val="%1."/>
      <w:lvlJc w:val="left"/>
      <w:pPr>
        <w:ind w:left="735" w:hanging="375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EF0"/>
    <w:rsid w:val="007F26C6"/>
    <w:rsid w:val="00B25D4B"/>
    <w:rsid w:val="00BE5737"/>
    <w:rsid w:val="00E65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E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5E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963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2020-03-03T07:31:00Z</dcterms:created>
  <dcterms:modified xsi:type="dcterms:W3CDTF">2020-03-03T07:31:00Z</dcterms:modified>
</cp:coreProperties>
</file>