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1FD" w:rsidRDefault="005A51FD" w:rsidP="005A51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5A51FD" w:rsidRDefault="005A51FD" w:rsidP="005A51FD">
      <w:pPr>
        <w:jc w:val="center"/>
        <w:rPr>
          <w:b/>
          <w:sz w:val="28"/>
          <w:szCs w:val="28"/>
        </w:rPr>
      </w:pPr>
    </w:p>
    <w:p w:rsidR="005A51FD" w:rsidRDefault="005A51FD" w:rsidP="005A51FD">
      <w:pPr>
        <w:jc w:val="center"/>
        <w:rPr>
          <w:sz w:val="28"/>
          <w:szCs w:val="28"/>
        </w:rPr>
      </w:pPr>
    </w:p>
    <w:p w:rsidR="005A51FD" w:rsidRDefault="005A51FD" w:rsidP="005A51F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5A51FD" w:rsidRDefault="005A51FD" w:rsidP="005A51FD">
      <w:pPr>
        <w:jc w:val="center"/>
        <w:rPr>
          <w:sz w:val="28"/>
          <w:szCs w:val="28"/>
        </w:rPr>
      </w:pPr>
    </w:p>
    <w:p w:rsidR="005A51FD" w:rsidRDefault="005A51FD" w:rsidP="005A51FD">
      <w:pPr>
        <w:jc w:val="center"/>
        <w:rPr>
          <w:sz w:val="22"/>
          <w:szCs w:val="22"/>
        </w:rPr>
      </w:pPr>
    </w:p>
    <w:p w:rsidR="005A51FD" w:rsidRDefault="005A51FD" w:rsidP="005A51FD">
      <w:pPr>
        <w:jc w:val="center"/>
        <w:rPr>
          <w:sz w:val="22"/>
          <w:szCs w:val="22"/>
        </w:rPr>
      </w:pPr>
    </w:p>
    <w:p w:rsidR="005A51FD" w:rsidRDefault="005A51FD" w:rsidP="005A51FD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5A51FD" w:rsidRDefault="005A51FD" w:rsidP="005A51FD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5A51FD" w:rsidRDefault="005A51FD" w:rsidP="005A51FD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5A51FD" w:rsidRDefault="005A51FD" w:rsidP="005A51FD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5A51FD" w:rsidRDefault="005A51FD" w:rsidP="005A51FD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5A51FD" w:rsidRDefault="005A51FD" w:rsidP="005A51FD"/>
    <w:p w:rsidR="005A51FD" w:rsidRDefault="005A51FD" w:rsidP="005A51FD"/>
    <w:p w:rsidR="005A51FD" w:rsidRDefault="005A51FD" w:rsidP="005A51FD">
      <w:pPr>
        <w:rPr>
          <w:b/>
        </w:rPr>
      </w:pPr>
      <w:r>
        <w:rPr>
          <w:b/>
        </w:rPr>
        <w:t xml:space="preserve">    № 44                                                                                             от 28.11.2019 г.</w:t>
      </w:r>
    </w:p>
    <w:p w:rsidR="005A51FD" w:rsidRDefault="005A51FD" w:rsidP="005A51FD">
      <w:r>
        <w:t xml:space="preserve">                                                                                                               </w:t>
      </w:r>
    </w:p>
    <w:p w:rsidR="005A51FD" w:rsidRDefault="005A51FD" w:rsidP="005A51FD"/>
    <w:p w:rsidR="005A51FD" w:rsidRDefault="005A51FD" w:rsidP="005A51FD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5A51FD" w:rsidRDefault="005A51FD" w:rsidP="005A51FD"/>
    <w:p w:rsidR="005A51FD" w:rsidRDefault="005A51FD" w:rsidP="005A51FD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5A51FD" w:rsidRDefault="005A51FD" w:rsidP="005A51FD"/>
    <w:p w:rsidR="005A51FD" w:rsidRDefault="005A51FD" w:rsidP="005A51FD"/>
    <w:p w:rsidR="005A51FD" w:rsidRDefault="005A51FD" w:rsidP="005A51FD"/>
    <w:p w:rsidR="005A51FD" w:rsidRDefault="005A51FD" w:rsidP="005A51FD"/>
    <w:p w:rsidR="005A51FD" w:rsidRDefault="005A51FD" w:rsidP="005A51FD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Решение Совета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сельского поселения № 47  от 28.11.19 г.</w:t>
      </w:r>
    </w:p>
    <w:p w:rsidR="005A51FD" w:rsidRPr="006C2B8C" w:rsidRDefault="005A51FD" w:rsidP="005A51FD">
      <w:pPr>
        <w:pStyle w:val="a3"/>
        <w:ind w:left="1095"/>
        <w:rPr>
          <w:sz w:val="28"/>
          <w:szCs w:val="28"/>
        </w:rPr>
      </w:pPr>
      <w:r>
        <w:rPr>
          <w:sz w:val="28"/>
          <w:szCs w:val="28"/>
        </w:rPr>
        <w:t>«Об установлении земельного налога»</w:t>
      </w:r>
    </w:p>
    <w:p w:rsidR="005A51FD" w:rsidRDefault="005A51FD" w:rsidP="005A51FD">
      <w:pPr>
        <w:rPr>
          <w:sz w:val="28"/>
          <w:szCs w:val="28"/>
        </w:rPr>
      </w:pPr>
    </w:p>
    <w:p w:rsidR="005A51FD" w:rsidRDefault="005A51FD" w:rsidP="005A51FD">
      <w:pPr>
        <w:rPr>
          <w:b/>
          <w:sz w:val="28"/>
          <w:szCs w:val="28"/>
        </w:rPr>
      </w:pPr>
    </w:p>
    <w:p w:rsidR="005A51FD" w:rsidRPr="00FB7EF7" w:rsidRDefault="005A51FD" w:rsidP="005A51FD">
      <w:pPr>
        <w:rPr>
          <w:sz w:val="28"/>
          <w:szCs w:val="28"/>
        </w:rPr>
      </w:pPr>
    </w:p>
    <w:p w:rsidR="005A51FD" w:rsidRDefault="005A51FD" w:rsidP="005A51FD"/>
    <w:p w:rsidR="005A51FD" w:rsidRDefault="005A51FD" w:rsidP="005A51FD"/>
    <w:p w:rsidR="005A51FD" w:rsidRDefault="005A51FD" w:rsidP="005A51FD"/>
    <w:p w:rsidR="005A51FD" w:rsidRDefault="005A51FD" w:rsidP="005A51FD"/>
    <w:p w:rsidR="005A51FD" w:rsidRDefault="005A51FD" w:rsidP="005A51FD">
      <w:pPr>
        <w:jc w:val="both"/>
      </w:pPr>
      <w:r>
        <w:t>Главный редактор:                                                            С.З.Кильдеев</w:t>
      </w:r>
    </w:p>
    <w:p w:rsidR="005A51FD" w:rsidRDefault="005A51FD" w:rsidP="005A51FD">
      <w:pPr>
        <w:jc w:val="both"/>
      </w:pPr>
    </w:p>
    <w:p w:rsidR="005A51FD" w:rsidRDefault="005A51FD" w:rsidP="005A51FD">
      <w:pPr>
        <w:jc w:val="both"/>
      </w:pPr>
    </w:p>
    <w:p w:rsidR="005A51FD" w:rsidRDefault="005A51FD" w:rsidP="005A51FD">
      <w:pPr>
        <w:jc w:val="both"/>
      </w:pPr>
    </w:p>
    <w:p w:rsidR="005A51FD" w:rsidRDefault="005A51FD" w:rsidP="005A51FD">
      <w:pPr>
        <w:jc w:val="both"/>
      </w:pPr>
    </w:p>
    <w:p w:rsidR="005A51FD" w:rsidRDefault="005A51FD" w:rsidP="005A51FD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5A51FD" w:rsidRDefault="005A51FD" w:rsidP="005A51FD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5A51FD" w:rsidRDefault="005A51FD" w:rsidP="005A51FD">
      <w:pPr>
        <w:jc w:val="both"/>
        <w:rPr>
          <w:sz w:val="28"/>
          <w:szCs w:val="28"/>
        </w:rPr>
      </w:pPr>
    </w:p>
    <w:p w:rsidR="005A51FD" w:rsidRDefault="005A51FD" w:rsidP="005A51FD">
      <w:pPr>
        <w:jc w:val="both"/>
        <w:rPr>
          <w:sz w:val="28"/>
          <w:szCs w:val="28"/>
        </w:rPr>
      </w:pPr>
    </w:p>
    <w:p w:rsidR="005A51FD" w:rsidRDefault="005A51FD" w:rsidP="005A51FD">
      <w:pPr>
        <w:jc w:val="both"/>
        <w:rPr>
          <w:sz w:val="28"/>
          <w:szCs w:val="28"/>
        </w:rPr>
      </w:pPr>
    </w:p>
    <w:p w:rsidR="005A51FD" w:rsidRDefault="005A51FD" w:rsidP="005A51FD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                        Тираж 5 экз.</w:t>
      </w:r>
    </w:p>
    <w:p w:rsidR="005A51FD" w:rsidRDefault="005A51FD" w:rsidP="005A51FD">
      <w:pPr>
        <w:rPr>
          <w:b/>
          <w:sz w:val="28"/>
          <w:szCs w:val="28"/>
        </w:rPr>
      </w:pPr>
    </w:p>
    <w:p w:rsidR="005A51FD" w:rsidRDefault="005A51FD" w:rsidP="005A51FD"/>
    <w:p w:rsidR="00A01469" w:rsidRDefault="005A51FD"/>
    <w:sectPr w:rsidR="00A01469" w:rsidSect="003745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B0A26"/>
    <w:multiLevelType w:val="hybridMultilevel"/>
    <w:tmpl w:val="4A842350"/>
    <w:lvl w:ilvl="0" w:tplc="41C48FE2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51FD"/>
    <w:rsid w:val="0037458F"/>
    <w:rsid w:val="005A51FD"/>
    <w:rsid w:val="00B25D4B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1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51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892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2020-01-15T08:48:00Z</dcterms:created>
  <dcterms:modified xsi:type="dcterms:W3CDTF">2020-01-15T08:49:00Z</dcterms:modified>
</cp:coreProperties>
</file>