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693" w:rsidRPr="008D1C77" w:rsidRDefault="006A2693">
      <w:pPr>
        <w:rPr>
          <w:rFonts w:ascii="Times New Roman" w:hAnsi="Times New Roman" w:cs="Times New Roman"/>
          <w:b/>
          <w:sz w:val="28"/>
          <w:szCs w:val="28"/>
        </w:rPr>
      </w:pPr>
      <w:r w:rsidRPr="008D1C77">
        <w:rPr>
          <w:rFonts w:ascii="Times New Roman" w:hAnsi="Times New Roman" w:cs="Times New Roman"/>
          <w:b/>
          <w:sz w:val="28"/>
          <w:szCs w:val="28"/>
        </w:rPr>
        <w:t>Информация о материально-техничес</w:t>
      </w:r>
      <w:r w:rsidR="00396E9A" w:rsidRPr="008D1C77">
        <w:rPr>
          <w:rFonts w:ascii="Times New Roman" w:hAnsi="Times New Roman" w:cs="Times New Roman"/>
          <w:b/>
          <w:sz w:val="28"/>
          <w:szCs w:val="28"/>
        </w:rPr>
        <w:t xml:space="preserve">кой базе </w:t>
      </w:r>
      <w:r w:rsidR="008D1C77" w:rsidRPr="008D1C77">
        <w:rPr>
          <w:rFonts w:ascii="Times New Roman" w:hAnsi="Times New Roman" w:cs="Times New Roman"/>
          <w:b/>
          <w:sz w:val="28"/>
          <w:szCs w:val="28"/>
        </w:rPr>
        <w:t xml:space="preserve"> библиотек</w:t>
      </w:r>
      <w:r w:rsidR="00396E9A" w:rsidRPr="008D1C77">
        <w:rPr>
          <w:rFonts w:ascii="Times New Roman" w:hAnsi="Times New Roman" w:cs="Times New Roman"/>
          <w:b/>
          <w:sz w:val="28"/>
          <w:szCs w:val="28"/>
        </w:rPr>
        <w:t xml:space="preserve">  Атюрьевского  </w:t>
      </w:r>
      <w:r w:rsidRPr="008D1C77">
        <w:rPr>
          <w:rFonts w:ascii="Times New Roman" w:hAnsi="Times New Roman" w:cs="Times New Roman"/>
          <w:b/>
          <w:sz w:val="28"/>
          <w:szCs w:val="28"/>
        </w:rPr>
        <w:t>муниципального  района</w:t>
      </w:r>
      <w:r w:rsidR="00396E9A" w:rsidRPr="008D1C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C77" w:rsidRPr="008D1C77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396E9A" w:rsidRPr="008D1C77">
        <w:rPr>
          <w:rFonts w:ascii="Times New Roman" w:hAnsi="Times New Roman" w:cs="Times New Roman"/>
          <w:b/>
          <w:sz w:val="28"/>
          <w:szCs w:val="28"/>
        </w:rPr>
        <w:t>2019 г.</w:t>
      </w:r>
    </w:p>
    <w:p w:rsidR="00913507" w:rsidRPr="006A2693" w:rsidRDefault="00913507">
      <w:pPr>
        <w:rPr>
          <w:rFonts w:ascii="Times New Roman" w:hAnsi="Times New Roman" w:cs="Times New Roman"/>
          <w:b/>
        </w:rPr>
      </w:pPr>
    </w:p>
    <w:tbl>
      <w:tblPr>
        <w:tblStyle w:val="a3"/>
        <w:tblW w:w="13608" w:type="dxa"/>
        <w:tblLook w:val="04A0" w:firstRow="1" w:lastRow="0" w:firstColumn="1" w:lastColumn="0" w:noHBand="0" w:noVBand="1"/>
      </w:tblPr>
      <w:tblGrid>
        <w:gridCol w:w="4068"/>
        <w:gridCol w:w="5760"/>
        <w:gridCol w:w="3780"/>
      </w:tblGrid>
      <w:tr w:rsidR="008D1C77" w:rsidTr="008D1C77">
        <w:trPr>
          <w:trHeight w:val="253"/>
        </w:trPr>
        <w:tc>
          <w:tcPr>
            <w:tcW w:w="4068" w:type="dxa"/>
            <w:vMerge w:val="restart"/>
          </w:tcPr>
          <w:p w:rsidR="008D1C77" w:rsidRPr="00913507" w:rsidRDefault="008D1C77" w:rsidP="009135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3507">
              <w:rPr>
                <w:rFonts w:ascii="Times New Roman" w:hAnsi="Times New Roman" w:cs="Times New Roman"/>
                <w:b/>
              </w:rPr>
              <w:t>Наименование оборудования</w:t>
            </w:r>
          </w:p>
        </w:tc>
        <w:tc>
          <w:tcPr>
            <w:tcW w:w="5760" w:type="dxa"/>
            <w:vMerge w:val="restart"/>
          </w:tcPr>
          <w:p w:rsidR="008D1C77" w:rsidRPr="00913507" w:rsidRDefault="008D1C77" w:rsidP="009135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3507">
              <w:rPr>
                <w:rFonts w:ascii="Times New Roman" w:hAnsi="Times New Roman" w:cs="Times New Roman"/>
                <w:b/>
              </w:rPr>
              <w:t>Единица измерения (комплект или единица)</w:t>
            </w:r>
          </w:p>
        </w:tc>
        <w:tc>
          <w:tcPr>
            <w:tcW w:w="3780" w:type="dxa"/>
            <w:vMerge w:val="restart"/>
          </w:tcPr>
          <w:p w:rsidR="008D1C77" w:rsidRPr="00913507" w:rsidRDefault="008D1C77" w:rsidP="009135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3507">
              <w:rPr>
                <w:rFonts w:ascii="Times New Roman" w:hAnsi="Times New Roman" w:cs="Times New Roman"/>
                <w:b/>
              </w:rPr>
              <w:t>Количество оборудования</w:t>
            </w:r>
          </w:p>
        </w:tc>
      </w:tr>
      <w:tr w:rsidR="008D1C77" w:rsidTr="008D1C77">
        <w:trPr>
          <w:trHeight w:val="269"/>
        </w:trPr>
        <w:tc>
          <w:tcPr>
            <w:tcW w:w="4068" w:type="dxa"/>
            <w:vMerge/>
          </w:tcPr>
          <w:p w:rsidR="008D1C77" w:rsidRDefault="008D1C77"/>
        </w:tc>
        <w:tc>
          <w:tcPr>
            <w:tcW w:w="5760" w:type="dxa"/>
            <w:vMerge/>
          </w:tcPr>
          <w:p w:rsidR="008D1C77" w:rsidRDefault="008D1C77"/>
        </w:tc>
        <w:tc>
          <w:tcPr>
            <w:tcW w:w="3780" w:type="dxa"/>
            <w:vMerge/>
          </w:tcPr>
          <w:p w:rsidR="008D1C77" w:rsidRDefault="008D1C77"/>
        </w:tc>
      </w:tr>
      <w:tr w:rsidR="008D1C77" w:rsidTr="008D1C77">
        <w:tc>
          <w:tcPr>
            <w:tcW w:w="4068" w:type="dxa"/>
          </w:tcPr>
          <w:p w:rsidR="008D1C7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АРМ для пользователей библиотеки</w:t>
            </w:r>
          </w:p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 с выходом в Интернет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1C77" w:rsidTr="008D1C77">
        <w:tc>
          <w:tcPr>
            <w:tcW w:w="4068" w:type="dxa"/>
          </w:tcPr>
          <w:p w:rsidR="008D1C7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АРМ для обеспечения рабочего места</w:t>
            </w:r>
          </w:p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1C77" w:rsidTr="008D1C77">
        <w:tc>
          <w:tcPr>
            <w:tcW w:w="4068" w:type="dxa"/>
          </w:tcPr>
          <w:p w:rsidR="008D1C7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Серверы</w:t>
            </w:r>
          </w:p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Автотранспорт, используемый для </w:t>
            </w:r>
            <w:proofErr w:type="spellStart"/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внестационарного</w:t>
            </w:r>
            <w:proofErr w:type="spellEnd"/>
            <w:r w:rsidRPr="00913507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обслуживания,</w:t>
            </w:r>
          </w:p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 xml:space="preserve">в том </w:t>
            </w:r>
            <w:proofErr w:type="gramStart"/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Pr="00913507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специализированный (</w:t>
            </w:r>
            <w:proofErr w:type="spellStart"/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библиобус</w:t>
            </w:r>
            <w:proofErr w:type="spellEnd"/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Проекторы</w:t>
            </w:r>
          </w:p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Экраны для проекторов</w:t>
            </w:r>
          </w:p>
        </w:tc>
        <w:tc>
          <w:tcPr>
            <w:tcW w:w="576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0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507">
              <w:rPr>
                <w:rFonts w:ascii="Times New Roman" w:hAnsi="Times New Roman" w:cs="Times New Roman"/>
                <w:sz w:val="24"/>
                <w:szCs w:val="24"/>
              </w:rPr>
              <w:t>Библиотечная мебель</w:t>
            </w: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стеллаж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каталожный ящик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витрина книжная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витрина музейная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стол читательский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стол рабочий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F96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D1C77" w:rsidTr="008D1C77">
        <w:tc>
          <w:tcPr>
            <w:tcW w:w="4068" w:type="dxa"/>
          </w:tcPr>
          <w:p w:rsidR="008D1C77" w:rsidRPr="00913507" w:rsidRDefault="008D1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8D1C77" w:rsidRPr="00DA5F96" w:rsidRDefault="008D1C77" w:rsidP="00BD5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8D1C77" w:rsidRPr="00DA5F96" w:rsidRDefault="008D1C77" w:rsidP="00BD5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17A8" w:rsidRDefault="009C17A8">
      <w:bookmarkStart w:id="0" w:name="_GoBack"/>
      <w:bookmarkEnd w:id="0"/>
    </w:p>
    <w:sectPr w:rsidR="009C17A8" w:rsidSect="006A269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2693"/>
    <w:rsid w:val="00036263"/>
    <w:rsid w:val="000A21BA"/>
    <w:rsid w:val="00146FE9"/>
    <w:rsid w:val="00396E9A"/>
    <w:rsid w:val="004A5CD1"/>
    <w:rsid w:val="00571BB4"/>
    <w:rsid w:val="006A2693"/>
    <w:rsid w:val="008C3AE3"/>
    <w:rsid w:val="008D1C77"/>
    <w:rsid w:val="00913507"/>
    <w:rsid w:val="009C17A8"/>
    <w:rsid w:val="009D5A71"/>
    <w:rsid w:val="00AA2E8B"/>
    <w:rsid w:val="00AE7692"/>
    <w:rsid w:val="00D03379"/>
    <w:rsid w:val="00F04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6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Алямкина</dc:creator>
  <cp:lastModifiedBy>1</cp:lastModifiedBy>
  <cp:revision>3</cp:revision>
  <dcterms:created xsi:type="dcterms:W3CDTF">2019-11-02T02:16:00Z</dcterms:created>
  <dcterms:modified xsi:type="dcterms:W3CDTF">2019-11-12T12:44:00Z</dcterms:modified>
</cp:coreProperties>
</file>