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B33" w:rsidRPr="00DF1B33" w:rsidRDefault="00DF1B33" w:rsidP="00DF1B33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F1B3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Реестр муниципального имущества</w:t>
      </w:r>
      <w:r w:rsidR="008E038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 w:rsidR="008E038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Большешуструйского</w:t>
      </w:r>
      <w:proofErr w:type="spellEnd"/>
      <w:r w:rsidR="008E038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сельского поселения</w:t>
      </w:r>
      <w:r w:rsidRPr="00DF1B3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Атюрьевского муниципального района Республики Мордовия</w:t>
      </w:r>
    </w:p>
    <w:p w:rsidR="00DF1B33" w:rsidRPr="00DF1B33" w:rsidRDefault="00DF1B33" w:rsidP="00DF1B33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F1B3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по состоянию на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01.0</w:t>
      </w:r>
      <w:r w:rsidR="008E038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8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.2019</w:t>
      </w:r>
      <w:r w:rsidRPr="00DF1B3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г.</w:t>
      </w:r>
    </w:p>
    <w:p w:rsidR="00DF1B33" w:rsidRPr="00DF1B33" w:rsidRDefault="00DF1B33" w:rsidP="00DF1B33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F1B33" w:rsidRPr="00DF1B33" w:rsidRDefault="008914B5" w:rsidP="00DF1B33">
      <w:pPr>
        <w:tabs>
          <w:tab w:val="left" w:pos="45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1.</w:t>
      </w:r>
      <w:r w:rsidR="00DF1B33" w:rsidRPr="00DF1B33">
        <w:rPr>
          <w:rFonts w:ascii="Times New Roman" w:eastAsia="Times New Roman" w:hAnsi="Times New Roman" w:cs="Times New Roman"/>
          <w:sz w:val="32"/>
          <w:szCs w:val="32"/>
          <w:lang w:eastAsia="ru-RU"/>
        </w:rPr>
        <w:t>Сведения о муниципальном недвижимом имуществе</w:t>
      </w:r>
    </w:p>
    <w:p w:rsidR="00DF1B33" w:rsidRPr="00DF1B33" w:rsidRDefault="00DF1B33" w:rsidP="00DF1B3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1850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20"/>
        <w:gridCol w:w="1984"/>
        <w:gridCol w:w="2126"/>
        <w:gridCol w:w="1701"/>
        <w:gridCol w:w="993"/>
        <w:gridCol w:w="1559"/>
        <w:gridCol w:w="1417"/>
        <w:gridCol w:w="1418"/>
        <w:gridCol w:w="5387"/>
      </w:tblGrid>
      <w:tr w:rsidR="00C76910" w:rsidRPr="00DF1B33" w:rsidTr="00C76910">
        <w:trPr>
          <w:trHeight w:val="690"/>
        </w:trPr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910" w:rsidRPr="00DF1B33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Наименование недвижимого имущества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910" w:rsidRPr="00DF1B33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Адрес (местонахождение недвижимого имущества)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910" w:rsidRPr="00DF1B33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Кадастровый номер муниципального недвижимого имущества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910" w:rsidRPr="00DF1B33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Площадь (протяженность) недвижимого имущества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0" w:rsidRPr="00DF1B33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910" w:rsidRPr="00DF1B33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Стоимость имущества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910" w:rsidRPr="00DF1B33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Кадастровая стоимость имущества руб.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910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Дата возникновения права </w:t>
            </w:r>
          </w:p>
          <w:p w:rsidR="00C76910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муниципальной </w:t>
            </w:r>
          </w:p>
          <w:p w:rsidR="00C76910" w:rsidRPr="00DF1B33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собственности</w:t>
            </w:r>
          </w:p>
        </w:tc>
      </w:tr>
      <w:tr w:rsidR="00C76910" w:rsidRPr="00DF1B33" w:rsidTr="00C76910">
        <w:trPr>
          <w:trHeight w:val="705"/>
        </w:trPr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910" w:rsidRPr="00DF1B33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910" w:rsidRPr="00DF1B33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910" w:rsidRPr="00DF1B33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910" w:rsidRPr="00DF1B33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0" w:rsidRPr="00DF1B33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910" w:rsidRPr="00DF1B33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балансовая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910" w:rsidRPr="00DF1B33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остаточная</w:t>
            </w:r>
          </w:p>
          <w:p w:rsidR="00C76910" w:rsidRPr="00DF1B33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910" w:rsidRPr="00DF1B33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910" w:rsidRPr="00DF1B33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76910" w:rsidRPr="00DF1B33" w:rsidTr="00C76910">
        <w:trPr>
          <w:trHeight w:val="1164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910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Здание администрации сельского поселения</w:t>
            </w:r>
          </w:p>
          <w:p w:rsidR="00C76910" w:rsidRPr="00DF1B33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910" w:rsidRPr="00DF1B33" w:rsidRDefault="00C76910" w:rsidP="008E03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Атюрьевский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район, с.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Большой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Шуструй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.Ц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ентральная, д.30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910" w:rsidRPr="00DF1B33" w:rsidRDefault="00C76910" w:rsidP="009D21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10 03 002:81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910" w:rsidRPr="00DF1B33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0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910" w:rsidRPr="00DF1B33" w:rsidRDefault="00B4166F" w:rsidP="00B416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927 803,76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910" w:rsidRPr="00DF1B33" w:rsidRDefault="00B4166F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6330333,51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910" w:rsidRPr="00DF1B33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910" w:rsidRPr="00DF1B33" w:rsidRDefault="00C76910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Не зарегистрирован</w:t>
            </w:r>
          </w:p>
        </w:tc>
      </w:tr>
    </w:tbl>
    <w:p w:rsidR="00A36B7A" w:rsidRDefault="008914B5">
      <w:bookmarkStart w:id="0" w:name="_GoBack"/>
      <w:bookmarkEnd w:id="0"/>
      <w:r>
        <w:t>2.</w:t>
      </w:r>
      <w:r w:rsidR="00937DA8">
        <w:t>Транспортные сред</w:t>
      </w:r>
      <w:r w:rsidR="00625EC0">
        <w:t>ства</w:t>
      </w:r>
      <w:r w:rsidR="00937DA8">
        <w:t>:</w:t>
      </w:r>
    </w:p>
    <w:tbl>
      <w:tblPr>
        <w:tblW w:w="1538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36"/>
        <w:gridCol w:w="2268"/>
        <w:gridCol w:w="2126"/>
        <w:gridCol w:w="1701"/>
        <w:gridCol w:w="1701"/>
        <w:gridCol w:w="2127"/>
        <w:gridCol w:w="3827"/>
      </w:tblGrid>
      <w:tr w:rsidR="00937DA8" w:rsidRPr="00DF1B33" w:rsidTr="0054734D">
        <w:trPr>
          <w:trHeight w:val="415"/>
        </w:trPr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DA8" w:rsidRPr="00DF1B33" w:rsidRDefault="00937DA8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Тип объекта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DA8" w:rsidRPr="00DF1B33" w:rsidRDefault="00937DA8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DA8" w:rsidRPr="00DF1B33" w:rsidRDefault="00937DA8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Дополнительные сведения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DA8" w:rsidRPr="00DF1B33" w:rsidRDefault="00937DA8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Балансовая стоимость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DA8" w:rsidRPr="00DF1B33" w:rsidRDefault="00937DA8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Дата возникновения права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DA8" w:rsidRPr="00DF1B33" w:rsidRDefault="00937DA8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Сведения о правообладателе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DA8" w:rsidRPr="00DF1B33" w:rsidRDefault="00937DA8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Реквизиты</w:t>
            </w:r>
            <w:r w:rsidR="0054734D">
              <w:rPr>
                <w:rFonts w:ascii="Times New Roman" w:eastAsia="Times New Roman" w:hAnsi="Times New Roman" w:cs="Times New Roman"/>
                <w:lang w:eastAsia="ru-RU"/>
              </w:rPr>
              <w:t xml:space="preserve"> документов </w:t>
            </w:r>
            <w:proofErr w:type="spellStart"/>
            <w:r w:rsidR="0054734D">
              <w:rPr>
                <w:rFonts w:ascii="Times New Roman" w:eastAsia="Times New Roman" w:hAnsi="Times New Roman" w:cs="Times New Roman"/>
                <w:lang w:eastAsia="ru-RU"/>
              </w:rPr>
              <w:t>основ</w:t>
            </w:r>
            <w:proofErr w:type="gramStart"/>
            <w:r w:rsidR="0054734D">
              <w:rPr>
                <w:rFonts w:ascii="Times New Roman" w:eastAsia="Times New Roman" w:hAnsi="Times New Roman" w:cs="Times New Roman"/>
                <w:lang w:eastAsia="ru-RU"/>
              </w:rPr>
              <w:t>.в</w:t>
            </w:r>
            <w:proofErr w:type="gramEnd"/>
            <w:r w:rsidR="0054734D">
              <w:rPr>
                <w:rFonts w:ascii="Times New Roman" w:eastAsia="Times New Roman" w:hAnsi="Times New Roman" w:cs="Times New Roman"/>
                <w:lang w:eastAsia="ru-RU"/>
              </w:rPr>
              <w:t>озникновения</w:t>
            </w:r>
            <w:proofErr w:type="spellEnd"/>
            <w:r w:rsidR="0054734D">
              <w:rPr>
                <w:rFonts w:ascii="Times New Roman" w:eastAsia="Times New Roman" w:hAnsi="Times New Roman" w:cs="Times New Roman"/>
                <w:lang w:eastAsia="ru-RU"/>
              </w:rPr>
              <w:t xml:space="preserve"> (прекращения права собственности)</w:t>
            </w:r>
          </w:p>
        </w:tc>
      </w:tr>
      <w:tr w:rsidR="00937DA8" w:rsidRPr="00DF1B33" w:rsidTr="0054734D">
        <w:trPr>
          <w:trHeight w:val="415"/>
        </w:trPr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DA8" w:rsidRPr="00DF1B33" w:rsidRDefault="0054734D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Транспортные средства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6F" w:rsidRDefault="0054734D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Легковой автомобиль</w:t>
            </w:r>
          </w:p>
          <w:p w:rsidR="00937DA8" w:rsidRPr="00B4166F" w:rsidRDefault="00B4166F" w:rsidP="00B4166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ШЕВРОЛЕ НИВА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DA8" w:rsidRPr="009B37BC" w:rsidRDefault="009B37BC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R860VV13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DA8" w:rsidRPr="009B37BC" w:rsidRDefault="009B37BC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420 900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DA8" w:rsidRPr="00C76910" w:rsidRDefault="00C76910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02.02.2018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DA8" w:rsidRPr="009B37BC" w:rsidRDefault="009B37BC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Большешуструйского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сельского поселения Атюрьевского муниципального района Республики Мордовия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DA8" w:rsidRPr="00DF1B33" w:rsidRDefault="009B37BC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Акт приема-передачи имущества от 02.02.2018г.</w:t>
            </w:r>
          </w:p>
        </w:tc>
      </w:tr>
      <w:tr w:rsidR="000A6EB9" w:rsidRPr="00DF1B33" w:rsidTr="0054734D">
        <w:trPr>
          <w:trHeight w:val="415"/>
        </w:trPr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B9" w:rsidRPr="00DF1B33" w:rsidRDefault="000A6EB9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Транспортные средства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6F" w:rsidRDefault="000A6EB9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Легковой автомобиль</w:t>
            </w:r>
          </w:p>
          <w:p w:rsidR="000A6EB9" w:rsidRPr="00B4166F" w:rsidRDefault="00B4166F" w:rsidP="00B4166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ВАЗ 21074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B9" w:rsidRPr="000A6EB9" w:rsidRDefault="000A6EB9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К535АА13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B9" w:rsidRPr="000A6EB9" w:rsidRDefault="000A6EB9" w:rsidP="00B416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  <w:r w:rsidR="00B4166F">
              <w:rPr>
                <w:rFonts w:ascii="Times New Roman" w:eastAsia="Times New Roman" w:hAnsi="Times New Roman" w:cs="Times New Roman"/>
                <w:lang w:eastAsia="ru-RU"/>
              </w:rPr>
              <w:t>3 000,00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B9" w:rsidRPr="00C76910" w:rsidRDefault="000A6EB9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26.09.2006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B9" w:rsidRPr="009B37BC" w:rsidRDefault="000A6EB9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Большешуструйского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сельского поселения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Атюрьевского муниципального района Республики Мордовия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B9" w:rsidRPr="00DF1B33" w:rsidRDefault="000A6EB9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Товарная накладная </w:t>
            </w:r>
            <w:r w:rsidR="00B4166F">
              <w:rPr>
                <w:rFonts w:ascii="Times New Roman" w:eastAsia="Times New Roman" w:hAnsi="Times New Roman" w:cs="Times New Roman"/>
                <w:lang w:eastAsia="ru-RU"/>
              </w:rPr>
              <w:t>№146 28.09.2006г.</w:t>
            </w:r>
          </w:p>
        </w:tc>
      </w:tr>
    </w:tbl>
    <w:p w:rsidR="008914B5" w:rsidRDefault="00B4166F">
      <w:r>
        <w:lastRenderedPageBreak/>
        <w:t>3. Движимое имущество</w:t>
      </w:r>
    </w:p>
    <w:tbl>
      <w:tblPr>
        <w:tblW w:w="914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86"/>
        <w:gridCol w:w="2126"/>
        <w:gridCol w:w="2126"/>
        <w:gridCol w:w="1134"/>
        <w:gridCol w:w="1559"/>
        <w:gridCol w:w="1417"/>
      </w:tblGrid>
      <w:tr w:rsidR="00BD02C1" w:rsidRPr="00DF1B33" w:rsidTr="00BD02C1">
        <w:trPr>
          <w:trHeight w:val="690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</w:p>
          <w:p w:rsidR="00BD02C1" w:rsidRPr="00DF1B33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Pr="00DF1B33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Pr="00DF1B33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Инвентарный номер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Pr="00DF1B33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Год выпуска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Pr="00DF1B33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</w:t>
            </w: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Стоимость имущества</w:t>
            </w:r>
          </w:p>
        </w:tc>
      </w:tr>
      <w:tr w:rsidR="00BD02C1" w:rsidRPr="00DF1B33" w:rsidTr="00BD02C1">
        <w:trPr>
          <w:trHeight w:val="705"/>
        </w:trPr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2C1" w:rsidRPr="00DF1B33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2C1" w:rsidRPr="00DF1B33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2C1" w:rsidRPr="00DF1B33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2C1" w:rsidRPr="00DF1B33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Pr="00DF1B33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балансовая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Pr="00DF1B33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остаточная</w:t>
            </w:r>
          </w:p>
          <w:p w:rsidR="00BD02C1" w:rsidRPr="00DF1B33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</w:tc>
      </w:tr>
      <w:tr w:rsidR="00BD02C1" w:rsidRPr="00DF1B33" w:rsidTr="00BD02C1">
        <w:trPr>
          <w:trHeight w:val="116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Pr="00DF1B33" w:rsidRDefault="00BD02C1" w:rsidP="00B416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Pr="00DF1B33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Компьютер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правильственный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Pr="00DF1B33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041430202010015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Pr="00DF1B33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Pr="00DF1B33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60158,40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Pr="00DF1B33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0,000</w:t>
            </w:r>
          </w:p>
        </w:tc>
      </w:tr>
      <w:tr w:rsidR="00BD02C1" w:rsidRPr="00DF1B33" w:rsidTr="00BD02C1">
        <w:trPr>
          <w:trHeight w:val="116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Default="00BD02C1" w:rsidP="00B416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Компьютер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Pr="00DF1B33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041430202010002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35577,50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Default="00BD02C1">
            <w:r w:rsidRPr="002B3949">
              <w:rPr>
                <w:rFonts w:ascii="Times New Roman" w:eastAsia="Times New Roman" w:hAnsi="Times New Roman" w:cs="Times New Roman"/>
                <w:lang w:eastAsia="ru-RU"/>
              </w:rPr>
              <w:t xml:space="preserve"> 0,000</w:t>
            </w:r>
          </w:p>
        </w:tc>
      </w:tr>
      <w:tr w:rsidR="00BD02C1" w:rsidRPr="00DF1B33" w:rsidTr="00BD02C1">
        <w:trPr>
          <w:trHeight w:val="116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Default="00BD02C1" w:rsidP="00B416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Сигнализатор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Pr="00DF1B33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34000000000000001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Default="00BD02C1" w:rsidP="002437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2C1" w:rsidRDefault="00BD02C1">
            <w:r w:rsidRPr="002B3949">
              <w:rPr>
                <w:rFonts w:ascii="Times New Roman" w:eastAsia="Times New Roman" w:hAnsi="Times New Roman" w:cs="Times New Roman"/>
                <w:lang w:eastAsia="ru-RU"/>
              </w:rPr>
              <w:t xml:space="preserve"> 0,000</w:t>
            </w:r>
          </w:p>
        </w:tc>
      </w:tr>
    </w:tbl>
    <w:p w:rsidR="0054734D" w:rsidRDefault="0054734D"/>
    <w:p w:rsidR="0054734D" w:rsidRDefault="0054734D"/>
    <w:sectPr w:rsidR="0054734D" w:rsidSect="00DF1B3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0C55"/>
    <w:rsid w:val="000A6EB9"/>
    <w:rsid w:val="002B12F5"/>
    <w:rsid w:val="00450C55"/>
    <w:rsid w:val="00467EDA"/>
    <w:rsid w:val="004D4D58"/>
    <w:rsid w:val="0054734D"/>
    <w:rsid w:val="005D324D"/>
    <w:rsid w:val="00625EC0"/>
    <w:rsid w:val="008914B5"/>
    <w:rsid w:val="008E038C"/>
    <w:rsid w:val="00937DA8"/>
    <w:rsid w:val="009B37BC"/>
    <w:rsid w:val="009D210D"/>
    <w:rsid w:val="00A36B7A"/>
    <w:rsid w:val="00A926B0"/>
    <w:rsid w:val="00B4166F"/>
    <w:rsid w:val="00BD02C1"/>
    <w:rsid w:val="00C76910"/>
    <w:rsid w:val="00DF1B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1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24D"/>
  </w:style>
  <w:style w:type="paragraph" w:styleId="1">
    <w:name w:val="heading 1"/>
    <w:basedOn w:val="a"/>
    <w:link w:val="10"/>
    <w:uiPriority w:val="9"/>
    <w:qFormat/>
    <w:rsid w:val="00DF1B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1B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F1B33"/>
  </w:style>
  <w:style w:type="paragraph" w:styleId="a3">
    <w:name w:val="Normal (Web)"/>
    <w:basedOn w:val="a"/>
    <w:uiPriority w:val="99"/>
    <w:semiHidden/>
    <w:unhideWhenUsed/>
    <w:rsid w:val="00DF1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F1B3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DF1B33"/>
    <w:rPr>
      <w:rFonts w:ascii="Tahoma" w:eastAsia="Times New Roman" w:hAnsi="Tahoma" w:cs="Tahoma"/>
      <w:sz w:val="16"/>
      <w:szCs w:val="16"/>
      <w:lang w:eastAsia="ru-RU"/>
    </w:rPr>
  </w:style>
  <w:style w:type="table" w:styleId="12">
    <w:name w:val="Table Classic 1"/>
    <w:basedOn w:val="a1"/>
    <w:semiHidden/>
    <w:unhideWhenUsed/>
    <w:rsid w:val="00DF1B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6">
    <w:name w:val="Table Grid"/>
    <w:basedOn w:val="a1"/>
    <w:rsid w:val="00DF1B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1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F1B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1B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F1B33"/>
  </w:style>
  <w:style w:type="paragraph" w:styleId="a3">
    <w:name w:val="Normal (Web)"/>
    <w:basedOn w:val="a"/>
    <w:uiPriority w:val="99"/>
    <w:semiHidden/>
    <w:unhideWhenUsed/>
    <w:rsid w:val="00DF1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F1B3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DF1B33"/>
    <w:rPr>
      <w:rFonts w:ascii="Tahoma" w:eastAsia="Times New Roman" w:hAnsi="Tahoma" w:cs="Tahoma"/>
      <w:sz w:val="16"/>
      <w:szCs w:val="16"/>
      <w:lang w:eastAsia="ru-RU"/>
    </w:rPr>
  </w:style>
  <w:style w:type="table" w:styleId="12">
    <w:name w:val="Table Classic 1"/>
    <w:basedOn w:val="a1"/>
    <w:semiHidden/>
    <w:unhideWhenUsed/>
    <w:rsid w:val="00DF1B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6">
    <w:name w:val="Table Grid"/>
    <w:basedOn w:val="a1"/>
    <w:rsid w:val="00DF1B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8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5E738-50A4-4625-ACFC-DFD4DC763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Администрация</cp:lastModifiedBy>
  <cp:revision>4</cp:revision>
  <dcterms:created xsi:type="dcterms:W3CDTF">2019-08-20T10:45:00Z</dcterms:created>
  <dcterms:modified xsi:type="dcterms:W3CDTF">2019-08-20T11:57:00Z</dcterms:modified>
</cp:coreProperties>
</file>