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4A0"/>
      </w:tblPr>
      <w:tblGrid>
        <w:gridCol w:w="9852"/>
      </w:tblGrid>
      <w:tr w:rsidR="005D1113" w:rsidTr="000C1513">
        <w:trPr>
          <w:cantSplit/>
          <w:jc w:val="center"/>
        </w:trPr>
        <w:tc>
          <w:tcPr>
            <w:tcW w:w="9852" w:type="dxa"/>
          </w:tcPr>
          <w:p w:rsidR="005D1113" w:rsidRDefault="005D1113" w:rsidP="000C1513">
            <w:pPr>
              <w:pStyle w:val="9"/>
              <w:tabs>
                <w:tab w:val="left" w:pos="6930"/>
              </w:tabs>
              <w:spacing w:line="230" w:lineRule="auto"/>
              <w:jc w:val="left"/>
              <w:rPr>
                <w:rFonts w:ascii="Arial" w:eastAsia="Batang" w:hAnsi="Arial" w:cs="Arial"/>
                <w:sz w:val="28"/>
                <w:szCs w:val="28"/>
              </w:rPr>
            </w:pPr>
            <w:r>
              <w:rPr>
                <w:rFonts w:ascii="Arial" w:eastAsia="Batang" w:hAnsi="Arial" w:cs="Arial"/>
                <w:sz w:val="28"/>
                <w:szCs w:val="28"/>
              </w:rPr>
              <w:t xml:space="preserve">                                   </w:t>
            </w:r>
          </w:p>
          <w:p w:rsidR="005D1113" w:rsidRDefault="005D1113" w:rsidP="000C1513">
            <w:pPr>
              <w:pStyle w:val="9"/>
              <w:tabs>
                <w:tab w:val="left" w:pos="6930"/>
              </w:tabs>
              <w:spacing w:line="230" w:lineRule="auto"/>
              <w:jc w:val="left"/>
              <w:rPr>
                <w:rFonts w:ascii="Arial" w:eastAsia="Batang" w:hAnsi="Arial" w:cs="Arial"/>
                <w:sz w:val="28"/>
                <w:szCs w:val="28"/>
              </w:rPr>
            </w:pPr>
          </w:p>
          <w:p w:rsidR="005D1113" w:rsidRPr="00A17B90" w:rsidRDefault="005D1113" w:rsidP="000C1513">
            <w:pPr>
              <w:pStyle w:val="9"/>
              <w:tabs>
                <w:tab w:val="left" w:pos="6930"/>
              </w:tabs>
              <w:spacing w:line="230" w:lineRule="auto"/>
              <w:jc w:val="left"/>
              <w:rPr>
                <w:rFonts w:ascii="Arial" w:eastAsia="Batang" w:hAnsi="Arial" w:cs="Arial"/>
                <w:sz w:val="28"/>
                <w:szCs w:val="28"/>
              </w:rPr>
            </w:pPr>
            <w:r>
              <w:rPr>
                <w:rFonts w:ascii="Arial" w:eastAsia="Batang" w:hAnsi="Arial" w:cs="Arial"/>
                <w:sz w:val="28"/>
                <w:szCs w:val="28"/>
              </w:rPr>
              <w:t xml:space="preserve">                            </w:t>
            </w:r>
            <w:r>
              <w:rPr>
                <w:rFonts w:ascii="Arial" w:eastAsia="Batang" w:hAnsi="Arial" w:cs="Arial"/>
                <w:b w:val="0"/>
                <w:sz w:val="28"/>
                <w:szCs w:val="28"/>
              </w:rPr>
              <w:t>РЕСПУБЛИКА МОРДОВИЯ</w:t>
            </w:r>
          </w:p>
          <w:p w:rsidR="005D1113" w:rsidRDefault="005D1113" w:rsidP="000C1513">
            <w:pPr>
              <w:pStyle w:val="9"/>
              <w:tabs>
                <w:tab w:val="left" w:pos="6930"/>
              </w:tabs>
              <w:spacing w:line="230" w:lineRule="auto"/>
              <w:jc w:val="left"/>
              <w:rPr>
                <w:rFonts w:ascii="Arial" w:eastAsia="Batang" w:hAnsi="Arial" w:cs="Arial"/>
                <w:b w:val="0"/>
                <w:sz w:val="28"/>
                <w:szCs w:val="28"/>
              </w:rPr>
            </w:pPr>
            <w:r>
              <w:rPr>
                <w:rFonts w:ascii="Arial" w:eastAsia="Batang" w:hAnsi="Arial" w:cs="Arial"/>
                <w:b w:val="0"/>
                <w:sz w:val="28"/>
                <w:szCs w:val="28"/>
              </w:rPr>
              <w:t xml:space="preserve">         СОВЕТ ДЕПУТАТОВ БОЛЬШЕШУСТРУЙСКОГО СЕЛЬСКОГО ПОСЕЛЕНИЯ АТЮРЬЕВСКОГО МУНИЦИПАЛЬНОГО РАЙОНА                                     </w:t>
            </w:r>
          </w:p>
          <w:p w:rsidR="005D1113" w:rsidRDefault="005D1113" w:rsidP="000C1513">
            <w:pPr>
              <w:pStyle w:val="9"/>
              <w:tabs>
                <w:tab w:val="left" w:pos="6930"/>
              </w:tabs>
              <w:spacing w:line="230" w:lineRule="auto"/>
              <w:rPr>
                <w:rFonts w:ascii="Arial" w:eastAsia="Batang" w:hAnsi="Arial" w:cs="Arial"/>
                <w:sz w:val="28"/>
                <w:szCs w:val="28"/>
              </w:rPr>
            </w:pPr>
          </w:p>
          <w:p w:rsidR="005D1113" w:rsidRDefault="005D1113" w:rsidP="000C1513">
            <w:pPr>
              <w:pStyle w:val="9"/>
              <w:tabs>
                <w:tab w:val="left" w:pos="6930"/>
              </w:tabs>
              <w:spacing w:line="230" w:lineRule="auto"/>
              <w:jc w:val="left"/>
              <w:rPr>
                <w:rFonts w:ascii="Arial" w:eastAsia="Batang" w:hAnsi="Arial" w:cs="Arial"/>
                <w:b w:val="0"/>
                <w:sz w:val="28"/>
                <w:szCs w:val="28"/>
              </w:rPr>
            </w:pPr>
            <w:r>
              <w:rPr>
                <w:rFonts w:ascii="Arial" w:eastAsia="Batang" w:hAnsi="Arial" w:cs="Arial"/>
                <w:sz w:val="28"/>
                <w:szCs w:val="28"/>
              </w:rPr>
              <w:t xml:space="preserve">                                            </w:t>
            </w:r>
            <w:r>
              <w:rPr>
                <w:rFonts w:ascii="Arial" w:eastAsia="Batang" w:hAnsi="Arial" w:cs="Arial"/>
                <w:b w:val="0"/>
                <w:sz w:val="28"/>
                <w:szCs w:val="28"/>
              </w:rPr>
              <w:t>РЕШЕНИЕ</w:t>
            </w:r>
          </w:p>
          <w:p w:rsidR="005D1113" w:rsidRDefault="005D1113" w:rsidP="000C1513">
            <w:pPr>
              <w:pStyle w:val="9"/>
              <w:spacing w:line="230" w:lineRule="auto"/>
              <w:rPr>
                <w:rFonts w:ascii="Arial" w:hAnsi="Arial" w:cs="Arial"/>
                <w:sz w:val="24"/>
                <w:szCs w:val="24"/>
              </w:rPr>
            </w:pPr>
            <w:r>
              <w:rPr>
                <w:rFonts w:ascii="Arial" w:eastAsia="Batang" w:hAnsi="Arial" w:cs="Arial"/>
                <w:sz w:val="28"/>
                <w:szCs w:val="28"/>
              </w:rPr>
              <w:t xml:space="preserve">                                         </w:t>
            </w:r>
          </w:p>
        </w:tc>
      </w:tr>
      <w:tr w:rsidR="005D1113" w:rsidTr="000C1513">
        <w:trPr>
          <w:cantSplit/>
          <w:trHeight w:val="442"/>
          <w:jc w:val="center"/>
        </w:trPr>
        <w:tc>
          <w:tcPr>
            <w:tcW w:w="9852" w:type="dxa"/>
          </w:tcPr>
          <w:p w:rsidR="005D1113" w:rsidRDefault="005D1113" w:rsidP="000C1513">
            <w:pPr>
              <w:pStyle w:val="2"/>
              <w:spacing w:line="230" w:lineRule="auto"/>
              <w:rPr>
                <w:rFonts w:ascii="Arial" w:hAnsi="Arial" w:cs="Arial"/>
                <w:sz w:val="24"/>
              </w:rPr>
            </w:pPr>
          </w:p>
        </w:tc>
      </w:tr>
    </w:tbl>
    <w:p w:rsidR="005D1113" w:rsidRDefault="005D1113" w:rsidP="005D1113">
      <w:pPr>
        <w:tabs>
          <w:tab w:val="left" w:pos="7365"/>
        </w:tabs>
        <w:spacing w:line="230" w:lineRule="auto"/>
        <w:outlineLvl w:val="0"/>
        <w:rPr>
          <w:rFonts w:ascii="Arial" w:hAnsi="Arial" w:cs="Arial"/>
          <w:caps/>
        </w:rPr>
      </w:pPr>
      <w:r>
        <w:rPr>
          <w:rFonts w:ascii="Arial" w:hAnsi="Arial" w:cs="Arial"/>
          <w:b/>
          <w:bCs/>
          <w:caps/>
        </w:rPr>
        <w:t xml:space="preserve">                  «31 » мая  2018 г.                    №29 </w:t>
      </w:r>
    </w:p>
    <w:p w:rsidR="005D1113" w:rsidRDefault="005D1113" w:rsidP="005D1113">
      <w:pPr>
        <w:spacing w:line="230" w:lineRule="auto"/>
        <w:outlineLvl w:val="0"/>
        <w:rPr>
          <w:rFonts w:ascii="Arial" w:hAnsi="Arial" w:cs="Arial"/>
          <w:b/>
          <w:bCs/>
          <w:caps/>
        </w:rPr>
      </w:pPr>
    </w:p>
    <w:p w:rsidR="005D1113" w:rsidRDefault="005D1113" w:rsidP="005D1113">
      <w:pPr>
        <w:spacing w:line="230" w:lineRule="auto"/>
        <w:outlineLvl w:val="0"/>
        <w:rPr>
          <w:rFonts w:ascii="Arial" w:hAnsi="Arial" w:cs="Arial"/>
          <w:b/>
          <w:bCs/>
          <w:caps/>
        </w:rPr>
      </w:pPr>
    </w:p>
    <w:p w:rsidR="005D1113" w:rsidRDefault="005D1113" w:rsidP="005D1113">
      <w:pPr>
        <w:spacing w:line="230" w:lineRule="auto"/>
        <w:outlineLvl w:val="0"/>
        <w:rPr>
          <w:rFonts w:ascii="Arial" w:hAnsi="Arial" w:cs="Arial"/>
          <w:b/>
          <w:bCs/>
          <w:caps/>
        </w:rPr>
      </w:pPr>
      <w:r>
        <w:rPr>
          <w:rFonts w:ascii="Arial" w:hAnsi="Arial" w:cs="Arial"/>
          <w:b/>
          <w:bCs/>
          <w:caps/>
        </w:rPr>
        <w:t>Об УТВЕРЖДЕНИИ ПЛАНА ПРОТИВОДЕЙСТВИЯ КОРРУПЦИИ В АДМИНИСТРАЦИИ БОЛЬШЕШУСТРУЙСКОГО СЕЛЬСКОГО ПОСЕЛЕНИЯ НА 2018-2019 годы.</w:t>
      </w:r>
    </w:p>
    <w:p w:rsidR="005D1113" w:rsidRDefault="005D1113" w:rsidP="005D1113">
      <w:pPr>
        <w:spacing w:line="230" w:lineRule="auto"/>
        <w:rPr>
          <w:rFonts w:ascii="Arial" w:hAnsi="Arial" w:cs="Arial"/>
        </w:rPr>
      </w:pPr>
    </w:p>
    <w:p w:rsidR="005D1113" w:rsidRDefault="005D1113" w:rsidP="005D1113">
      <w:pPr>
        <w:spacing w:line="230" w:lineRule="auto"/>
        <w:rPr>
          <w:rFonts w:ascii="Arial" w:hAnsi="Arial" w:cs="Arial"/>
        </w:rPr>
      </w:pPr>
    </w:p>
    <w:p w:rsidR="005D1113" w:rsidRDefault="005D1113" w:rsidP="005D1113">
      <w:pPr>
        <w:spacing w:line="230" w:lineRule="auto"/>
        <w:rPr>
          <w:rFonts w:ascii="Arial" w:hAnsi="Arial" w:cs="Arial"/>
        </w:rPr>
      </w:pPr>
    </w:p>
    <w:p w:rsidR="005D1113" w:rsidRDefault="005D1113" w:rsidP="005D1113">
      <w:pPr>
        <w:pStyle w:val="ConsPlusNormal"/>
        <w:widowControl/>
        <w:spacing w:line="230" w:lineRule="auto"/>
        <w:ind w:firstLine="0"/>
        <w:jc w:val="both"/>
        <w:rPr>
          <w:sz w:val="24"/>
          <w:szCs w:val="24"/>
        </w:rPr>
      </w:pPr>
      <w:r>
        <w:rPr>
          <w:sz w:val="24"/>
          <w:szCs w:val="24"/>
        </w:rPr>
        <w:t xml:space="preserve">         Руководствуясь с Указом Президента Российской Федерации от 1 апреля 2016г.№147 «О национальном плане противодействия коррупции», Национальной стратегинй противодействия коррупции, утвержденной Указом Президента Российской Федерации от 13 апреля 2010г.№460и Национальным планом противодействия коррупции на 2018-2019 годы, Совет депутатов Большешуструйского сельского поселения Атюрьевского муниципального района Республики Мордовия шестого созыва решил:</w:t>
      </w:r>
    </w:p>
    <w:p w:rsidR="005D1113" w:rsidRDefault="005D1113" w:rsidP="005D1113">
      <w:pPr>
        <w:pStyle w:val="ConsPlusNormal"/>
        <w:widowControl/>
        <w:spacing w:line="230" w:lineRule="auto"/>
        <w:ind w:firstLine="0"/>
        <w:jc w:val="both"/>
        <w:rPr>
          <w:sz w:val="24"/>
          <w:szCs w:val="24"/>
        </w:rPr>
      </w:pPr>
      <w:r>
        <w:rPr>
          <w:sz w:val="24"/>
          <w:szCs w:val="24"/>
        </w:rPr>
        <w:t xml:space="preserve"> : 1.Утвердить прилагаемый план противодействия коррупции в администрации Большешуструйского сельского поселения Атюрьевского муниципального района на 2018-2019 годы.  </w:t>
      </w:r>
    </w:p>
    <w:p w:rsidR="005D1113" w:rsidRDefault="005D1113" w:rsidP="005D1113">
      <w:pPr>
        <w:pStyle w:val="ConsPlusNormal"/>
        <w:widowControl/>
        <w:spacing w:line="230" w:lineRule="auto"/>
        <w:ind w:firstLine="0"/>
        <w:jc w:val="both"/>
        <w:rPr>
          <w:sz w:val="24"/>
          <w:szCs w:val="24"/>
        </w:rPr>
      </w:pPr>
      <w:r>
        <w:rPr>
          <w:sz w:val="24"/>
          <w:szCs w:val="24"/>
        </w:rPr>
        <w:t xml:space="preserve">     2. Настоящее решение вступает в силу с момента подписания и подлежит официальному опубликованию. </w:t>
      </w:r>
    </w:p>
    <w:p w:rsidR="005D1113" w:rsidRDefault="005D1113" w:rsidP="005D1113">
      <w:pPr>
        <w:pStyle w:val="ConsPlusNormal"/>
        <w:widowControl/>
        <w:spacing w:line="230" w:lineRule="auto"/>
        <w:ind w:firstLine="0"/>
        <w:jc w:val="both"/>
        <w:rPr>
          <w:sz w:val="24"/>
          <w:szCs w:val="24"/>
        </w:rPr>
      </w:pPr>
      <w:r>
        <w:rPr>
          <w:sz w:val="24"/>
          <w:szCs w:val="24"/>
        </w:rPr>
        <w:t xml:space="preserve">  </w:t>
      </w:r>
    </w:p>
    <w:p w:rsidR="005D1113" w:rsidRDefault="005D1113" w:rsidP="005D1113">
      <w:pPr>
        <w:pStyle w:val="ConsPlusNormal"/>
        <w:widowControl/>
        <w:spacing w:line="230" w:lineRule="auto"/>
        <w:ind w:firstLine="0"/>
        <w:jc w:val="both"/>
        <w:rPr>
          <w:sz w:val="24"/>
          <w:szCs w:val="24"/>
        </w:rPr>
      </w:pPr>
      <w:r>
        <w:rPr>
          <w:sz w:val="24"/>
          <w:szCs w:val="24"/>
        </w:rPr>
        <w:t xml:space="preserve"> </w:t>
      </w:r>
    </w:p>
    <w:p w:rsidR="005D1113" w:rsidRDefault="005D1113" w:rsidP="005D1113">
      <w:pPr>
        <w:pStyle w:val="ConsPlusNormal"/>
        <w:widowControl/>
        <w:spacing w:line="230" w:lineRule="auto"/>
        <w:ind w:firstLine="0"/>
        <w:jc w:val="both"/>
        <w:rPr>
          <w:sz w:val="24"/>
          <w:szCs w:val="24"/>
        </w:rPr>
      </w:pPr>
      <w:r>
        <w:rPr>
          <w:sz w:val="24"/>
          <w:szCs w:val="24"/>
        </w:rPr>
        <w:t xml:space="preserve"> </w:t>
      </w:r>
    </w:p>
    <w:p w:rsidR="005D1113" w:rsidRDefault="005D1113" w:rsidP="005D1113">
      <w:pPr>
        <w:pStyle w:val="ConsPlusNormal"/>
        <w:widowControl/>
        <w:spacing w:line="230" w:lineRule="auto"/>
        <w:ind w:firstLine="0"/>
        <w:jc w:val="both"/>
        <w:rPr>
          <w:sz w:val="24"/>
          <w:szCs w:val="24"/>
        </w:rPr>
      </w:pPr>
      <w:r>
        <w:rPr>
          <w:sz w:val="24"/>
          <w:szCs w:val="24"/>
        </w:rPr>
        <w:t xml:space="preserve"> Глава Большешуструйского</w:t>
      </w:r>
    </w:p>
    <w:p w:rsidR="005D1113" w:rsidRDefault="005D1113" w:rsidP="005D1113">
      <w:pPr>
        <w:pStyle w:val="ConsPlusNormal"/>
        <w:widowControl/>
        <w:spacing w:line="230" w:lineRule="auto"/>
        <w:ind w:firstLine="0"/>
        <w:rPr>
          <w:sz w:val="24"/>
          <w:szCs w:val="24"/>
        </w:rPr>
      </w:pPr>
      <w:r>
        <w:rPr>
          <w:sz w:val="24"/>
          <w:szCs w:val="24"/>
        </w:rPr>
        <w:t xml:space="preserve">  сельского поселения :                                                                     И.А.Любушкин </w:t>
      </w: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1"/>
        <w:tabs>
          <w:tab w:val="left" w:pos="1095"/>
        </w:tabs>
        <w:ind w:left="0"/>
        <w:jc w:val="left"/>
        <w:rPr>
          <w:b w:val="0"/>
        </w:rPr>
      </w:pPr>
      <w:r>
        <w:rPr>
          <w:b w:val="0"/>
        </w:rPr>
        <w:t xml:space="preserve">                                                                                         Приложение</w:t>
      </w:r>
    </w:p>
    <w:p w:rsidR="005D1113" w:rsidRPr="004D46EF" w:rsidRDefault="005D1113" w:rsidP="005D1113">
      <w:pPr>
        <w:pStyle w:val="1"/>
        <w:tabs>
          <w:tab w:val="left" w:pos="1095"/>
        </w:tabs>
        <w:ind w:left="0"/>
        <w:jc w:val="left"/>
        <w:rPr>
          <w:b w:val="0"/>
          <w:sz w:val="24"/>
          <w:szCs w:val="24"/>
        </w:rPr>
      </w:pPr>
      <w:r>
        <w:rPr>
          <w:b w:val="0"/>
        </w:rPr>
        <w:t xml:space="preserve">                                                                     </w:t>
      </w:r>
      <w:r w:rsidRPr="004D46EF">
        <w:rPr>
          <w:b w:val="0"/>
          <w:sz w:val="24"/>
          <w:szCs w:val="24"/>
        </w:rPr>
        <w:t xml:space="preserve">к Решению Совета депутатов </w:t>
      </w:r>
    </w:p>
    <w:p w:rsidR="005D1113" w:rsidRDefault="005D1113" w:rsidP="005D1113">
      <w:pPr>
        <w:jc w:val="center"/>
      </w:pPr>
      <w:r>
        <w:t xml:space="preserve">                                                                        №29   от  31.05.2018г.</w:t>
      </w:r>
    </w:p>
    <w:p w:rsidR="005D1113" w:rsidRDefault="005D1113" w:rsidP="005D1113">
      <w:pPr>
        <w:pStyle w:val="1"/>
        <w:rPr>
          <w:b w:val="0"/>
          <w:sz w:val="24"/>
          <w:szCs w:val="24"/>
        </w:rPr>
      </w:pPr>
      <w:r>
        <w:t>ПЛАН</w:t>
      </w:r>
      <w:r>
        <w:br/>
      </w:r>
      <w:r>
        <w:rPr>
          <w:b w:val="0"/>
        </w:rPr>
        <w:t>план противодействия коррупции в администрации Атюрьевского муниципального района на 2018 – 2019 годы</w:t>
      </w:r>
    </w:p>
    <w:p w:rsidR="005D1113" w:rsidRDefault="005D1113" w:rsidP="005D1113">
      <w:pPr>
        <w:pStyle w:val="1"/>
      </w:pPr>
    </w:p>
    <w:p w:rsidR="005D1113" w:rsidRDefault="005D1113" w:rsidP="005D1113">
      <w:pPr>
        <w:pStyle w:val="1"/>
        <w:rPr>
          <w:color w:val="26282F"/>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709"/>
        <w:gridCol w:w="4111"/>
        <w:gridCol w:w="2268"/>
        <w:gridCol w:w="1701"/>
        <w:gridCol w:w="6336"/>
      </w:tblGrid>
      <w:tr w:rsidR="005D1113" w:rsidTr="000C1513">
        <w:trPr>
          <w:tblHeader/>
        </w:trPr>
        <w:tc>
          <w:tcPr>
            <w:tcW w:w="709" w:type="dxa"/>
            <w:tcBorders>
              <w:top w:val="single" w:sz="4" w:space="0" w:color="auto"/>
              <w:left w:val="single" w:sz="4" w:space="0" w:color="auto"/>
              <w:bottom w:val="single" w:sz="4" w:space="0" w:color="auto"/>
              <w:right w:val="single" w:sz="4" w:space="0" w:color="auto"/>
            </w:tcBorders>
            <w:vAlign w:val="center"/>
          </w:tcPr>
          <w:p w:rsidR="005D1113" w:rsidRDefault="005D1113" w:rsidP="000C1513">
            <w:pPr>
              <w:pStyle w:val="a8"/>
              <w:jc w:val="center"/>
              <w:rPr>
                <w:rFonts w:ascii="Times New Roman" w:hAnsi="Times New Roman" w:cs="Times New Roman"/>
              </w:rPr>
            </w:pPr>
            <w:r>
              <w:rPr>
                <w:rFonts w:ascii="Times New Roman" w:hAnsi="Times New Roman" w:cs="Times New Roman"/>
              </w:rPr>
              <w:t>№ п/п</w:t>
            </w:r>
          </w:p>
        </w:tc>
        <w:tc>
          <w:tcPr>
            <w:tcW w:w="4111" w:type="dxa"/>
            <w:tcBorders>
              <w:top w:val="single" w:sz="4" w:space="0" w:color="auto"/>
              <w:left w:val="single" w:sz="4" w:space="0" w:color="auto"/>
              <w:bottom w:val="single" w:sz="4" w:space="0" w:color="auto"/>
              <w:right w:val="single" w:sz="4" w:space="0" w:color="auto"/>
            </w:tcBorders>
            <w:vAlign w:val="center"/>
          </w:tcPr>
          <w:p w:rsidR="005D1113" w:rsidRDefault="005D1113" w:rsidP="000C1513">
            <w:pPr>
              <w:pStyle w:val="a8"/>
              <w:jc w:val="center"/>
              <w:rPr>
                <w:rFonts w:ascii="Times New Roman" w:hAnsi="Times New Roman" w:cs="Times New Roman"/>
              </w:rPr>
            </w:pPr>
            <w:r>
              <w:rPr>
                <w:rFonts w:ascii="Times New Roman" w:hAnsi="Times New Roman" w:cs="Times New Roman"/>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5D1113" w:rsidRDefault="005D1113" w:rsidP="000C1513">
            <w:pPr>
              <w:pStyle w:val="a8"/>
              <w:jc w:val="center"/>
              <w:rPr>
                <w:rFonts w:ascii="Times New Roman" w:hAnsi="Times New Roman" w:cs="Times New Roman"/>
              </w:rPr>
            </w:pPr>
            <w:r>
              <w:rPr>
                <w:rFonts w:ascii="Times New Roman" w:hAnsi="Times New Roman" w:cs="Times New Roman"/>
              </w:rPr>
              <w:t>Ответственные</w:t>
            </w:r>
          </w:p>
          <w:p w:rsidR="005D1113" w:rsidRDefault="005D1113" w:rsidP="000C1513">
            <w:pPr>
              <w:pStyle w:val="a8"/>
              <w:jc w:val="center"/>
              <w:rPr>
                <w:rFonts w:ascii="Times New Roman" w:hAnsi="Times New Roman" w:cs="Times New Roman"/>
              </w:rPr>
            </w:pPr>
            <w:r>
              <w:rPr>
                <w:rFonts w:ascii="Times New Roman" w:hAnsi="Times New Roman" w:cs="Times New Roman"/>
              </w:rPr>
              <w:t>исполнители</w:t>
            </w:r>
            <w:r>
              <w:rPr>
                <w:rStyle w:val="ab"/>
              </w:rPr>
              <w:endnoteReference w:id="2"/>
            </w:r>
          </w:p>
        </w:tc>
        <w:tc>
          <w:tcPr>
            <w:tcW w:w="1701" w:type="dxa"/>
            <w:tcBorders>
              <w:top w:val="single" w:sz="4" w:space="0" w:color="auto"/>
              <w:left w:val="single" w:sz="4" w:space="0" w:color="auto"/>
              <w:bottom w:val="single" w:sz="4" w:space="0" w:color="auto"/>
              <w:right w:val="single" w:sz="4" w:space="0" w:color="auto"/>
            </w:tcBorders>
            <w:vAlign w:val="center"/>
          </w:tcPr>
          <w:p w:rsidR="005D1113" w:rsidRDefault="005D1113" w:rsidP="000C1513">
            <w:pPr>
              <w:pStyle w:val="a8"/>
              <w:jc w:val="center"/>
              <w:rPr>
                <w:rFonts w:ascii="Times New Roman" w:hAnsi="Times New Roman" w:cs="Times New Roman"/>
              </w:rPr>
            </w:pPr>
            <w:r>
              <w:rPr>
                <w:rFonts w:ascii="Times New Roman" w:hAnsi="Times New Roman" w:cs="Times New Roman"/>
              </w:rPr>
              <w:t>Срок</w:t>
            </w:r>
          </w:p>
          <w:p w:rsidR="005D1113" w:rsidRDefault="005D1113" w:rsidP="000C1513">
            <w:pPr>
              <w:pStyle w:val="a8"/>
              <w:jc w:val="center"/>
              <w:rPr>
                <w:rFonts w:ascii="Times New Roman" w:hAnsi="Times New Roman" w:cs="Times New Roman"/>
              </w:rPr>
            </w:pPr>
            <w:r>
              <w:rPr>
                <w:rFonts w:ascii="Times New Roman" w:hAnsi="Times New Roman" w:cs="Times New Roman"/>
              </w:rPr>
              <w:t>исполнения</w:t>
            </w:r>
          </w:p>
        </w:tc>
        <w:tc>
          <w:tcPr>
            <w:tcW w:w="6336" w:type="dxa"/>
            <w:tcBorders>
              <w:top w:val="single" w:sz="4" w:space="0" w:color="auto"/>
              <w:left w:val="single" w:sz="4" w:space="0" w:color="auto"/>
              <w:bottom w:val="single" w:sz="4" w:space="0" w:color="auto"/>
              <w:right w:val="single" w:sz="4" w:space="0" w:color="auto"/>
            </w:tcBorders>
            <w:vAlign w:val="center"/>
          </w:tcPr>
          <w:p w:rsidR="005D1113" w:rsidRDefault="005D1113" w:rsidP="000C1513">
            <w:pPr>
              <w:pStyle w:val="a8"/>
              <w:jc w:val="center"/>
              <w:rPr>
                <w:rFonts w:ascii="Times New Roman" w:hAnsi="Times New Roman" w:cs="Times New Roman"/>
              </w:rPr>
            </w:pPr>
            <w:r>
              <w:rPr>
                <w:rFonts w:ascii="Times New Roman" w:hAnsi="Times New Roman" w:cs="Times New Roman"/>
              </w:rPr>
              <w:t>Ожидаемый результат</w:t>
            </w:r>
          </w:p>
        </w:tc>
      </w:tr>
      <w:tr w:rsidR="005D1113" w:rsidTr="000C1513">
        <w:tc>
          <w:tcPr>
            <w:tcW w:w="15125" w:type="dxa"/>
            <w:gridSpan w:val="5"/>
            <w:tcBorders>
              <w:top w:val="single" w:sz="4" w:space="0" w:color="auto"/>
              <w:left w:val="single" w:sz="4" w:space="0" w:color="auto"/>
              <w:bottom w:val="single" w:sz="4" w:space="0" w:color="auto"/>
              <w:right w:val="single" w:sz="4" w:space="0" w:color="auto"/>
            </w:tcBorders>
          </w:tcPr>
          <w:p w:rsidR="005D1113" w:rsidRDefault="005D1113" w:rsidP="005D1113">
            <w:pPr>
              <w:pStyle w:val="a8"/>
              <w:numPr>
                <w:ilvl w:val="0"/>
                <w:numId w:val="1"/>
              </w:numPr>
              <w:tabs>
                <w:tab w:val="left" w:pos="318"/>
              </w:tabs>
              <w:ind w:left="0" w:firstLine="0"/>
              <w:jc w:val="center"/>
              <w:rPr>
                <w:rFonts w:ascii="Times New Roman" w:hAnsi="Times New Roman" w:cs="Times New Roman"/>
                <w:b/>
              </w:rPr>
            </w:pPr>
            <w:r>
              <w:rPr>
                <w:rFonts w:ascii="Times New Roman" w:hAnsi="Times New Roman" w:cs="Times New Roman"/>
                <w:b/>
              </w:rPr>
              <w:t>Повышение эффективности механизмов урегулирования конфликта интересов,</w:t>
            </w:r>
          </w:p>
          <w:p w:rsidR="005D1113" w:rsidRDefault="005D1113" w:rsidP="000C1513">
            <w:pPr>
              <w:pStyle w:val="a8"/>
              <w:tabs>
                <w:tab w:val="left" w:pos="318"/>
              </w:tabs>
              <w:jc w:val="center"/>
              <w:rPr>
                <w:rFonts w:ascii="Times New Roman" w:hAnsi="Times New Roman" w:cs="Times New Roman"/>
                <w:b/>
              </w:rPr>
            </w:pPr>
            <w:r>
              <w:rPr>
                <w:rFonts w:ascii="Times New Roman" w:hAnsi="Times New Roman" w:cs="Times New Roman"/>
                <w:b/>
              </w:rPr>
              <w:t>обеспечение соблюдения отдельными категориями лиц ограничений, запретов, исполнения ими обязанностей</w:t>
            </w:r>
          </w:p>
          <w:p w:rsidR="005D1113" w:rsidRDefault="005D1113" w:rsidP="000C1513">
            <w:pPr>
              <w:pStyle w:val="a8"/>
              <w:tabs>
                <w:tab w:val="left" w:pos="318"/>
              </w:tabs>
              <w:jc w:val="center"/>
              <w:rPr>
                <w:rFonts w:ascii="Times New Roman" w:hAnsi="Times New Roman" w:cs="Times New Roman"/>
                <w:b/>
              </w:rPr>
            </w:pPr>
            <w:r>
              <w:rPr>
                <w:rFonts w:ascii="Times New Roman" w:hAnsi="Times New Roman" w:cs="Times New Roman"/>
                <w:b/>
              </w:rPr>
              <w:t>и привлечения к ответственности за их нарушение</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1.1</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Обеспечение действенного функционирования комиссии </w:t>
            </w:r>
            <w:r>
              <w:rPr>
                <w:rFonts w:ascii="Times New Roman" w:hAnsi="Times New Roman" w:cs="Times New Roman"/>
                <w:bCs/>
              </w:rPr>
              <w:t>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рассмотрение на заседаниях комиссии:</w:t>
            </w:r>
          </w:p>
          <w:p w:rsidR="005D1113" w:rsidRDefault="005D1113" w:rsidP="000C1513">
            <w: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характералицами, претендующими на замещение и замещающими должности муниципальной службы;</w:t>
            </w:r>
          </w:p>
          <w:p w:rsidR="005D1113" w:rsidRDefault="005D1113" w:rsidP="000C1513">
            <w:r>
              <w:t>результатовосуществления контроля за расходами лиц, замещающих должности муниципальной службы;</w:t>
            </w:r>
          </w:p>
          <w:p w:rsidR="005D1113" w:rsidRDefault="005D1113" w:rsidP="000C1513">
            <w: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5D1113" w:rsidRDefault="005D1113" w:rsidP="000C1513">
            <w: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5D1113" w:rsidRDefault="005D1113" w:rsidP="000C1513">
            <w:r>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5D1113" w:rsidRDefault="005D1113" w:rsidP="000C1513">
            <w:r>
              <w:t xml:space="preserve">уведомлений коммерческих или некоммерческих организаций о заключении с гражданами, замещавшими должности муниципальной службы в органе местного </w:t>
            </w:r>
            <w:r>
              <w:lastRenderedPageBreak/>
              <w:t>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5D1113" w:rsidRDefault="005D1113" w:rsidP="000C1513">
            <w:pPr>
              <w:pStyle w:val="a9"/>
              <w:rPr>
                <w:rFonts w:ascii="Times New Roman" w:hAnsi="Times New Roman" w:cs="Times New Roman"/>
              </w:rPr>
            </w:pPr>
            <w:r>
              <w:rPr>
                <w:rFonts w:ascii="Times New Roman" w:hAnsi="Times New Roman" w:cs="Times New Roman"/>
              </w:rPr>
              <w:t xml:space="preserve">материалов проверки связанных с несоблюдением лицами, замещающими должности муниципальной службы,иных ограничений, запретов, принципов служебного поведения и неисполнения обязанностей, установленных </w:t>
            </w:r>
            <w:hyperlink r:id="rId7" w:history="1">
              <w:r>
                <w:rPr>
                  <w:rStyle w:val="aa"/>
                </w:rPr>
                <w:t>нормативными</w:t>
              </w:r>
            </w:hyperlink>
            <w:r>
              <w:rPr>
                <w:rStyle w:val="aa"/>
              </w:rPr>
              <w:t xml:space="preserve"> правовыми актами</w:t>
            </w:r>
            <w:r>
              <w:rPr>
                <w:rFonts w:ascii="Times New Roman" w:hAnsi="Times New Roman" w:cs="Times New Roman"/>
              </w:rPr>
              <w:t xml:space="preserve"> Российской Федерации о муниципальной службе и противодействии коррупции</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1.2</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t>Заместитель главы администрации сельского поселения</w:t>
            </w:r>
          </w:p>
          <w:p w:rsidR="005D1113" w:rsidRDefault="005D1113" w:rsidP="000C151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5D1113" w:rsidRDefault="005D1113" w:rsidP="000C1513">
            <w:r>
              <w:t>организация работы по приему и первичной обработке справок о доходах, расходах, об имуществе и обязательствах имущественного характера:</w:t>
            </w:r>
          </w:p>
          <w:p w:rsidR="005D1113" w:rsidRDefault="005D1113" w:rsidP="000C1513">
            <w: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5D1113" w:rsidRDefault="005D1113" w:rsidP="000C1513">
            <w: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5D1113" w:rsidRDefault="005D1113" w:rsidP="000C1513">
            <w:pPr>
              <w:widowControl w:val="0"/>
              <w:autoSpaceDE w:val="0"/>
              <w:autoSpaceDN w:val="0"/>
              <w:adjustRightInd w:val="0"/>
              <w:jc w:val="both"/>
            </w:pPr>
            <w: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5D1113" w:rsidTr="000C1513">
        <w:trPr>
          <w:trHeight w:val="9130"/>
        </w:trPr>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1.3</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5D1113" w:rsidRDefault="005D1113" w:rsidP="000C1513">
            <w:pPr>
              <w:pStyle w:val="a9"/>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t>Заместитель главы администрации сельского поселения</w:t>
            </w:r>
          </w:p>
          <w:p w:rsidR="005D1113" w:rsidRDefault="005D1113" w:rsidP="000C151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 xml:space="preserve">ежегодно не позднее </w:t>
            </w:r>
          </w:p>
          <w:p w:rsidR="005D1113" w:rsidRDefault="005D1113" w:rsidP="000C1513">
            <w:pPr>
              <w:pStyle w:val="a8"/>
              <w:jc w:val="center"/>
              <w:rPr>
                <w:rFonts w:ascii="Times New Roman" w:hAnsi="Times New Roman" w:cs="Times New Roman"/>
              </w:rPr>
            </w:pPr>
            <w:r>
              <w:rPr>
                <w:rFonts w:ascii="Times New Roman" w:hAnsi="Times New Roman" w:cs="Times New Roman"/>
              </w:rPr>
              <w:t>14 рабочих дней после окончания срока, установленного для представления сведений</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5D1113" w:rsidRDefault="005D1113" w:rsidP="000C1513">
            <w:pPr>
              <w:pStyle w:val="a9"/>
              <w:rPr>
                <w:rFonts w:ascii="Times New Roman" w:hAnsi="Times New Roman" w:cs="Times New Roman"/>
              </w:rPr>
            </w:pPr>
            <w:r>
              <w:rPr>
                <w:rFonts w:ascii="Times New Roman" w:hAnsi="Times New Roman" w:cs="Times New Roman"/>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Pr>
                  <w:rFonts w:ascii="Times New Roman" w:hAnsi="Times New Roman" w:cs="Times New Roman"/>
                </w:rPr>
                <w:t>2013 г</w:t>
              </w:r>
            </w:smartTag>
            <w:r>
              <w:rPr>
                <w:rFonts w:ascii="Times New Roman" w:hAnsi="Times New Roman" w:cs="Times New Roman"/>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1.4</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w:t>
            </w:r>
            <w:r>
              <w:rPr>
                <w:rFonts w:ascii="Times New Roman" w:hAnsi="Times New Roman" w:cs="Times New Roman"/>
              </w:rPr>
              <w:lastRenderedPageBreak/>
              <w:t xml:space="preserve">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lastRenderedPageBreak/>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5D1113" w:rsidRDefault="005D1113" w:rsidP="000C1513">
            <w:r>
              <w:t>осуществление контроля за расходами лиц, замещающих должности муниципальной службы;</w:t>
            </w:r>
          </w:p>
          <w:p w:rsidR="005D1113" w:rsidRDefault="005D1113" w:rsidP="000C1513">
            <w: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5D1113" w:rsidRDefault="005D1113" w:rsidP="000C1513">
            <w:r>
              <w:lastRenderedPageBreak/>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5D1113" w:rsidRDefault="005D1113" w:rsidP="000C1513">
            <w:pPr>
              <w:autoSpaceDE w:val="0"/>
              <w:autoSpaceDN w:val="0"/>
              <w:adjustRightInd w:val="0"/>
              <w:jc w:val="both"/>
            </w:pPr>
            <w: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1.5</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5D1113" w:rsidRDefault="005D1113" w:rsidP="000C1513">
            <w: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5D1113" w:rsidRDefault="005D1113" w:rsidP="000C1513">
            <w:pPr>
              <w:autoSpaceDE w:val="0"/>
              <w:autoSpaceDN w:val="0"/>
              <w:adjustRightInd w:val="0"/>
              <w:jc w:val="both"/>
            </w:pPr>
            <w: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Pr>
                <w:bCs/>
              </w:rPr>
              <w:t>по соблюдению требований к служебному поведению и урегулированию конфликта интересов</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1.6</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 до 31 декабря</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определение перечня функций органа местного самоуправления, при реализации которых наиболее вероятно возникновение коррупции;</w:t>
            </w:r>
          </w:p>
          <w:p w:rsidR="005D1113" w:rsidRDefault="005D1113" w:rsidP="000C1513">
            <w: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5D1113" w:rsidRDefault="005D1113" w:rsidP="000C1513">
            <w:pPr>
              <w:pStyle w:val="a9"/>
              <w:rPr>
                <w:rFonts w:ascii="Times New Roman" w:hAnsi="Times New Roman" w:cs="Times New Roman"/>
              </w:rPr>
            </w:pPr>
            <w:r>
              <w:rPr>
                <w:rFonts w:ascii="Times New Roman" w:hAnsi="Times New Roman" w:cs="Times New Roman"/>
              </w:rPr>
              <w:t xml:space="preserve">внесение уточнений в </w:t>
            </w:r>
            <w:hyperlink r:id="rId8" w:history="1">
              <w:r>
                <w:rPr>
                  <w:rStyle w:val="a7"/>
                  <w:rFonts w:ascii="Times New Roman" w:hAnsi="Times New Roman" w:cs="Times New Roman"/>
                </w:rPr>
                <w:t>перечни</w:t>
              </w:r>
            </w:hyperlink>
            <w:r>
              <w:rPr>
                <w:rFonts w:ascii="Times New Roman" w:hAnsi="Times New Roman" w:cs="Times New Roman"/>
              </w:rPr>
              <w:t xml:space="preserve"> должностей муниципальной службы, замещение которых связано с коррупционными рисками;  </w:t>
            </w:r>
          </w:p>
          <w:p w:rsidR="005D1113" w:rsidRDefault="005D1113" w:rsidP="000C1513">
            <w:pPr>
              <w:pStyle w:val="a9"/>
              <w:rPr>
                <w:rFonts w:ascii="Times New Roman" w:hAnsi="Times New Roman" w:cs="Times New Roman"/>
              </w:rPr>
            </w:pPr>
            <w:r>
              <w:rPr>
                <w:rFonts w:ascii="Times New Roman" w:hAnsi="Times New Roman" w:cs="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1.7</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Осуществление комплекса организационных, разъяснительных и иных мер по соблюдению отдельными категориями лиц </w:t>
            </w:r>
            <w:r>
              <w:rPr>
                <w:rFonts w:ascii="Times New Roman" w:hAnsi="Times New Roman" w:cs="Times New Roman"/>
                <w:bCs/>
              </w:rPr>
              <w:t>требований к служебному поведению</w:t>
            </w:r>
            <w:r>
              <w:rPr>
                <w:rFonts w:ascii="Times New Roman" w:hAnsi="Times New Roman" w:cs="Times New Roman"/>
              </w:rPr>
              <w:t>, установленных нормативными правовыми актами Российской Федерации в целях противодействия коррупции</w:t>
            </w:r>
          </w:p>
          <w:p w:rsidR="005D1113" w:rsidRDefault="005D1113" w:rsidP="000C1513">
            <w:pPr>
              <w:pStyle w:val="a9"/>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 xml:space="preserve">Глава администрации сельского поселения которых находятся муниципальные предприятия и учреждения </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5D1113" w:rsidRDefault="005D1113" w:rsidP="000C1513">
            <w:pPr>
              <w:pStyle w:val="a9"/>
              <w:rPr>
                <w:rFonts w:ascii="Times New Roman" w:hAnsi="Times New Roman" w:cs="Times New Roman"/>
              </w:rPr>
            </w:pPr>
            <w:r>
              <w:rPr>
                <w:rFonts w:ascii="Times New Roman" w:hAnsi="Times New Roman" w:cs="Times New Roman"/>
              </w:rPr>
              <w:t xml:space="preserve">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w:t>
            </w:r>
            <w:r>
              <w:rPr>
                <w:rFonts w:ascii="Times New Roman" w:hAnsi="Times New Roman" w:cs="Times New Roman"/>
              </w:rPr>
              <w:lastRenderedPageBreak/>
              <w:t>характера;</w:t>
            </w:r>
          </w:p>
          <w:p w:rsidR="005D1113" w:rsidRDefault="005D1113" w:rsidP="000C1513">
            <w:pPr>
              <w:pStyle w:val="a9"/>
              <w:rPr>
                <w:rFonts w:ascii="Times New Roman" w:hAnsi="Times New Roman" w:cs="Times New Roman"/>
              </w:rPr>
            </w:pPr>
            <w:r>
              <w:rPr>
                <w:rFonts w:ascii="Times New Roman" w:hAnsi="Times New Roman" w:cs="Times New Roman"/>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5D1113" w:rsidRDefault="005D1113" w:rsidP="000C1513">
            <w: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9" w:history="1">
              <w:r>
                <w:rPr>
                  <w:rStyle w:val="aa"/>
                </w:rPr>
                <w:t>нормативными</w:t>
              </w:r>
            </w:hyperlink>
            <w:r>
              <w:rPr>
                <w:rStyle w:val="aa"/>
              </w:rPr>
              <w:t xml:space="preserve"> правовыми актами</w:t>
            </w:r>
            <w:r>
              <w:t xml:space="preserve"> Российской Федерации о муниципальной службе и противодействии коррупции;</w:t>
            </w:r>
          </w:p>
          <w:p w:rsidR="005D1113" w:rsidRDefault="005D1113" w:rsidP="000C1513">
            <w: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5D1113" w:rsidRDefault="005D1113" w:rsidP="000C1513">
            <w:pPr>
              <w:pStyle w:val="a9"/>
              <w:rPr>
                <w:rFonts w:ascii="Times New Roman" w:hAnsi="Times New Roman" w:cs="Times New Roman"/>
              </w:rPr>
            </w:pPr>
            <w:r>
              <w:rPr>
                <w:rFonts w:ascii="Times New Roman" w:hAnsi="Times New Roman" w:cs="Times New Roman"/>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5D1113" w:rsidRDefault="005D1113" w:rsidP="000C1513">
            <w:pPr>
              <w:widowControl w:val="0"/>
              <w:autoSpaceDE w:val="0"/>
              <w:autoSpaceDN w:val="0"/>
              <w:adjustRightInd w:val="0"/>
              <w:jc w:val="both"/>
            </w:pPr>
            <w: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1.8</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ежегодно</w:t>
            </w:r>
          </w:p>
          <w:p w:rsidR="005D1113" w:rsidRDefault="005D1113" w:rsidP="000C1513">
            <w:pPr>
              <w:pStyle w:val="a8"/>
              <w:jc w:val="center"/>
              <w:rPr>
                <w:rFonts w:ascii="Times New Roman" w:hAnsi="Times New Roman" w:cs="Times New Roman"/>
              </w:rPr>
            </w:pPr>
            <w:r>
              <w:rPr>
                <w:rFonts w:ascii="Times New Roman" w:hAnsi="Times New Roman" w:cs="Times New Roman"/>
              </w:rPr>
              <w:t>(по отдельному плану)</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включение в план повышения квалификации на очередной год обучающих мероприятий, освещающих вопросы по противодействию коррупции;</w:t>
            </w:r>
          </w:p>
          <w:p w:rsidR="005D1113" w:rsidRDefault="005D1113" w:rsidP="000C1513">
            <w:pPr>
              <w:widowControl w:val="0"/>
              <w:autoSpaceDE w:val="0"/>
              <w:autoSpaceDN w:val="0"/>
              <w:adjustRightInd w:val="0"/>
              <w:jc w:val="both"/>
            </w:pPr>
            <w:r>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1.9</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в течение установленного законодательством срока с момента выявления коррупционно</w:t>
            </w:r>
            <w:r>
              <w:rPr>
                <w:rFonts w:ascii="Times New Roman" w:hAnsi="Times New Roman" w:cs="Times New Roman"/>
              </w:rPr>
              <w:lastRenderedPageBreak/>
              <w:t>го правонарушения</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lastRenderedPageBreak/>
              <w:t xml:space="preserve">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w:t>
            </w:r>
            <w:r>
              <w:rPr>
                <w:rFonts w:ascii="Times New Roman" w:hAnsi="Times New Roman" w:cs="Times New Roman"/>
              </w:rPr>
              <w:lastRenderedPageBreak/>
              <w:t>нормативными правовыми актами Российской Федерации в целях противодействия коррупции;</w:t>
            </w:r>
          </w:p>
          <w:p w:rsidR="005D1113" w:rsidRDefault="005D1113" w:rsidP="000C1513">
            <w:pPr>
              <w:widowControl w:val="0"/>
              <w:autoSpaceDE w:val="0"/>
              <w:autoSpaceDN w:val="0"/>
              <w:adjustRightInd w:val="0"/>
              <w:jc w:val="both"/>
            </w:pPr>
            <w: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5D1113" w:rsidTr="000C1513">
        <w:tc>
          <w:tcPr>
            <w:tcW w:w="15125" w:type="dxa"/>
            <w:gridSpan w:val="5"/>
            <w:tcBorders>
              <w:top w:val="single" w:sz="4" w:space="0" w:color="auto"/>
              <w:left w:val="single" w:sz="4" w:space="0" w:color="auto"/>
              <w:bottom w:val="single" w:sz="4" w:space="0" w:color="auto"/>
              <w:right w:val="single" w:sz="4" w:space="0" w:color="auto"/>
            </w:tcBorders>
          </w:tcPr>
          <w:p w:rsidR="005D1113" w:rsidRDefault="005D1113" w:rsidP="005D1113">
            <w:pPr>
              <w:pStyle w:val="a9"/>
              <w:numPr>
                <w:ilvl w:val="0"/>
                <w:numId w:val="1"/>
              </w:numPr>
              <w:tabs>
                <w:tab w:val="left" w:pos="318"/>
              </w:tabs>
              <w:ind w:left="0" w:firstLine="0"/>
              <w:jc w:val="center"/>
              <w:rPr>
                <w:rFonts w:ascii="Times New Roman" w:hAnsi="Times New Roman" w:cs="Times New Roman"/>
                <w:b/>
              </w:rPr>
            </w:pPr>
            <w:r>
              <w:rPr>
                <w:rFonts w:ascii="Times New Roman" w:hAnsi="Times New Roman" w:cs="Times New Roman"/>
                <w:b/>
              </w:rPr>
              <w:lastRenderedPageBreak/>
              <w:t>Выявление и систематизация причин и условий проявления коррупции</w:t>
            </w:r>
          </w:p>
          <w:p w:rsidR="005D1113" w:rsidRDefault="005D1113" w:rsidP="000C1513">
            <w:pPr>
              <w:pStyle w:val="a9"/>
              <w:tabs>
                <w:tab w:val="left" w:pos="318"/>
              </w:tabs>
              <w:jc w:val="center"/>
              <w:rPr>
                <w:rFonts w:ascii="Times New Roman" w:hAnsi="Times New Roman" w:cs="Times New Roman"/>
                <w:b/>
              </w:rPr>
            </w:pPr>
            <w:r>
              <w:rPr>
                <w:rFonts w:ascii="Times New Roman" w:hAnsi="Times New Roman" w:cs="Times New Roman"/>
                <w:b/>
              </w:rPr>
              <w:t>в деятельности органа местного самоуправления, мониторинг коррупционных рисков и их устранение</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2.1</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 xml:space="preserve">Глава администрации сельского поселения иные 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 </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w:t>
            </w:r>
            <w:smartTag w:uri="urn:schemas-microsoft-com:office:smarttags" w:element="metricconverter">
              <w:smartTagPr>
                <w:attr w:name="ProductID" w:val="2009 г"/>
              </w:smartTagPr>
              <w:r>
                <w:rPr>
                  <w:rFonts w:ascii="Times New Roman" w:hAnsi="Times New Roman" w:cs="Times New Roman"/>
                </w:rPr>
                <w:t>2009 г</w:t>
              </w:r>
            </w:smartTag>
            <w:r>
              <w:rPr>
                <w:rFonts w:ascii="Times New Roman" w:hAnsi="Times New Roman" w:cs="Times New Roman"/>
              </w:rPr>
              <w:t>.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5D1113" w:rsidRDefault="005D1113" w:rsidP="000C1513">
            <w: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5D1113" w:rsidRDefault="005D1113" w:rsidP="000C1513">
            <w: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5D1113" w:rsidRDefault="005D1113" w:rsidP="000C1513">
            <w: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0" w:history="1">
              <w:r>
                <w:rPr>
                  <w:rStyle w:val="a7"/>
                  <w:lang w:val="en-US"/>
                </w:rPr>
                <w:t>www</w:t>
              </w:r>
              <w:r>
                <w:rPr>
                  <w:rStyle w:val="a7"/>
                </w:rPr>
                <w:t>.</w:t>
              </w:r>
              <w:r>
                <w:rPr>
                  <w:rStyle w:val="a7"/>
                  <w:lang w:val="en-US"/>
                </w:rPr>
                <w:t>zakupki</w:t>
              </w:r>
              <w:r>
                <w:rPr>
                  <w:rStyle w:val="a7"/>
                </w:rPr>
                <w:t>.</w:t>
              </w:r>
              <w:r>
                <w:rPr>
                  <w:rStyle w:val="a7"/>
                  <w:lang w:val="en-US"/>
                </w:rPr>
                <w:t>gov</w:t>
              </w:r>
              <w:r>
                <w:rPr>
                  <w:rStyle w:val="a7"/>
                </w:rPr>
                <w:t>.</w:t>
              </w:r>
              <w:r>
                <w:rPr>
                  <w:rStyle w:val="a7"/>
                  <w:lang w:val="en-US"/>
                </w:rPr>
                <w:t>ru</w:t>
              </w:r>
            </w:hyperlink>
            <w:r>
              <w:t xml:space="preserve">), в соответствии с требованиями Федерального закона от 5 апреля </w:t>
            </w:r>
            <w:smartTag w:uri="urn:schemas-microsoft-com:office:smarttags" w:element="metricconverter">
              <w:smartTagPr>
                <w:attr w:name="ProductID" w:val="2013 г"/>
              </w:smartTagPr>
              <w:r>
                <w:t>2013 г</w:t>
              </w:r>
            </w:smartTag>
            <w:r>
              <w:t>. № 44-ФЗ «О контрактной системе в сфере закупок товаров, работ, услуг для обеспечения государственных и муниципальных нужд»;</w:t>
            </w:r>
          </w:p>
          <w:p w:rsidR="005D1113" w:rsidRDefault="005D1113" w:rsidP="000C1513">
            <w: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w:t>
            </w:r>
            <w:r>
              <w:lastRenderedPageBreak/>
              <w:t xml:space="preserve">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1" w:history="1">
              <w:r>
                <w:rPr>
                  <w:rStyle w:val="a7"/>
                  <w:lang w:val="en-US"/>
                </w:rPr>
                <w:t>www</w:t>
              </w:r>
              <w:r>
                <w:rPr>
                  <w:rStyle w:val="a7"/>
                </w:rPr>
                <w:t>.</w:t>
              </w:r>
              <w:r>
                <w:rPr>
                  <w:rStyle w:val="a7"/>
                  <w:lang w:val="en-US"/>
                </w:rPr>
                <w:t>torgi</w:t>
              </w:r>
              <w:r>
                <w:rPr>
                  <w:rStyle w:val="a7"/>
                </w:rPr>
                <w:t>.</w:t>
              </w:r>
              <w:r>
                <w:rPr>
                  <w:rStyle w:val="a7"/>
                  <w:lang w:val="en-US"/>
                </w:rPr>
                <w:t>gov</w:t>
              </w:r>
              <w:r>
                <w:rPr>
                  <w:rStyle w:val="a7"/>
                </w:rPr>
                <w:t>.</w:t>
              </w:r>
              <w:r>
                <w:rPr>
                  <w:rStyle w:val="a7"/>
                  <w:lang w:val="en-US"/>
                </w:rPr>
                <w:t>ru</w:t>
              </w:r>
            </w:hyperlink>
            <w:r>
              <w:t>, на сайте органа местного самоуправления в сети Интернет и в печатных изданиях;</w:t>
            </w:r>
          </w:p>
          <w:p w:rsidR="005D1113" w:rsidRDefault="005D1113" w:rsidP="000C1513">
            <w: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5D1113" w:rsidRDefault="005D1113" w:rsidP="000C1513">
            <w:pPr>
              <w:widowControl w:val="0"/>
              <w:autoSpaceDE w:val="0"/>
              <w:autoSpaceDN w:val="0"/>
              <w:adjustRightInd w:val="0"/>
              <w:jc w:val="both"/>
            </w:pPr>
            <w: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2.2</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t xml:space="preserve">Глава администрации сельского поселения  </w:t>
            </w:r>
          </w:p>
          <w:p w:rsidR="005D1113" w:rsidRDefault="005D1113" w:rsidP="000C1513">
            <w:pPr>
              <w:widowControl w:val="0"/>
              <w:autoSpaceDE w:val="0"/>
              <w:autoSpaceDN w:val="0"/>
              <w:adjustRightInd w:val="0"/>
              <w:jc w:val="center"/>
            </w:pPr>
            <w: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5D1113" w:rsidRDefault="005D1113" w:rsidP="000C1513">
            <w: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5D1113" w:rsidRDefault="005D1113" w:rsidP="000C1513">
            <w:pPr>
              <w:pStyle w:val="a9"/>
              <w:rPr>
                <w:rFonts w:ascii="Times New Roman" w:hAnsi="Times New Roman" w:cs="Times New Roman"/>
              </w:rPr>
            </w:pPr>
            <w:r>
              <w:rPr>
                <w:rFonts w:ascii="Times New Roman" w:hAnsi="Times New Roman" w:cs="Times New Roman"/>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5D1113" w:rsidRDefault="005D1113" w:rsidP="000C1513">
            <w:pPr>
              <w:pStyle w:val="a9"/>
              <w:rPr>
                <w:rFonts w:ascii="Times New Roman" w:hAnsi="Times New Roman" w:cs="Times New Roman"/>
              </w:rPr>
            </w:pPr>
            <w:r>
              <w:rPr>
                <w:rFonts w:ascii="Times New Roman" w:hAnsi="Times New Roman" w:cs="Times New Roman"/>
              </w:rPr>
              <w:t>привлечение представителей правоохранительных органов, государственных органов исполнительной власти, контрольно-надзорных органов:</w:t>
            </w:r>
          </w:p>
          <w:p w:rsidR="005D1113" w:rsidRDefault="005D1113" w:rsidP="000C1513">
            <w:pPr>
              <w:pStyle w:val="a9"/>
              <w:rPr>
                <w:rFonts w:ascii="Times New Roman" w:hAnsi="Times New Roman" w:cs="Times New Roman"/>
              </w:rPr>
            </w:pPr>
            <w:r>
              <w:rPr>
                <w:rFonts w:ascii="Times New Roman" w:hAnsi="Times New Roman" w:cs="Times New Roman"/>
              </w:rPr>
              <w:lastRenderedPageBreak/>
              <w:t>для совместного взаимодействия в сфере противодействия коррупции в муниципальном образовании;</w:t>
            </w:r>
          </w:p>
          <w:p w:rsidR="005D1113" w:rsidRDefault="005D1113" w:rsidP="000C1513">
            <w:pPr>
              <w:pStyle w:val="a9"/>
              <w:rPr>
                <w:rFonts w:ascii="Times New Roman" w:hAnsi="Times New Roman" w:cs="Times New Roman"/>
              </w:rPr>
            </w:pPr>
            <w:r>
              <w:rPr>
                <w:rFonts w:ascii="Times New Roman" w:hAnsi="Times New Roman" w:cs="Times New Roman"/>
              </w:rPr>
              <w:t>с целью организации деятельности Совета по противодействию коррупции в муниципальном образовании;</w:t>
            </w:r>
          </w:p>
          <w:p w:rsidR="005D1113" w:rsidRDefault="005D1113" w:rsidP="000C1513">
            <w:pPr>
              <w:pStyle w:val="a9"/>
              <w:rPr>
                <w:rFonts w:ascii="Times New Roman" w:hAnsi="Times New Roman" w:cs="Times New Roman"/>
                <w:bCs/>
              </w:rPr>
            </w:pPr>
            <w:r>
              <w:rPr>
                <w:rFonts w:ascii="Times New Roman" w:hAnsi="Times New Roman" w:cs="Times New Roman"/>
              </w:rPr>
              <w:t xml:space="preserve">для рассмотрения на заседании комиссии  </w:t>
            </w:r>
            <w:r>
              <w:rPr>
                <w:rFonts w:ascii="Times New Roman" w:hAnsi="Times New Roman" w:cs="Times New Roman"/>
                <w:bCs/>
              </w:rPr>
              <w:t>по соблюдению требований к служебному поведению и урегулированию конфликта интересов</w:t>
            </w:r>
            <w:r>
              <w:rPr>
                <w:rFonts w:ascii="Times New Roman" w:hAnsi="Times New Roman" w:cs="Times New Roman"/>
              </w:rPr>
              <w:t xml:space="preserve"> вопросов, связанных с урегулированием конфликта интересов и соблюдения требований к служебному поведению на муниципальной службе</w:t>
            </w:r>
            <w:r>
              <w:rPr>
                <w:rFonts w:ascii="Times New Roman" w:hAnsi="Times New Roman" w:cs="Times New Roman"/>
                <w:bCs/>
              </w:rPr>
              <w:t>;</w:t>
            </w:r>
          </w:p>
          <w:p w:rsidR="005D1113" w:rsidRDefault="005D1113" w:rsidP="000C1513">
            <w:pPr>
              <w:pStyle w:val="a9"/>
              <w:rPr>
                <w:rFonts w:ascii="Times New Roman" w:hAnsi="Times New Roman" w:cs="Times New Roman"/>
              </w:rPr>
            </w:pPr>
            <w:r>
              <w:rPr>
                <w:rFonts w:ascii="Times New Roman" w:hAnsi="Times New Roman" w:cs="Times New Roman"/>
              </w:rPr>
              <w:t>с целью совместного оперативного реагирования на иные коррупционные правонарушения</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2.3</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 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обеспечение прозрачности, объективности и оперативности при принятии управленческих решений посредством:</w:t>
            </w:r>
          </w:p>
          <w:p w:rsidR="005D1113" w:rsidRDefault="005D1113" w:rsidP="000C1513">
            <w:pPr>
              <w:pStyle w:val="a9"/>
              <w:rPr>
                <w:rFonts w:ascii="Times New Roman" w:hAnsi="Times New Roman" w:cs="Times New Roman"/>
              </w:rPr>
            </w:pPr>
            <w:r>
              <w:rPr>
                <w:rFonts w:ascii="Times New Roman" w:hAnsi="Times New Roman" w:cs="Times New Roman"/>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5D1113" w:rsidRDefault="005D1113" w:rsidP="000C1513">
            <w:r>
              <w:t>сотрудничества с органами государственной власти по обеспечению электронного межведомственного взаимодействия;</w:t>
            </w:r>
          </w:p>
          <w:p w:rsidR="005D1113" w:rsidRDefault="005D1113" w:rsidP="000C1513">
            <w:pPr>
              <w:widowControl w:val="0"/>
              <w:autoSpaceDE w:val="0"/>
              <w:autoSpaceDN w:val="0"/>
              <w:adjustRightInd w:val="0"/>
              <w:jc w:val="both"/>
            </w:pPr>
            <w: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5D1113" w:rsidTr="000C1513">
        <w:trPr>
          <w:trHeight w:val="699"/>
        </w:trPr>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2.4</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bottom w:val="nil"/>
              <w:right w:val="single" w:sz="4" w:space="0" w:color="auto"/>
            </w:tcBorders>
          </w:tcPr>
          <w:p w:rsidR="005D1113" w:rsidRDefault="005D1113" w:rsidP="000C1513">
            <w:pPr>
              <w:widowControl w:val="0"/>
              <w:autoSpaceDE w:val="0"/>
              <w:autoSpaceDN w:val="0"/>
              <w:adjustRightInd w:val="0"/>
              <w:jc w:val="center"/>
            </w:pPr>
            <w:r>
              <w:t>Заместитель главы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2.5</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color w:val="FF0000"/>
              </w:rPr>
            </w:pPr>
            <w:r>
              <w:rPr>
                <w:rFonts w:ascii="Times New Roman" w:hAnsi="Times New Roman" w:cs="Times New Roman"/>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2.6</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ежеквартально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5D1113" w:rsidRDefault="005D1113" w:rsidP="000C1513">
            <w: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5D1113" w:rsidRDefault="005D1113" w:rsidP="000C1513">
            <w:r>
              <w:t xml:space="preserve">проведение мониторинга реализации лицами, замещающими муниципальные должности, должности </w:t>
            </w:r>
            <w:r>
              <w:lastRenderedPageBreak/>
              <w:t>муниципальной службы, обязанности принимать меры по предотвращению и урегулированию конфликта интересов;</w:t>
            </w:r>
          </w:p>
          <w:p w:rsidR="005D1113" w:rsidRDefault="005D1113" w:rsidP="000C1513">
            <w:pPr>
              <w:autoSpaceDE w:val="0"/>
              <w:autoSpaceDN w:val="0"/>
              <w:adjustRightInd w:val="0"/>
              <w:jc w:val="both"/>
            </w:pPr>
            <w:r>
              <w:t>организация мониторинга реализации иных мер по противодействию коррупции</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2.7</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t xml:space="preserve">Глава администрации сельского поселения   </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ежегодно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5D1113" w:rsidRDefault="005D1113" w:rsidP="000C1513">
            <w:pPr>
              <w:pStyle w:val="a9"/>
              <w:rPr>
                <w:rFonts w:ascii="Times New Roman" w:hAnsi="Times New Roman" w:cs="Times New Roman"/>
              </w:rPr>
            </w:pPr>
            <w:r>
              <w:rPr>
                <w:rFonts w:ascii="Times New Roman" w:hAnsi="Times New Roman" w:cs="Times New Roman"/>
              </w:rP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5D1113" w:rsidRDefault="005D1113" w:rsidP="000C1513">
            <w:r>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5D1113" w:rsidRDefault="005D1113" w:rsidP="000C1513">
            <w:pPr>
              <w:widowControl w:val="0"/>
              <w:autoSpaceDE w:val="0"/>
              <w:autoSpaceDN w:val="0"/>
              <w:adjustRightInd w:val="0"/>
              <w:jc w:val="both"/>
            </w:pPr>
            <w:r>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2.8</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раз в полугодие</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планирование работы Совета по противодействию коррупции в муниципальном образовании на текущий год;</w:t>
            </w:r>
          </w:p>
          <w:p w:rsidR="005D1113" w:rsidRDefault="005D1113" w:rsidP="000C1513">
            <w:pPr>
              <w:tabs>
                <w:tab w:val="left" w:pos="1560"/>
              </w:tabs>
            </w:pPr>
            <w: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5D1113" w:rsidRDefault="005D1113" w:rsidP="000C1513">
            <w:pPr>
              <w:tabs>
                <w:tab w:val="left" w:pos="1560"/>
              </w:tabs>
            </w:pPr>
            <w:r>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5D1113" w:rsidRDefault="005D1113" w:rsidP="000C1513">
            <w:pPr>
              <w:tabs>
                <w:tab w:val="left" w:pos="1560"/>
              </w:tabs>
            </w:pPr>
            <w:r>
              <w:t>осуществление координации и контроля за реализацией плана по противодействию коррупции в муниципальном образовании;</w:t>
            </w:r>
          </w:p>
          <w:p w:rsidR="005D1113" w:rsidRDefault="005D1113" w:rsidP="000C1513">
            <w:pPr>
              <w:tabs>
                <w:tab w:val="left" w:pos="1560"/>
              </w:tabs>
            </w:pPr>
            <w:r>
              <w:t xml:space="preserve">анализ муниципальных нормативных правовых актов и </w:t>
            </w:r>
            <w:r>
              <w:lastRenderedPageBreak/>
              <w:t>проектов муниципальных нормативных правовых актов о противодействии коррупции, подготовка заключений к ним;</w:t>
            </w:r>
          </w:p>
          <w:p w:rsidR="005D1113" w:rsidRDefault="005D1113" w:rsidP="000C1513">
            <w:pPr>
              <w:tabs>
                <w:tab w:val="left" w:pos="1560"/>
              </w:tabs>
            </w:pPr>
            <w: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5D1113" w:rsidRDefault="005D1113" w:rsidP="000C1513">
            <w:pPr>
              <w:tabs>
                <w:tab w:val="left" w:pos="1560"/>
              </w:tabs>
            </w:pPr>
            <w: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5D1113" w:rsidRDefault="005D1113" w:rsidP="000C1513">
            <w:pPr>
              <w:widowControl w:val="0"/>
              <w:autoSpaceDE w:val="0"/>
              <w:autoSpaceDN w:val="0"/>
              <w:adjustRightInd w:val="0"/>
              <w:jc w:val="both"/>
            </w:pPr>
            <w: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5D1113" w:rsidTr="000C1513">
        <w:tc>
          <w:tcPr>
            <w:tcW w:w="15125" w:type="dxa"/>
            <w:gridSpan w:val="5"/>
            <w:tcBorders>
              <w:top w:val="single" w:sz="4" w:space="0" w:color="auto"/>
              <w:left w:val="single" w:sz="4" w:space="0" w:color="auto"/>
              <w:bottom w:val="single" w:sz="4" w:space="0" w:color="auto"/>
              <w:right w:val="single" w:sz="4" w:space="0" w:color="auto"/>
            </w:tcBorders>
          </w:tcPr>
          <w:p w:rsidR="005D1113" w:rsidRDefault="005D1113" w:rsidP="005D1113">
            <w:pPr>
              <w:pStyle w:val="a9"/>
              <w:numPr>
                <w:ilvl w:val="0"/>
                <w:numId w:val="1"/>
              </w:numPr>
              <w:tabs>
                <w:tab w:val="left" w:pos="318"/>
              </w:tabs>
              <w:ind w:left="0" w:firstLine="0"/>
              <w:jc w:val="center"/>
              <w:rPr>
                <w:rFonts w:ascii="Times New Roman" w:hAnsi="Times New Roman" w:cs="Times New Roman"/>
                <w:b/>
              </w:rPr>
            </w:pPr>
            <w:r>
              <w:rPr>
                <w:rFonts w:ascii="Times New Roman" w:hAnsi="Times New Roman" w:cs="Times New Roman"/>
                <w:b/>
              </w:rPr>
              <w:lastRenderedPageBreak/>
              <w:t>Взаимодействие органа местного самоуправления с институтами гражданского общества и гражданами,</w:t>
            </w:r>
          </w:p>
          <w:p w:rsidR="005D1113" w:rsidRDefault="005D1113" w:rsidP="000C1513">
            <w:pPr>
              <w:pStyle w:val="a9"/>
              <w:tabs>
                <w:tab w:val="left" w:pos="318"/>
              </w:tabs>
              <w:jc w:val="center"/>
              <w:rPr>
                <w:rFonts w:ascii="Times New Roman" w:hAnsi="Times New Roman" w:cs="Times New Roman"/>
                <w:b/>
              </w:rPr>
            </w:pPr>
            <w:r>
              <w:rPr>
                <w:rFonts w:ascii="Times New Roman" w:hAnsi="Times New Roman" w:cs="Times New Roman"/>
                <w:b/>
              </w:rPr>
              <w:t>а также создание эффективной системы обратной связи, обеспечение доступности информации</w:t>
            </w:r>
          </w:p>
          <w:p w:rsidR="005D1113" w:rsidRDefault="005D1113" w:rsidP="000C1513">
            <w:pPr>
              <w:pStyle w:val="a9"/>
              <w:tabs>
                <w:tab w:val="left" w:pos="318"/>
              </w:tabs>
              <w:jc w:val="center"/>
              <w:rPr>
                <w:rFonts w:ascii="Times New Roman" w:hAnsi="Times New Roman" w:cs="Times New Roman"/>
                <w:b/>
              </w:rPr>
            </w:pPr>
            <w:r>
              <w:rPr>
                <w:rFonts w:ascii="Times New Roman" w:hAnsi="Times New Roman" w:cs="Times New Roman"/>
                <w:b/>
              </w:rPr>
              <w:t>о деятельности органов местного самоуправления и должностных лиц муниципального образования</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3.1</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Pr>
                  <w:rFonts w:ascii="Times New Roman" w:hAnsi="Times New Roman" w:cs="Times New Roman"/>
                </w:rPr>
                <w:t>2013 г</w:t>
              </w:r>
            </w:smartTag>
            <w:r>
              <w:rPr>
                <w:rFonts w:ascii="Times New Roman" w:hAnsi="Times New Roman" w:cs="Times New Roman"/>
              </w:rPr>
              <w:t xml:space="preserve">.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w:t>
            </w:r>
            <w:r>
              <w:rPr>
                <w:rFonts w:ascii="Times New Roman" w:hAnsi="Times New Roman" w:cs="Times New Roman"/>
              </w:rPr>
              <w:lastRenderedPageBreak/>
              <w:t>замещение которых влечет за собой размещение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lastRenderedPageBreak/>
              <w:t xml:space="preserve">Глава администрации сельского поселения,  специалист  </w:t>
            </w:r>
          </w:p>
          <w:p w:rsidR="005D1113" w:rsidRDefault="005D1113" w:rsidP="000C151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5D1113" w:rsidRDefault="005D1113" w:rsidP="000C1513">
            <w: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r:id="rId12" w:anchor="sub_111#sub_111" w:history="1">
              <w:r>
                <w:rPr>
                  <w:rStyle w:val="a7"/>
                </w:rPr>
                <w:t>sub_111</w:t>
              </w:r>
            </w:hyperlink>
            <w:r>
              <w:t>, «Обратная связь для сообщений о фактах коррупции»;</w:t>
            </w:r>
          </w:p>
          <w:p w:rsidR="005D1113" w:rsidRDefault="005D1113" w:rsidP="000C1513">
            <w:pPr>
              <w:widowControl w:val="0"/>
              <w:autoSpaceDE w:val="0"/>
              <w:autoSpaceDN w:val="0"/>
              <w:adjustRightInd w:val="0"/>
              <w:jc w:val="both"/>
              <w:rPr>
                <w:bCs/>
              </w:rPr>
            </w:pPr>
            <w: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Pr>
                <w:bCs/>
              </w:rPr>
              <w:t xml:space="preserve">перечня гиперссылок действующих нормативных правовых актов о противодействии коррупции, </w:t>
            </w:r>
            <w:r>
              <w:t xml:space="preserve">сведений о работе комиссии </w:t>
            </w:r>
            <w:r>
              <w:rPr>
                <w:bCs/>
              </w:rPr>
              <w:t xml:space="preserve">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w:t>
            </w:r>
            <w:r>
              <w:rPr>
                <w:bCs/>
              </w:rPr>
              <w:lastRenderedPageBreak/>
              <w:t xml:space="preserve">антикоррупционной экспертизы, методической литературы, </w:t>
            </w:r>
            <w:r>
              <w:t xml:space="preserve">формы документов, связанные с противодействием коррупции, для заполнения </w:t>
            </w:r>
            <w:r>
              <w:rPr>
                <w:bCs/>
              </w:rPr>
              <w:t>и пр.)</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3.2</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информирование населения муниципального образования:</w:t>
            </w:r>
          </w:p>
          <w:p w:rsidR="005D1113" w:rsidRDefault="005D1113" w:rsidP="000C1513">
            <w:pPr>
              <w:pStyle w:val="a9"/>
              <w:rPr>
                <w:rFonts w:ascii="Times New Roman" w:hAnsi="Times New Roman" w:cs="Times New Roman"/>
              </w:rPr>
            </w:pPr>
            <w:r>
              <w:rPr>
                <w:rFonts w:ascii="Times New Roman" w:hAnsi="Times New Roman" w:cs="Times New Roman"/>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5D1113" w:rsidRDefault="005D1113" w:rsidP="000C1513">
            <w:pPr>
              <w:pStyle w:val="a9"/>
              <w:rPr>
                <w:rFonts w:ascii="Times New Roman" w:hAnsi="Times New Roman" w:cs="Times New Roman"/>
              </w:rPr>
            </w:pPr>
            <w:r>
              <w:rPr>
                <w:rFonts w:ascii="Times New Roman" w:hAnsi="Times New Roman" w:cs="Times New Roman"/>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3.3</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5D1113" w:rsidRDefault="005D1113" w:rsidP="000C1513">
            <w: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5D1113" w:rsidRDefault="005D1113" w:rsidP="000C1513">
            <w:pPr>
              <w:widowControl w:val="0"/>
              <w:autoSpaceDE w:val="0"/>
              <w:autoSpaceDN w:val="0"/>
              <w:adjustRightInd w:val="0"/>
              <w:jc w:val="both"/>
            </w:pPr>
            <w:r>
              <w:t xml:space="preserve">проведение мониторинга обращений граждан и организаций по фактам проявления коррупции в органе местного самоуправления </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3.4</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Pr>
                <w:rFonts w:ascii="Times New Roman" w:hAnsi="Times New Roman" w:cs="Times New Roman"/>
                <w:bCs/>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3.5</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w:t>
            </w:r>
            <w:r>
              <w:rPr>
                <w:rFonts w:ascii="Times New Roman" w:hAnsi="Times New Roman" w:cs="Times New Roman"/>
              </w:rPr>
              <w:lastRenderedPageBreak/>
              <w:t xml:space="preserve">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lastRenderedPageBreak/>
              <w:t xml:space="preserve">Глава администрации сельского поселения </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5D1113" w:rsidTr="000C1513">
        <w:tc>
          <w:tcPr>
            <w:tcW w:w="15125" w:type="dxa"/>
            <w:gridSpan w:val="5"/>
            <w:tcBorders>
              <w:top w:val="single" w:sz="4" w:space="0" w:color="auto"/>
              <w:left w:val="single" w:sz="4" w:space="0" w:color="auto"/>
              <w:bottom w:val="single" w:sz="4" w:space="0" w:color="auto"/>
              <w:right w:val="single" w:sz="4" w:space="0" w:color="auto"/>
            </w:tcBorders>
          </w:tcPr>
          <w:p w:rsidR="005D1113" w:rsidRDefault="005D1113" w:rsidP="005D1113">
            <w:pPr>
              <w:pStyle w:val="a9"/>
              <w:numPr>
                <w:ilvl w:val="0"/>
                <w:numId w:val="1"/>
              </w:numPr>
              <w:tabs>
                <w:tab w:val="left" w:pos="318"/>
              </w:tabs>
              <w:ind w:left="0" w:firstLine="0"/>
              <w:jc w:val="center"/>
              <w:rPr>
                <w:rFonts w:ascii="Times New Roman" w:hAnsi="Times New Roman" w:cs="Times New Roman"/>
                <w:b/>
              </w:rPr>
            </w:pPr>
            <w:r>
              <w:rPr>
                <w:rFonts w:ascii="Times New Roman" w:hAnsi="Times New Roman" w:cs="Times New Roman"/>
                <w:b/>
              </w:rPr>
              <w:lastRenderedPageBreak/>
              <w:t>Мероприятия органа местного самоуправления, направленные на противодействие коррупции</w:t>
            </w:r>
          </w:p>
          <w:p w:rsidR="005D1113" w:rsidRDefault="005D1113" w:rsidP="000C1513">
            <w:pPr>
              <w:pStyle w:val="a9"/>
              <w:tabs>
                <w:tab w:val="left" w:pos="318"/>
              </w:tabs>
              <w:jc w:val="center"/>
              <w:rPr>
                <w:rFonts w:ascii="Times New Roman" w:hAnsi="Times New Roman" w:cs="Times New Roman"/>
                <w:b/>
              </w:rPr>
            </w:pPr>
            <w:r>
              <w:rPr>
                <w:rFonts w:ascii="Times New Roman" w:hAnsi="Times New Roman" w:cs="Times New Roman"/>
                <w:b/>
              </w:rPr>
              <w:t>с учетом специфики деятельности ее структурных подразделений и муниципальных органов</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4.1</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4.2</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t xml:space="preserve">Глава администрации сельского поселения контроль за  </w:t>
            </w:r>
          </w:p>
          <w:p w:rsidR="005D1113" w:rsidRDefault="005D1113" w:rsidP="000C1513">
            <w:pPr>
              <w:jc w:val="center"/>
            </w:pPr>
          </w:p>
          <w:p w:rsidR="005D1113" w:rsidRDefault="005D1113" w:rsidP="000C1513">
            <w:pPr>
              <w:pStyle w:val="a8"/>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выявление и предотвращение необоснованного расхода бюджетных средств посредством проведения проверочных мероприятий</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4.3</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pStyle w:val="a9"/>
              <w:rPr>
                <w:rFonts w:ascii="Times New Roman" w:hAnsi="Times New Roman" w:cs="Times New Roman"/>
              </w:rPr>
            </w:pPr>
            <w:r>
              <w:rPr>
                <w:rFonts w:ascii="Times New Roman" w:hAnsi="Times New Roman" w:cs="Times New Roman"/>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jc w:val="center"/>
              <w:rPr>
                <w:rFonts w:ascii="Times New Roman" w:hAnsi="Times New Roman" w:cs="Times New Roman"/>
              </w:rPr>
            </w:pPr>
            <w:r>
              <w:rPr>
                <w:rFonts w:ascii="Times New Roman" w:hAnsi="Times New Roman" w:cs="Times New Roman"/>
              </w:rPr>
              <w:t>постоянно</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t>2013 г</w:t>
              </w:r>
            </w:smartTag>
            <w:r>
              <w:t>. № 44-ФЗ «О контрактной системе в сфере закупок товаров, работ, услуг для обеспечения государственных и муниципальных нужд»;</w:t>
            </w:r>
          </w:p>
          <w:p w:rsidR="005D1113" w:rsidRDefault="005D1113" w:rsidP="000C1513">
            <w:r>
              <w:t>проведение антикоррупционной экспертизы документации по закупкам;</w:t>
            </w:r>
          </w:p>
          <w:p w:rsidR="005D1113" w:rsidRDefault="005D1113" w:rsidP="000C1513">
            <w:r>
              <w:t>анализ практики закупок;</w:t>
            </w:r>
          </w:p>
          <w:p w:rsidR="005D1113" w:rsidRDefault="005D1113" w:rsidP="000C1513">
            <w:pPr>
              <w:widowControl w:val="0"/>
              <w:autoSpaceDE w:val="0"/>
              <w:autoSpaceDN w:val="0"/>
              <w:adjustRightInd w:val="0"/>
              <w:jc w:val="both"/>
            </w:pPr>
            <w:r>
              <w:rPr>
                <w:spacing w:val="-5"/>
              </w:rPr>
              <w:t xml:space="preserve">проведение   информационно-разъяснительной   работы   с   сотрудниками муниципальных учреждений о нормах </w:t>
            </w:r>
            <w:r>
              <w:rPr>
                <w:spacing w:val="-6"/>
              </w:rPr>
              <w:t xml:space="preserve">Федерального закона </w:t>
            </w:r>
            <w:r>
              <w:t xml:space="preserve">от 5 апреля </w:t>
            </w:r>
            <w:smartTag w:uri="urn:schemas-microsoft-com:office:smarttags" w:element="metricconverter">
              <w:smartTagPr>
                <w:attr w:name="ProductID" w:val="2013 г"/>
              </w:smartTagPr>
              <w:r>
                <w:t>2013 г</w:t>
              </w:r>
            </w:smartTag>
            <w:r>
              <w:t>.              № 44-ФЗ «О контрактной системе в сфере закупок товаров, работ, услуг для обеспечения государственных и муниципальных нужд»</w:t>
            </w:r>
          </w:p>
        </w:tc>
      </w:tr>
      <w:tr w:rsidR="005D1113" w:rsidTr="000C1513">
        <w:tc>
          <w:tcPr>
            <w:tcW w:w="15125" w:type="dxa"/>
            <w:gridSpan w:val="5"/>
            <w:tcBorders>
              <w:top w:val="single" w:sz="4" w:space="0" w:color="auto"/>
              <w:left w:val="single" w:sz="4" w:space="0" w:color="auto"/>
              <w:bottom w:val="single" w:sz="4" w:space="0" w:color="auto"/>
              <w:right w:val="single" w:sz="4" w:space="0" w:color="auto"/>
            </w:tcBorders>
          </w:tcPr>
          <w:p w:rsidR="005D1113" w:rsidRDefault="005D1113" w:rsidP="005D1113">
            <w:pPr>
              <w:pStyle w:val="a9"/>
              <w:numPr>
                <w:ilvl w:val="0"/>
                <w:numId w:val="1"/>
              </w:numPr>
              <w:tabs>
                <w:tab w:val="left" w:pos="318"/>
              </w:tabs>
              <w:ind w:left="0" w:firstLine="0"/>
              <w:jc w:val="center"/>
              <w:rPr>
                <w:rFonts w:ascii="Times New Roman" w:hAnsi="Times New Roman" w:cs="Times New Roman"/>
                <w:b/>
              </w:rPr>
            </w:pPr>
            <w:r>
              <w:rPr>
                <w:rFonts w:ascii="Times New Roman" w:hAnsi="Times New Roman" w:cs="Times New Roman"/>
                <w:b/>
              </w:rPr>
              <w:t>Мероприятия органа местного самоуправления, направленные на обеспечение реализации требований</w:t>
            </w:r>
          </w:p>
          <w:p w:rsidR="005D1113" w:rsidRDefault="005D1113" w:rsidP="000C1513">
            <w:pPr>
              <w:pStyle w:val="a9"/>
              <w:tabs>
                <w:tab w:val="left" w:pos="318"/>
              </w:tabs>
              <w:jc w:val="center"/>
              <w:rPr>
                <w:rFonts w:ascii="Times New Roman" w:hAnsi="Times New Roman" w:cs="Times New Roman"/>
                <w:b/>
              </w:rPr>
            </w:pPr>
            <w:r>
              <w:rPr>
                <w:rFonts w:ascii="Times New Roman" w:hAnsi="Times New Roman" w:cs="Times New Roman"/>
                <w:b/>
              </w:rPr>
              <w:t>законодательства о противодействии коррупции, касающихся обязанности</w:t>
            </w:r>
          </w:p>
          <w:p w:rsidR="005D1113" w:rsidRDefault="005D1113" w:rsidP="000C1513">
            <w:pPr>
              <w:pStyle w:val="a9"/>
              <w:tabs>
                <w:tab w:val="left" w:pos="318"/>
              </w:tabs>
              <w:jc w:val="center"/>
              <w:rPr>
                <w:rFonts w:ascii="Times New Roman" w:hAnsi="Times New Roman" w:cs="Times New Roman"/>
              </w:rPr>
            </w:pPr>
            <w:r>
              <w:rPr>
                <w:rFonts w:ascii="Times New Roman" w:hAnsi="Times New Roman" w:cs="Times New Roman"/>
                <w:b/>
              </w:rPr>
              <w:t>муниципальных учреждений и предприятий принимать меры по предупреждению коррупции</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5.1</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r>
              <w:t>Принятие кодексов этики и служебного поведения в муниципальных учреждениях и предприятиях</w:t>
            </w:r>
          </w:p>
          <w:p w:rsidR="005D1113" w:rsidRDefault="005D1113" w:rsidP="000C1513">
            <w:pPr>
              <w:widowControl w:val="0"/>
              <w:autoSpaceDE w:val="0"/>
              <w:autoSpaceDN w:val="0"/>
              <w:adjustRightInd w:val="0"/>
              <w:jc w:val="both"/>
            </w:pP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Глава администрации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2018 год</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5D1113" w:rsidRDefault="005D1113" w:rsidP="000C1513">
            <w: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5D1113" w:rsidRDefault="005D1113" w:rsidP="000C1513">
            <w:pPr>
              <w:widowControl w:val="0"/>
              <w:autoSpaceDE w:val="0"/>
              <w:autoSpaceDN w:val="0"/>
              <w:adjustRightInd w:val="0"/>
              <w:jc w:val="both"/>
            </w:pPr>
            <w: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t>5.2</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pPr>
              <w:autoSpaceDE w:val="0"/>
              <w:autoSpaceDN w:val="0"/>
              <w:adjustRightInd w:val="0"/>
              <w:jc w:val="both"/>
            </w:pPr>
            <w:r>
              <w:t xml:space="preserve">Обеспечение определения </w:t>
            </w:r>
            <w:r>
              <w:lastRenderedPageBreak/>
              <w:t xml:space="preserve">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lastRenderedPageBreak/>
              <w:t xml:space="preserve">Глава </w:t>
            </w:r>
            <w:r>
              <w:lastRenderedPageBreak/>
              <w:t xml:space="preserve">администрации сельского поселения   </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lastRenderedPageBreak/>
              <w:t>2018 год</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 xml:space="preserve">осуществление органом местного самоуправления </w:t>
            </w:r>
            <w:r>
              <w:lastRenderedPageBreak/>
              <w:t>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5D1113" w:rsidRDefault="005D1113" w:rsidP="000C1513">
            <w:pPr>
              <w:widowControl w:val="0"/>
              <w:autoSpaceDE w:val="0"/>
              <w:autoSpaceDN w:val="0"/>
              <w:adjustRightInd w:val="0"/>
              <w:jc w:val="both"/>
            </w:pPr>
            <w: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5D1113" w:rsidTr="000C1513">
        <w:tc>
          <w:tcPr>
            <w:tcW w:w="709" w:type="dxa"/>
            <w:tcBorders>
              <w:top w:val="single" w:sz="4" w:space="0" w:color="auto"/>
              <w:left w:val="single" w:sz="4" w:space="0" w:color="auto"/>
              <w:bottom w:val="single" w:sz="4" w:space="0" w:color="auto"/>
              <w:right w:val="single" w:sz="4" w:space="0" w:color="auto"/>
            </w:tcBorders>
          </w:tcPr>
          <w:p w:rsidR="005D1113" w:rsidRDefault="005D1113" w:rsidP="000C1513">
            <w:pPr>
              <w:pStyle w:val="a8"/>
              <w:rPr>
                <w:rFonts w:ascii="Times New Roman" w:hAnsi="Times New Roman" w:cs="Times New Roman"/>
              </w:rPr>
            </w:pPr>
            <w:r>
              <w:rPr>
                <w:rFonts w:ascii="Times New Roman" w:hAnsi="Times New Roman" w:cs="Times New Roman"/>
              </w:rPr>
              <w:lastRenderedPageBreak/>
              <w:t>5.3</w:t>
            </w:r>
          </w:p>
        </w:tc>
        <w:tc>
          <w:tcPr>
            <w:tcW w:w="4111" w:type="dxa"/>
            <w:tcBorders>
              <w:top w:val="single" w:sz="4" w:space="0" w:color="auto"/>
              <w:left w:val="single" w:sz="4" w:space="0" w:color="auto"/>
              <w:bottom w:val="single" w:sz="4" w:space="0" w:color="auto"/>
              <w:right w:val="single" w:sz="4" w:space="0" w:color="auto"/>
            </w:tcBorders>
          </w:tcPr>
          <w:p w:rsidR="005D1113" w:rsidRDefault="005D1113" w:rsidP="000C1513">
            <w:r>
              <w:t>Внедрение в практику стандартов и процедур, направленных на обеспечение добросовестной работы муниципальных учреждений и предприятий</w:t>
            </w:r>
          </w:p>
          <w:p w:rsidR="005D1113" w:rsidRDefault="005D1113" w:rsidP="000C1513">
            <w:pPr>
              <w:autoSpaceDE w:val="0"/>
              <w:autoSpaceDN w:val="0"/>
              <w:adjustRightInd w:val="0"/>
              <w:jc w:val="both"/>
            </w:pPr>
          </w:p>
        </w:tc>
        <w:tc>
          <w:tcPr>
            <w:tcW w:w="2268" w:type="dxa"/>
            <w:tcBorders>
              <w:top w:val="single" w:sz="4" w:space="0" w:color="auto"/>
              <w:left w:val="single" w:sz="4" w:space="0" w:color="auto"/>
              <w:bottom w:val="single" w:sz="4" w:space="0" w:color="auto"/>
              <w:right w:val="single" w:sz="4" w:space="0" w:color="auto"/>
            </w:tcBorders>
          </w:tcPr>
          <w:p w:rsidR="005D1113" w:rsidRDefault="005D1113" w:rsidP="000C1513">
            <w:pPr>
              <w:jc w:val="center"/>
            </w:pPr>
            <w:r>
              <w:t>Глава администрации сельского поселения   должностные лица администрации, в подведомственности которых находятся муниципальные предприятия и учреждения,</w:t>
            </w:r>
          </w:p>
          <w:p w:rsidR="005D1113" w:rsidRDefault="005D1113" w:rsidP="000C1513">
            <w:pPr>
              <w:widowControl w:val="0"/>
              <w:autoSpaceDE w:val="0"/>
              <w:autoSpaceDN w:val="0"/>
              <w:adjustRightInd w:val="0"/>
              <w:jc w:val="center"/>
            </w:pPr>
            <w: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5D1113" w:rsidRDefault="005D1113" w:rsidP="000C1513">
            <w:pPr>
              <w:widowControl w:val="0"/>
              <w:autoSpaceDE w:val="0"/>
              <w:autoSpaceDN w:val="0"/>
              <w:adjustRightInd w:val="0"/>
              <w:jc w:val="center"/>
            </w:pPr>
            <w:r>
              <w:t xml:space="preserve">постоянно </w:t>
            </w:r>
          </w:p>
        </w:tc>
        <w:tc>
          <w:tcPr>
            <w:tcW w:w="6336" w:type="dxa"/>
            <w:tcBorders>
              <w:top w:val="single" w:sz="4" w:space="0" w:color="auto"/>
              <w:left w:val="single" w:sz="4" w:space="0" w:color="auto"/>
              <w:bottom w:val="single" w:sz="4" w:space="0" w:color="auto"/>
              <w:right w:val="single" w:sz="4" w:space="0" w:color="auto"/>
            </w:tcBorders>
          </w:tcPr>
          <w:p w:rsidR="005D1113" w:rsidRDefault="005D1113" w:rsidP="000C1513">
            <w:r>
              <w:t xml:space="preserve">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w:t>
            </w:r>
            <w:smartTag w:uri="urn:schemas-microsoft-com:office:smarttags" w:element="metricconverter">
              <w:smartTagPr>
                <w:attr w:name="ProductID" w:val="2013 г"/>
              </w:smartTagPr>
              <w:r>
                <w:t>2013 г</w:t>
              </w:r>
            </w:smartTag>
            <w:r>
              <w:t>.;</w:t>
            </w:r>
          </w:p>
          <w:p w:rsidR="005D1113" w:rsidRDefault="005D1113" w:rsidP="000C1513">
            <w:pPr>
              <w:autoSpaceDE w:val="0"/>
              <w:autoSpaceDN w:val="0"/>
              <w:adjustRightInd w:val="0"/>
              <w:jc w:val="both"/>
            </w:pPr>
            <w: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5D1113" w:rsidRDefault="005D1113" w:rsidP="005D1113">
      <w:pPr>
        <w:rPr>
          <w:rFonts w:ascii="Arial" w:hAnsi="Arial" w:cs="Arial"/>
        </w:rPr>
      </w:pPr>
    </w:p>
    <w:p w:rsidR="005D1113" w:rsidRDefault="005D1113" w:rsidP="005D1113">
      <w:pPr>
        <w:widowControl w:val="0"/>
        <w:ind w:firstLine="709"/>
        <w:jc w:val="both"/>
      </w:pPr>
    </w:p>
    <w:p w:rsidR="005D1113" w:rsidRDefault="005D1113" w:rsidP="005D1113"/>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5D1113" w:rsidRDefault="005D1113" w:rsidP="005D1113">
      <w:pPr>
        <w:pStyle w:val="ConsPlusNormal"/>
        <w:widowControl/>
        <w:spacing w:line="230" w:lineRule="auto"/>
        <w:ind w:firstLine="0"/>
        <w:rPr>
          <w:sz w:val="24"/>
          <w:szCs w:val="24"/>
        </w:rPr>
      </w:pPr>
    </w:p>
    <w:p w:rsidR="00B06634" w:rsidRDefault="00B06634"/>
    <w:sectPr w:rsidR="00B06634" w:rsidSect="00B0663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F04" w:rsidRDefault="007C7F04" w:rsidP="005D1113">
      <w:r>
        <w:separator/>
      </w:r>
    </w:p>
  </w:endnote>
  <w:endnote w:type="continuationSeparator" w:id="1">
    <w:p w:rsidR="007C7F04" w:rsidRDefault="007C7F04" w:rsidP="005D1113">
      <w:r>
        <w:continuationSeparator/>
      </w:r>
    </w:p>
  </w:endnote>
  <w:endnote w:id="2">
    <w:p w:rsidR="005D1113" w:rsidRPr="00F93C26" w:rsidRDefault="005D1113" w:rsidP="005D1113">
      <w:pPr>
        <w:pStyle w:val="a6"/>
        <w:rPr>
          <w:sz w:val="28"/>
          <w:szCs w:val="28"/>
        </w:rPr>
      </w:pPr>
      <w:r>
        <w:rPr>
          <w:rStyle w:val="ab"/>
          <w:sz w:val="24"/>
          <w:szCs w:val="24"/>
        </w:rPr>
        <w:t xml:space="preserve">  </w:t>
      </w:r>
      <w:r>
        <w:rPr>
          <w:sz w:val="28"/>
          <w:szCs w:val="28"/>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F04" w:rsidRDefault="007C7F04" w:rsidP="005D1113">
      <w:r>
        <w:separator/>
      </w:r>
    </w:p>
  </w:footnote>
  <w:footnote w:type="continuationSeparator" w:id="1">
    <w:p w:rsidR="007C7F04" w:rsidRDefault="007C7F04" w:rsidP="005D11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1113"/>
    <w:rsid w:val="005A0D20"/>
    <w:rsid w:val="005D1113"/>
    <w:rsid w:val="007C7F04"/>
    <w:rsid w:val="00B06634"/>
    <w:rsid w:val="00EF20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113"/>
    <w:rPr>
      <w:sz w:val="24"/>
      <w:szCs w:val="24"/>
    </w:rPr>
  </w:style>
  <w:style w:type="paragraph" w:styleId="1">
    <w:name w:val="heading 1"/>
    <w:basedOn w:val="a"/>
    <w:next w:val="a"/>
    <w:link w:val="10"/>
    <w:uiPriority w:val="99"/>
    <w:qFormat/>
    <w:rsid w:val="005D1113"/>
    <w:pPr>
      <w:keepNext/>
      <w:ind w:left="720"/>
      <w:jc w:val="center"/>
      <w:outlineLvl w:val="0"/>
    </w:pPr>
    <w:rPr>
      <w:b/>
      <w:bCs/>
      <w:sz w:val="28"/>
      <w:szCs w:val="28"/>
    </w:rPr>
  </w:style>
  <w:style w:type="paragraph" w:styleId="2">
    <w:name w:val="heading 2"/>
    <w:basedOn w:val="a"/>
    <w:next w:val="a"/>
    <w:link w:val="20"/>
    <w:uiPriority w:val="99"/>
    <w:unhideWhenUsed/>
    <w:qFormat/>
    <w:rsid w:val="005A0D20"/>
    <w:pPr>
      <w:keepNext/>
      <w:jc w:val="center"/>
      <w:outlineLvl w:val="1"/>
    </w:pPr>
    <w:rPr>
      <w:b/>
      <w:sz w:val="26"/>
    </w:rPr>
  </w:style>
  <w:style w:type="paragraph" w:styleId="9">
    <w:name w:val="heading 9"/>
    <w:basedOn w:val="a"/>
    <w:next w:val="a"/>
    <w:link w:val="90"/>
    <w:uiPriority w:val="99"/>
    <w:qFormat/>
    <w:rsid w:val="005D1113"/>
    <w:pPr>
      <w:keepNext/>
      <w:jc w:val="center"/>
      <w:outlineLvl w:val="8"/>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uiPriority w:val="99"/>
    <w:rsid w:val="005D1113"/>
    <w:rPr>
      <w:b/>
      <w:bCs/>
      <w:sz w:val="28"/>
      <w:szCs w:val="28"/>
    </w:rPr>
  </w:style>
  <w:style w:type="character" w:customStyle="1" w:styleId="90">
    <w:name w:val="Заголовок 9 Знак"/>
    <w:basedOn w:val="a0"/>
    <w:link w:val="9"/>
    <w:uiPriority w:val="99"/>
    <w:rsid w:val="005D1113"/>
    <w:rPr>
      <w:b/>
      <w:bCs/>
      <w:sz w:val="32"/>
      <w:szCs w:val="32"/>
    </w:rPr>
  </w:style>
  <w:style w:type="paragraph" w:customStyle="1" w:styleId="ConsPlusNormal">
    <w:name w:val="ConsPlusNormal"/>
    <w:link w:val="ConsPlusNormal0"/>
    <w:rsid w:val="005D1113"/>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5D1113"/>
    <w:rPr>
      <w:rFonts w:ascii="Arial" w:hAnsi="Arial" w:cs="Arial"/>
    </w:rPr>
  </w:style>
  <w:style w:type="character" w:customStyle="1" w:styleId="a5">
    <w:name w:val="Текст концевой сноски Знак"/>
    <w:basedOn w:val="a0"/>
    <w:link w:val="a6"/>
    <w:semiHidden/>
    <w:locked/>
    <w:rsid w:val="005D1113"/>
    <w:rPr>
      <w:rFonts w:ascii="Arial" w:hAnsi="Arial" w:cs="Arial"/>
    </w:rPr>
  </w:style>
  <w:style w:type="paragraph" w:styleId="a6">
    <w:name w:val="endnote text"/>
    <w:basedOn w:val="a"/>
    <w:link w:val="a5"/>
    <w:semiHidden/>
    <w:rsid w:val="005D1113"/>
    <w:pPr>
      <w:widowControl w:val="0"/>
      <w:autoSpaceDE w:val="0"/>
      <w:autoSpaceDN w:val="0"/>
      <w:adjustRightInd w:val="0"/>
      <w:ind w:firstLine="709"/>
      <w:jc w:val="both"/>
    </w:pPr>
    <w:rPr>
      <w:rFonts w:ascii="Arial" w:hAnsi="Arial" w:cs="Arial"/>
      <w:sz w:val="20"/>
      <w:szCs w:val="20"/>
    </w:rPr>
  </w:style>
  <w:style w:type="character" w:customStyle="1" w:styleId="11">
    <w:name w:val="Текст концевой сноски Знак1"/>
    <w:basedOn w:val="a0"/>
    <w:link w:val="a6"/>
    <w:uiPriority w:val="99"/>
    <w:semiHidden/>
    <w:rsid w:val="005D1113"/>
  </w:style>
  <w:style w:type="character" w:styleId="a7">
    <w:name w:val="Hyperlink"/>
    <w:basedOn w:val="a0"/>
    <w:uiPriority w:val="99"/>
    <w:rsid w:val="005D1113"/>
    <w:rPr>
      <w:color w:val="0000FF"/>
      <w:u w:val="single"/>
    </w:rPr>
  </w:style>
  <w:style w:type="paragraph" w:customStyle="1" w:styleId="a8">
    <w:name w:val="Нормальный (таблица)"/>
    <w:basedOn w:val="a"/>
    <w:next w:val="a"/>
    <w:uiPriority w:val="99"/>
    <w:rsid w:val="005D1113"/>
    <w:pPr>
      <w:widowControl w:val="0"/>
      <w:autoSpaceDE w:val="0"/>
      <w:autoSpaceDN w:val="0"/>
      <w:adjustRightInd w:val="0"/>
      <w:jc w:val="both"/>
    </w:pPr>
    <w:rPr>
      <w:rFonts w:ascii="Arial" w:hAnsi="Arial" w:cs="Arial"/>
    </w:rPr>
  </w:style>
  <w:style w:type="paragraph" w:customStyle="1" w:styleId="a9">
    <w:name w:val="Прижатый влево"/>
    <w:basedOn w:val="a"/>
    <w:next w:val="a"/>
    <w:uiPriority w:val="99"/>
    <w:rsid w:val="005D1113"/>
    <w:pPr>
      <w:widowControl w:val="0"/>
      <w:autoSpaceDE w:val="0"/>
      <w:autoSpaceDN w:val="0"/>
      <w:adjustRightInd w:val="0"/>
    </w:pPr>
    <w:rPr>
      <w:rFonts w:ascii="Arial" w:hAnsi="Arial" w:cs="Arial"/>
    </w:rPr>
  </w:style>
  <w:style w:type="character" w:customStyle="1" w:styleId="aa">
    <w:name w:val="Гипертекстовая ссылка"/>
    <w:basedOn w:val="a0"/>
    <w:uiPriority w:val="99"/>
    <w:rsid w:val="005D1113"/>
    <w:rPr>
      <w:b/>
      <w:bCs/>
      <w:color w:val="008000"/>
    </w:rPr>
  </w:style>
  <w:style w:type="character" w:styleId="ab">
    <w:name w:val="endnote reference"/>
    <w:basedOn w:val="a0"/>
    <w:unhideWhenUsed/>
    <w:rsid w:val="005D1113"/>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083094.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36354.4/" TargetMode="External"/><Relationship Id="rId12" Type="http://schemas.openxmlformats.org/officeDocument/2006/relationships/hyperlink" Target="file:///C:\DOCUME~1\1\LOCALS~1\Temp\Rar$DI13.625\&#1055;&#1083;&#1072;&#1085;%20&#1087;&#1086;%20&#1055;&#1050;%20&#1074;%20&#1052;&#1056;.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rgi.gov.ru/" TargetMode="External"/><Relationship Id="rId5" Type="http://schemas.openxmlformats.org/officeDocument/2006/relationships/footnotes" Target="footnotes.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garantf1://12036354.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5621</Words>
  <Characters>32042</Characters>
  <Application>Microsoft Office Word</Application>
  <DocSecurity>0</DocSecurity>
  <Lines>267</Lines>
  <Paragraphs>75</Paragraphs>
  <ScaleCrop>false</ScaleCrop>
  <Company>SPecialiST RePack</Company>
  <LinksUpToDate>false</LinksUpToDate>
  <CharactersWithSpaces>37588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2019-02-06T08:43:00Z</dcterms:created>
  <dcterms:modified xsi:type="dcterms:W3CDTF">2019-02-06T08:47:00Z</dcterms:modified>
</cp:coreProperties>
</file>