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733A2" w:rsidRPr="00D64C2B" w:rsidRDefault="008733A2" w:rsidP="008733A2">
      <w:pPr>
        <w:jc w:val="center"/>
        <w:outlineLvl w:val="0"/>
        <w:rPr>
          <w:b/>
          <w:sz w:val="28"/>
          <w:szCs w:val="28"/>
        </w:rPr>
      </w:pPr>
      <w:r w:rsidRPr="00D64C2B">
        <w:rPr>
          <w:b/>
          <w:sz w:val="28"/>
          <w:szCs w:val="28"/>
        </w:rPr>
        <w:t>Республика Мордовия</w:t>
      </w:r>
    </w:p>
    <w:p w:rsidR="008733A2" w:rsidRPr="00D64C2B" w:rsidRDefault="008733A2" w:rsidP="008733A2">
      <w:pPr>
        <w:jc w:val="center"/>
        <w:outlineLvl w:val="0"/>
        <w:rPr>
          <w:b/>
          <w:sz w:val="28"/>
          <w:szCs w:val="28"/>
        </w:rPr>
      </w:pPr>
      <w:r w:rsidRPr="00D64C2B">
        <w:rPr>
          <w:b/>
          <w:sz w:val="28"/>
          <w:szCs w:val="28"/>
        </w:rPr>
        <w:t xml:space="preserve">Администрация </w:t>
      </w:r>
      <w:proofErr w:type="spellStart"/>
      <w:r w:rsidRPr="00D64C2B">
        <w:rPr>
          <w:b/>
          <w:sz w:val="28"/>
          <w:szCs w:val="28"/>
        </w:rPr>
        <w:t>Стрельниковского</w:t>
      </w:r>
      <w:proofErr w:type="spellEnd"/>
      <w:r w:rsidRPr="00D64C2B">
        <w:rPr>
          <w:b/>
          <w:sz w:val="28"/>
          <w:szCs w:val="28"/>
        </w:rPr>
        <w:t xml:space="preserve"> сельского поселения</w:t>
      </w:r>
    </w:p>
    <w:p w:rsidR="008733A2" w:rsidRPr="00D64C2B" w:rsidRDefault="008733A2" w:rsidP="008733A2">
      <w:pPr>
        <w:jc w:val="center"/>
        <w:rPr>
          <w:b/>
          <w:sz w:val="28"/>
          <w:szCs w:val="28"/>
        </w:rPr>
      </w:pPr>
      <w:proofErr w:type="spellStart"/>
      <w:r w:rsidRPr="00D64C2B">
        <w:rPr>
          <w:b/>
          <w:sz w:val="28"/>
          <w:szCs w:val="28"/>
        </w:rPr>
        <w:t>Атюрьевского</w:t>
      </w:r>
      <w:proofErr w:type="spellEnd"/>
      <w:r w:rsidRPr="00D64C2B">
        <w:rPr>
          <w:b/>
          <w:sz w:val="28"/>
          <w:szCs w:val="28"/>
        </w:rPr>
        <w:t xml:space="preserve"> муниципального района </w:t>
      </w:r>
    </w:p>
    <w:p w:rsidR="008733A2" w:rsidRPr="00D64C2B" w:rsidRDefault="008733A2" w:rsidP="008733A2">
      <w:pPr>
        <w:jc w:val="center"/>
        <w:rPr>
          <w:b/>
          <w:sz w:val="28"/>
          <w:szCs w:val="28"/>
        </w:rPr>
      </w:pPr>
      <w:r w:rsidRPr="00D64C2B">
        <w:rPr>
          <w:b/>
          <w:sz w:val="28"/>
          <w:szCs w:val="28"/>
        </w:rPr>
        <w:t>Республики Мордовия</w:t>
      </w:r>
    </w:p>
    <w:p w:rsidR="008733A2" w:rsidRPr="005B4183" w:rsidRDefault="008733A2" w:rsidP="008733A2">
      <w:pPr>
        <w:jc w:val="center"/>
        <w:rPr>
          <w:sz w:val="28"/>
          <w:szCs w:val="28"/>
        </w:rPr>
      </w:pPr>
    </w:p>
    <w:p w:rsidR="008733A2" w:rsidRPr="005B4183" w:rsidRDefault="008733A2" w:rsidP="008733A2">
      <w:pPr>
        <w:jc w:val="center"/>
        <w:rPr>
          <w:sz w:val="28"/>
          <w:szCs w:val="28"/>
        </w:rPr>
      </w:pPr>
    </w:p>
    <w:p w:rsidR="008733A2" w:rsidRPr="005B4183" w:rsidRDefault="008733A2" w:rsidP="008733A2">
      <w:pPr>
        <w:jc w:val="center"/>
        <w:rPr>
          <w:sz w:val="28"/>
          <w:szCs w:val="28"/>
        </w:rPr>
      </w:pPr>
    </w:p>
    <w:p w:rsidR="008733A2" w:rsidRPr="005B4183" w:rsidRDefault="008733A2" w:rsidP="008733A2">
      <w:pPr>
        <w:jc w:val="center"/>
        <w:rPr>
          <w:sz w:val="28"/>
          <w:szCs w:val="28"/>
        </w:rPr>
      </w:pPr>
      <w:r w:rsidRPr="005B4183">
        <w:rPr>
          <w:sz w:val="28"/>
          <w:szCs w:val="28"/>
        </w:rPr>
        <w:t>ПОСТАНОВЛЕНИЕ</w:t>
      </w:r>
    </w:p>
    <w:p w:rsidR="008733A2" w:rsidRPr="005B4183" w:rsidRDefault="008733A2" w:rsidP="008733A2">
      <w:pPr>
        <w:jc w:val="center"/>
        <w:rPr>
          <w:sz w:val="28"/>
          <w:szCs w:val="28"/>
        </w:rPr>
      </w:pPr>
    </w:p>
    <w:p w:rsidR="008733A2" w:rsidRPr="003C6F14" w:rsidRDefault="008733A2" w:rsidP="008733A2">
      <w:pPr>
        <w:jc w:val="center"/>
        <w:rPr>
          <w:sz w:val="24"/>
          <w:szCs w:val="24"/>
        </w:rPr>
      </w:pPr>
      <w:r>
        <w:rPr>
          <w:sz w:val="24"/>
          <w:szCs w:val="24"/>
        </w:rPr>
        <w:t>от  24</w:t>
      </w:r>
      <w:r w:rsidRPr="003C6F14">
        <w:rPr>
          <w:sz w:val="24"/>
          <w:szCs w:val="24"/>
        </w:rPr>
        <w:t xml:space="preserve"> октября 2018 г.                        </w:t>
      </w:r>
      <w:r>
        <w:rPr>
          <w:sz w:val="24"/>
          <w:szCs w:val="24"/>
        </w:rPr>
        <w:t xml:space="preserve">                             № 20</w:t>
      </w:r>
    </w:p>
    <w:p w:rsidR="008733A2" w:rsidRDefault="008733A2" w:rsidP="008733A2">
      <w:pPr>
        <w:jc w:val="both"/>
        <w:rPr>
          <w:sz w:val="28"/>
          <w:szCs w:val="28"/>
        </w:rPr>
      </w:pPr>
    </w:p>
    <w:p w:rsidR="008733A2" w:rsidRPr="00552568" w:rsidRDefault="008733A2" w:rsidP="008733A2">
      <w:pPr>
        <w:widowControl w:val="0"/>
        <w:autoSpaceDE w:val="0"/>
        <w:autoSpaceDN w:val="0"/>
        <w:adjustRightInd w:val="0"/>
        <w:spacing w:before="108" w:after="108"/>
        <w:jc w:val="center"/>
        <w:outlineLvl w:val="0"/>
        <w:rPr>
          <w:rFonts w:ascii="Times New Roman CYR" w:hAnsi="Times New Roman CYR" w:cs="Times New Roman CYR"/>
          <w:b/>
          <w:bCs/>
          <w:color w:val="26282F"/>
          <w:sz w:val="24"/>
          <w:szCs w:val="24"/>
        </w:rPr>
      </w:pPr>
      <w:r w:rsidRPr="00552568">
        <w:rPr>
          <w:rFonts w:ascii="Times New Roman CYR" w:hAnsi="Times New Roman CYR" w:cs="Times New Roman CYR"/>
          <w:b/>
          <w:bCs/>
          <w:color w:val="26282F"/>
          <w:sz w:val="24"/>
          <w:szCs w:val="24"/>
        </w:rPr>
        <w:t>"Об утверждении Порядка осуществления полномочий по внутреннему муниципальному финансовому контролю"</w:t>
      </w:r>
    </w:p>
    <w:p w:rsidR="008733A2" w:rsidRPr="00552568" w:rsidRDefault="008733A2" w:rsidP="008733A2">
      <w:pPr>
        <w:widowControl w:val="0"/>
        <w:autoSpaceDE w:val="0"/>
        <w:autoSpaceDN w:val="0"/>
        <w:adjustRightInd w:val="0"/>
        <w:ind w:firstLine="720"/>
        <w:jc w:val="both"/>
        <w:rPr>
          <w:rFonts w:ascii="Times New Roman CYR" w:hAnsi="Times New Roman CYR" w:cs="Times New Roman CYR"/>
          <w:sz w:val="24"/>
          <w:szCs w:val="24"/>
        </w:rPr>
      </w:pPr>
    </w:p>
    <w:p w:rsidR="008733A2" w:rsidRPr="00552568" w:rsidRDefault="008733A2" w:rsidP="008733A2">
      <w:pPr>
        <w:widowControl w:val="0"/>
        <w:autoSpaceDE w:val="0"/>
        <w:autoSpaceDN w:val="0"/>
        <w:adjustRightInd w:val="0"/>
        <w:ind w:firstLine="720"/>
        <w:jc w:val="both"/>
        <w:rPr>
          <w:rFonts w:ascii="Times New Roman CYR" w:hAnsi="Times New Roman CYR" w:cs="Times New Roman CYR"/>
          <w:sz w:val="24"/>
          <w:szCs w:val="24"/>
        </w:rPr>
      </w:pPr>
      <w:r w:rsidRPr="00552568">
        <w:rPr>
          <w:rFonts w:ascii="Times New Roman CYR" w:hAnsi="Times New Roman CYR" w:cs="Times New Roman CYR"/>
          <w:sz w:val="24"/>
          <w:szCs w:val="24"/>
        </w:rPr>
        <w:t xml:space="preserve">В соответствии со </w:t>
      </w:r>
      <w:hyperlink r:id="rId4" w:history="1">
        <w:r w:rsidRPr="00552568">
          <w:rPr>
            <w:rFonts w:ascii="Times New Roman CYR" w:hAnsi="Times New Roman CYR" w:cs="Times New Roman CYR"/>
            <w:color w:val="106BBE"/>
            <w:sz w:val="24"/>
            <w:szCs w:val="24"/>
          </w:rPr>
          <w:t>статьей 269.2</w:t>
        </w:r>
      </w:hyperlink>
      <w:r w:rsidRPr="00552568">
        <w:rPr>
          <w:rFonts w:ascii="Times New Roman CYR" w:hAnsi="Times New Roman CYR" w:cs="Times New Roman CYR"/>
          <w:sz w:val="24"/>
          <w:szCs w:val="24"/>
        </w:rPr>
        <w:t xml:space="preserve"> Бюджетного кодекса Российской Федерации, </w:t>
      </w:r>
      <w:hyperlink r:id="rId5" w:history="1">
        <w:r w:rsidRPr="00552568">
          <w:rPr>
            <w:rFonts w:ascii="Times New Roman CYR" w:hAnsi="Times New Roman CYR" w:cs="Times New Roman CYR"/>
            <w:color w:val="106BBE"/>
            <w:sz w:val="24"/>
            <w:szCs w:val="24"/>
          </w:rPr>
          <w:t>Уставом</w:t>
        </w:r>
      </w:hyperlink>
      <w:r w:rsidRPr="00552568">
        <w:rPr>
          <w:rFonts w:ascii="Times New Roman CYR" w:hAnsi="Times New Roman CYR" w:cs="Times New Roman CYR"/>
          <w:sz w:val="24"/>
          <w:szCs w:val="24"/>
        </w:rPr>
        <w:t xml:space="preserve"> </w:t>
      </w:r>
      <w:proofErr w:type="spellStart"/>
      <w:r>
        <w:rPr>
          <w:rFonts w:ascii="Times New Roman CYR" w:hAnsi="Times New Roman CYR" w:cs="Times New Roman CYR"/>
          <w:sz w:val="24"/>
          <w:szCs w:val="24"/>
        </w:rPr>
        <w:t>Стрельниковского</w:t>
      </w:r>
      <w:proofErr w:type="spellEnd"/>
      <w:r>
        <w:rPr>
          <w:rFonts w:ascii="Times New Roman CYR" w:hAnsi="Times New Roman CYR" w:cs="Times New Roman CYR"/>
          <w:sz w:val="24"/>
          <w:szCs w:val="24"/>
        </w:rPr>
        <w:t xml:space="preserve"> сельского поселения </w:t>
      </w:r>
      <w:proofErr w:type="spellStart"/>
      <w:r w:rsidRPr="00552568">
        <w:rPr>
          <w:rFonts w:ascii="Times New Roman CYR" w:hAnsi="Times New Roman CYR" w:cs="Times New Roman CYR"/>
          <w:sz w:val="24"/>
          <w:szCs w:val="24"/>
        </w:rPr>
        <w:t>Атюрьевского</w:t>
      </w:r>
      <w:proofErr w:type="spellEnd"/>
      <w:r w:rsidRPr="00552568">
        <w:rPr>
          <w:rFonts w:ascii="Times New Roman CYR" w:hAnsi="Times New Roman CYR" w:cs="Times New Roman CYR"/>
          <w:sz w:val="24"/>
          <w:szCs w:val="24"/>
        </w:rPr>
        <w:t xml:space="preserve"> муниципального района Республики Мордовия администрация </w:t>
      </w:r>
      <w:r>
        <w:rPr>
          <w:rFonts w:ascii="Times New Roman CYR" w:hAnsi="Times New Roman CYR" w:cs="Times New Roman CYR"/>
          <w:sz w:val="24"/>
          <w:szCs w:val="24"/>
        </w:rPr>
        <w:t xml:space="preserve"> </w:t>
      </w:r>
      <w:proofErr w:type="spellStart"/>
      <w:r>
        <w:rPr>
          <w:rFonts w:ascii="Times New Roman CYR" w:hAnsi="Times New Roman CYR" w:cs="Times New Roman CYR"/>
          <w:sz w:val="24"/>
          <w:szCs w:val="24"/>
        </w:rPr>
        <w:t>Стрельниковского</w:t>
      </w:r>
      <w:proofErr w:type="spellEnd"/>
      <w:r>
        <w:rPr>
          <w:rFonts w:ascii="Times New Roman CYR" w:hAnsi="Times New Roman CYR" w:cs="Times New Roman CYR"/>
          <w:sz w:val="24"/>
          <w:szCs w:val="24"/>
        </w:rPr>
        <w:t xml:space="preserve"> сельского поселения </w:t>
      </w:r>
      <w:proofErr w:type="spellStart"/>
      <w:r w:rsidRPr="00552568">
        <w:rPr>
          <w:rFonts w:ascii="Times New Roman CYR" w:hAnsi="Times New Roman CYR" w:cs="Times New Roman CYR"/>
          <w:sz w:val="24"/>
          <w:szCs w:val="24"/>
        </w:rPr>
        <w:t>Атюрьевского</w:t>
      </w:r>
      <w:proofErr w:type="spellEnd"/>
      <w:r w:rsidRPr="00552568">
        <w:rPr>
          <w:rFonts w:ascii="Times New Roman CYR" w:hAnsi="Times New Roman CYR" w:cs="Times New Roman CYR"/>
          <w:sz w:val="24"/>
          <w:szCs w:val="24"/>
        </w:rPr>
        <w:t xml:space="preserve"> муниципального района Республики Мордовия постановляет:</w:t>
      </w:r>
    </w:p>
    <w:p w:rsidR="008733A2" w:rsidRPr="00552568" w:rsidRDefault="008733A2" w:rsidP="008733A2">
      <w:pPr>
        <w:widowControl w:val="0"/>
        <w:autoSpaceDE w:val="0"/>
        <w:autoSpaceDN w:val="0"/>
        <w:adjustRightInd w:val="0"/>
        <w:ind w:firstLine="720"/>
        <w:jc w:val="both"/>
        <w:rPr>
          <w:rFonts w:ascii="Times New Roman CYR" w:hAnsi="Times New Roman CYR" w:cs="Times New Roman CYR"/>
          <w:sz w:val="24"/>
          <w:szCs w:val="24"/>
        </w:rPr>
      </w:pPr>
      <w:bookmarkStart w:id="0" w:name="sub_1"/>
      <w:r w:rsidRPr="00552568">
        <w:rPr>
          <w:rFonts w:ascii="Times New Roman CYR" w:hAnsi="Times New Roman CYR" w:cs="Times New Roman CYR"/>
          <w:sz w:val="24"/>
          <w:szCs w:val="24"/>
        </w:rPr>
        <w:t xml:space="preserve">1. Утвердить прилагаемый </w:t>
      </w:r>
      <w:hyperlink w:anchor="sub_1000" w:history="1">
        <w:r w:rsidRPr="00552568">
          <w:rPr>
            <w:rFonts w:ascii="Times New Roman CYR" w:hAnsi="Times New Roman CYR" w:cs="Times New Roman CYR"/>
            <w:color w:val="106BBE"/>
            <w:sz w:val="24"/>
            <w:szCs w:val="24"/>
          </w:rPr>
          <w:t>Порядок</w:t>
        </w:r>
      </w:hyperlink>
      <w:r w:rsidRPr="00552568">
        <w:rPr>
          <w:rFonts w:ascii="Times New Roman CYR" w:hAnsi="Times New Roman CYR" w:cs="Times New Roman CYR"/>
          <w:sz w:val="24"/>
          <w:szCs w:val="24"/>
        </w:rPr>
        <w:t xml:space="preserve"> осуществления полномочий по внутреннему муниципальному финансовому контролю.</w:t>
      </w:r>
    </w:p>
    <w:p w:rsidR="008733A2" w:rsidRPr="00552568" w:rsidRDefault="008733A2" w:rsidP="008733A2">
      <w:pPr>
        <w:widowControl w:val="0"/>
        <w:autoSpaceDE w:val="0"/>
        <w:autoSpaceDN w:val="0"/>
        <w:adjustRightInd w:val="0"/>
        <w:ind w:firstLine="720"/>
        <w:jc w:val="both"/>
        <w:rPr>
          <w:rFonts w:ascii="Times New Roman CYR" w:hAnsi="Times New Roman CYR" w:cs="Times New Roman CYR"/>
          <w:sz w:val="24"/>
          <w:szCs w:val="24"/>
        </w:rPr>
      </w:pPr>
      <w:bookmarkStart w:id="1" w:name="sub_2"/>
      <w:bookmarkEnd w:id="0"/>
      <w:r w:rsidRPr="00552568">
        <w:rPr>
          <w:rFonts w:ascii="Times New Roman CYR" w:hAnsi="Times New Roman CYR" w:cs="Times New Roman CYR"/>
          <w:sz w:val="24"/>
          <w:szCs w:val="24"/>
        </w:rPr>
        <w:t xml:space="preserve">2. </w:t>
      </w:r>
      <w:proofErr w:type="gramStart"/>
      <w:r w:rsidRPr="00552568">
        <w:rPr>
          <w:rFonts w:ascii="Times New Roman CYR" w:hAnsi="Times New Roman CYR" w:cs="Times New Roman CYR"/>
          <w:sz w:val="24"/>
          <w:szCs w:val="24"/>
        </w:rPr>
        <w:t>Контроль за</w:t>
      </w:r>
      <w:proofErr w:type="gramEnd"/>
      <w:r w:rsidRPr="00552568">
        <w:rPr>
          <w:rFonts w:ascii="Times New Roman CYR" w:hAnsi="Times New Roman CYR" w:cs="Times New Roman CYR"/>
          <w:sz w:val="24"/>
          <w:szCs w:val="24"/>
        </w:rPr>
        <w:t xml:space="preserve"> исполнением настоящего постановления возложить на </w:t>
      </w:r>
      <w:r>
        <w:rPr>
          <w:rFonts w:ascii="Times New Roman CYR" w:hAnsi="Times New Roman CYR" w:cs="Times New Roman CYR"/>
          <w:sz w:val="24"/>
          <w:szCs w:val="24"/>
        </w:rPr>
        <w:t xml:space="preserve">главного бухгалтера  </w:t>
      </w:r>
      <w:proofErr w:type="spellStart"/>
      <w:r>
        <w:rPr>
          <w:rFonts w:ascii="Times New Roman CYR" w:hAnsi="Times New Roman CYR" w:cs="Times New Roman CYR"/>
          <w:sz w:val="24"/>
          <w:szCs w:val="24"/>
        </w:rPr>
        <w:t>Брындину</w:t>
      </w:r>
      <w:proofErr w:type="spellEnd"/>
      <w:r>
        <w:rPr>
          <w:rFonts w:ascii="Times New Roman CYR" w:hAnsi="Times New Roman CYR" w:cs="Times New Roman CYR"/>
          <w:sz w:val="24"/>
          <w:szCs w:val="24"/>
        </w:rPr>
        <w:t xml:space="preserve"> В.Н.</w:t>
      </w:r>
      <w:r w:rsidRPr="00552568">
        <w:rPr>
          <w:rFonts w:ascii="Times New Roman CYR" w:hAnsi="Times New Roman CYR" w:cs="Times New Roman CYR"/>
          <w:sz w:val="24"/>
          <w:szCs w:val="24"/>
        </w:rPr>
        <w:t>.</w:t>
      </w:r>
    </w:p>
    <w:p w:rsidR="008733A2" w:rsidRPr="00552568" w:rsidRDefault="008733A2" w:rsidP="008733A2">
      <w:pPr>
        <w:widowControl w:val="0"/>
        <w:autoSpaceDE w:val="0"/>
        <w:autoSpaceDN w:val="0"/>
        <w:adjustRightInd w:val="0"/>
        <w:ind w:firstLine="720"/>
        <w:jc w:val="both"/>
        <w:rPr>
          <w:rFonts w:ascii="Times New Roman CYR" w:hAnsi="Times New Roman CYR" w:cs="Times New Roman CYR"/>
          <w:sz w:val="24"/>
          <w:szCs w:val="24"/>
        </w:rPr>
      </w:pPr>
      <w:bookmarkStart w:id="2" w:name="sub_3"/>
      <w:bookmarkEnd w:id="1"/>
      <w:r w:rsidRPr="00552568">
        <w:rPr>
          <w:rFonts w:ascii="Times New Roman CYR" w:hAnsi="Times New Roman CYR" w:cs="Times New Roman CYR"/>
          <w:sz w:val="24"/>
          <w:szCs w:val="24"/>
        </w:rPr>
        <w:t xml:space="preserve">3. Настоящее постановление вступает в силу со дня </w:t>
      </w:r>
      <w:hyperlink r:id="rId6" w:history="1">
        <w:r w:rsidRPr="00552568">
          <w:rPr>
            <w:rFonts w:ascii="Times New Roman CYR" w:hAnsi="Times New Roman CYR" w:cs="Times New Roman CYR"/>
            <w:color w:val="106BBE"/>
            <w:sz w:val="24"/>
            <w:szCs w:val="24"/>
          </w:rPr>
          <w:t>официального опубликования</w:t>
        </w:r>
      </w:hyperlink>
      <w:r w:rsidRPr="00552568">
        <w:rPr>
          <w:rFonts w:ascii="Times New Roman CYR" w:hAnsi="Times New Roman CYR" w:cs="Times New Roman CYR"/>
          <w:sz w:val="24"/>
          <w:szCs w:val="24"/>
        </w:rPr>
        <w:t>.</w:t>
      </w:r>
    </w:p>
    <w:bookmarkEnd w:id="2"/>
    <w:p w:rsidR="008733A2" w:rsidRDefault="008733A2" w:rsidP="008733A2">
      <w:pPr>
        <w:widowControl w:val="0"/>
        <w:autoSpaceDE w:val="0"/>
        <w:autoSpaceDN w:val="0"/>
        <w:adjustRightInd w:val="0"/>
        <w:ind w:firstLine="720"/>
        <w:jc w:val="both"/>
        <w:rPr>
          <w:rFonts w:ascii="Times New Roman CYR" w:hAnsi="Times New Roman CYR" w:cs="Times New Roman CYR"/>
          <w:sz w:val="24"/>
          <w:szCs w:val="24"/>
        </w:rPr>
      </w:pPr>
    </w:p>
    <w:p w:rsidR="008733A2" w:rsidRDefault="008733A2" w:rsidP="008733A2">
      <w:pPr>
        <w:widowControl w:val="0"/>
        <w:autoSpaceDE w:val="0"/>
        <w:autoSpaceDN w:val="0"/>
        <w:adjustRightInd w:val="0"/>
        <w:ind w:firstLine="720"/>
        <w:jc w:val="both"/>
        <w:rPr>
          <w:rFonts w:ascii="Times New Roman CYR" w:hAnsi="Times New Roman CYR" w:cs="Times New Roman CYR"/>
          <w:sz w:val="24"/>
          <w:szCs w:val="24"/>
        </w:rPr>
      </w:pPr>
    </w:p>
    <w:p w:rsidR="008733A2" w:rsidRDefault="008733A2" w:rsidP="008733A2">
      <w:pPr>
        <w:widowControl w:val="0"/>
        <w:autoSpaceDE w:val="0"/>
        <w:autoSpaceDN w:val="0"/>
        <w:adjustRightInd w:val="0"/>
        <w:ind w:firstLine="720"/>
        <w:jc w:val="both"/>
        <w:rPr>
          <w:rFonts w:ascii="Times New Roman CYR" w:hAnsi="Times New Roman CYR" w:cs="Times New Roman CYR"/>
          <w:sz w:val="24"/>
          <w:szCs w:val="24"/>
        </w:rPr>
      </w:pPr>
    </w:p>
    <w:p w:rsidR="008733A2" w:rsidRDefault="008733A2" w:rsidP="008733A2">
      <w:pPr>
        <w:widowControl w:val="0"/>
        <w:autoSpaceDE w:val="0"/>
        <w:autoSpaceDN w:val="0"/>
        <w:adjustRightInd w:val="0"/>
        <w:ind w:firstLine="720"/>
        <w:jc w:val="both"/>
        <w:rPr>
          <w:rFonts w:ascii="Times New Roman CYR" w:hAnsi="Times New Roman CYR" w:cs="Times New Roman CYR"/>
          <w:sz w:val="24"/>
          <w:szCs w:val="24"/>
        </w:rPr>
      </w:pPr>
    </w:p>
    <w:p w:rsidR="008733A2" w:rsidRPr="00552568" w:rsidRDefault="008733A2" w:rsidP="008733A2">
      <w:pPr>
        <w:widowControl w:val="0"/>
        <w:autoSpaceDE w:val="0"/>
        <w:autoSpaceDN w:val="0"/>
        <w:adjustRightInd w:val="0"/>
        <w:ind w:firstLine="720"/>
        <w:jc w:val="both"/>
        <w:rPr>
          <w:rFonts w:ascii="Times New Roman CYR" w:hAnsi="Times New Roman CYR" w:cs="Times New Roman CYR"/>
          <w:sz w:val="24"/>
          <w:szCs w:val="24"/>
        </w:rPr>
      </w:pPr>
    </w:p>
    <w:tbl>
      <w:tblPr>
        <w:tblW w:w="0" w:type="auto"/>
        <w:tblInd w:w="108" w:type="dxa"/>
        <w:tblLook w:val="0000"/>
      </w:tblPr>
      <w:tblGrid>
        <w:gridCol w:w="6277"/>
        <w:gridCol w:w="3186"/>
      </w:tblGrid>
      <w:tr w:rsidR="008733A2" w:rsidRPr="00552568" w:rsidTr="00705DE3">
        <w:tc>
          <w:tcPr>
            <w:tcW w:w="6867" w:type="dxa"/>
            <w:tcBorders>
              <w:top w:val="nil"/>
              <w:left w:val="nil"/>
              <w:bottom w:val="nil"/>
              <w:right w:val="nil"/>
            </w:tcBorders>
          </w:tcPr>
          <w:p w:rsidR="008733A2" w:rsidRDefault="008733A2" w:rsidP="00705DE3">
            <w:pPr>
              <w:jc w:val="both"/>
              <w:rPr>
                <w:sz w:val="28"/>
                <w:szCs w:val="28"/>
              </w:rPr>
            </w:pPr>
            <w:r w:rsidRPr="00552568">
              <w:rPr>
                <w:rFonts w:ascii="Times New Roman CYR" w:hAnsi="Times New Roman CYR" w:cs="Times New Roman CYR"/>
                <w:sz w:val="24"/>
                <w:szCs w:val="24"/>
              </w:rPr>
              <w:t xml:space="preserve"> </w:t>
            </w:r>
            <w:r>
              <w:rPr>
                <w:sz w:val="28"/>
                <w:szCs w:val="28"/>
              </w:rPr>
              <w:t xml:space="preserve">Глава </w:t>
            </w:r>
            <w:proofErr w:type="spellStart"/>
            <w:r>
              <w:rPr>
                <w:sz w:val="28"/>
                <w:szCs w:val="28"/>
              </w:rPr>
              <w:t>Стрельниковского</w:t>
            </w:r>
            <w:proofErr w:type="spellEnd"/>
            <w:r>
              <w:rPr>
                <w:sz w:val="28"/>
                <w:szCs w:val="28"/>
              </w:rPr>
              <w:t xml:space="preserve"> сельского поселения;</w:t>
            </w:r>
          </w:p>
          <w:p w:rsidR="008733A2" w:rsidRPr="00552568" w:rsidRDefault="008733A2" w:rsidP="00705DE3">
            <w:pPr>
              <w:widowControl w:val="0"/>
              <w:autoSpaceDE w:val="0"/>
              <w:autoSpaceDN w:val="0"/>
              <w:adjustRightInd w:val="0"/>
              <w:rPr>
                <w:rFonts w:ascii="Times New Roman CYR" w:hAnsi="Times New Roman CYR" w:cs="Times New Roman CYR"/>
                <w:sz w:val="24"/>
                <w:szCs w:val="24"/>
              </w:rPr>
            </w:pPr>
          </w:p>
        </w:tc>
        <w:tc>
          <w:tcPr>
            <w:tcW w:w="3432" w:type="dxa"/>
            <w:tcBorders>
              <w:top w:val="nil"/>
              <w:left w:val="nil"/>
              <w:bottom w:val="nil"/>
              <w:right w:val="nil"/>
            </w:tcBorders>
          </w:tcPr>
          <w:p w:rsidR="008733A2" w:rsidRPr="00552568" w:rsidRDefault="008733A2" w:rsidP="00705DE3">
            <w:pPr>
              <w:widowControl w:val="0"/>
              <w:autoSpaceDE w:val="0"/>
              <w:autoSpaceDN w:val="0"/>
              <w:adjustRightInd w:val="0"/>
              <w:jc w:val="right"/>
              <w:rPr>
                <w:rFonts w:ascii="Times New Roman CYR" w:hAnsi="Times New Roman CYR" w:cs="Times New Roman CYR"/>
                <w:sz w:val="24"/>
                <w:szCs w:val="24"/>
              </w:rPr>
            </w:pPr>
            <w:r>
              <w:rPr>
                <w:rFonts w:ascii="Times New Roman CYR" w:hAnsi="Times New Roman CYR" w:cs="Times New Roman CYR"/>
                <w:sz w:val="24"/>
                <w:szCs w:val="24"/>
              </w:rPr>
              <w:t>С.З.Кильдеев</w:t>
            </w:r>
          </w:p>
        </w:tc>
      </w:tr>
    </w:tbl>
    <w:p w:rsidR="008733A2" w:rsidRPr="00552568" w:rsidRDefault="008733A2" w:rsidP="008733A2">
      <w:pPr>
        <w:widowControl w:val="0"/>
        <w:autoSpaceDE w:val="0"/>
        <w:autoSpaceDN w:val="0"/>
        <w:adjustRightInd w:val="0"/>
        <w:ind w:firstLine="720"/>
        <w:jc w:val="both"/>
        <w:rPr>
          <w:rFonts w:ascii="Times New Roman CYR" w:hAnsi="Times New Roman CYR" w:cs="Times New Roman CYR"/>
          <w:sz w:val="24"/>
          <w:szCs w:val="24"/>
        </w:rPr>
      </w:pPr>
    </w:p>
    <w:p w:rsidR="008733A2" w:rsidRPr="00552568" w:rsidRDefault="008733A2" w:rsidP="008733A2">
      <w:pPr>
        <w:widowControl w:val="0"/>
        <w:autoSpaceDE w:val="0"/>
        <w:autoSpaceDN w:val="0"/>
        <w:adjustRightInd w:val="0"/>
        <w:ind w:firstLine="720"/>
        <w:jc w:val="right"/>
        <w:rPr>
          <w:rFonts w:ascii="Arial" w:hAnsi="Arial" w:cs="Arial"/>
          <w:b/>
          <w:bCs/>
          <w:color w:val="26282F"/>
          <w:sz w:val="24"/>
          <w:szCs w:val="24"/>
        </w:rPr>
      </w:pPr>
      <w:bookmarkStart w:id="3" w:name="sub_1000"/>
    </w:p>
    <w:p w:rsidR="008733A2" w:rsidRPr="00552568" w:rsidRDefault="008733A2" w:rsidP="008733A2">
      <w:pPr>
        <w:widowControl w:val="0"/>
        <w:autoSpaceDE w:val="0"/>
        <w:autoSpaceDN w:val="0"/>
        <w:adjustRightInd w:val="0"/>
        <w:ind w:firstLine="720"/>
        <w:jc w:val="right"/>
        <w:rPr>
          <w:rFonts w:ascii="Arial" w:hAnsi="Arial" w:cs="Arial"/>
          <w:b/>
          <w:bCs/>
          <w:color w:val="26282F"/>
          <w:sz w:val="24"/>
          <w:szCs w:val="24"/>
        </w:rPr>
      </w:pPr>
    </w:p>
    <w:p w:rsidR="008733A2" w:rsidRPr="00552568" w:rsidRDefault="008733A2" w:rsidP="008733A2">
      <w:pPr>
        <w:widowControl w:val="0"/>
        <w:autoSpaceDE w:val="0"/>
        <w:autoSpaceDN w:val="0"/>
        <w:adjustRightInd w:val="0"/>
        <w:ind w:firstLine="720"/>
        <w:jc w:val="right"/>
        <w:rPr>
          <w:rFonts w:ascii="Arial" w:hAnsi="Arial" w:cs="Arial"/>
          <w:b/>
          <w:bCs/>
          <w:color w:val="26282F"/>
          <w:sz w:val="24"/>
          <w:szCs w:val="24"/>
        </w:rPr>
      </w:pPr>
    </w:p>
    <w:p w:rsidR="008733A2" w:rsidRPr="00552568" w:rsidRDefault="008733A2" w:rsidP="008733A2">
      <w:pPr>
        <w:widowControl w:val="0"/>
        <w:autoSpaceDE w:val="0"/>
        <w:autoSpaceDN w:val="0"/>
        <w:adjustRightInd w:val="0"/>
        <w:ind w:firstLine="720"/>
        <w:jc w:val="right"/>
        <w:rPr>
          <w:rFonts w:ascii="Arial" w:hAnsi="Arial" w:cs="Arial"/>
          <w:b/>
          <w:bCs/>
          <w:color w:val="26282F"/>
          <w:sz w:val="24"/>
          <w:szCs w:val="24"/>
        </w:rPr>
      </w:pPr>
    </w:p>
    <w:p w:rsidR="008733A2" w:rsidRPr="00552568" w:rsidRDefault="008733A2" w:rsidP="008733A2">
      <w:pPr>
        <w:widowControl w:val="0"/>
        <w:autoSpaceDE w:val="0"/>
        <w:autoSpaceDN w:val="0"/>
        <w:adjustRightInd w:val="0"/>
        <w:ind w:firstLine="720"/>
        <w:jc w:val="right"/>
        <w:rPr>
          <w:rFonts w:ascii="Arial" w:hAnsi="Arial" w:cs="Arial"/>
          <w:b/>
          <w:bCs/>
          <w:color w:val="26282F"/>
          <w:sz w:val="24"/>
          <w:szCs w:val="24"/>
        </w:rPr>
      </w:pPr>
    </w:p>
    <w:p w:rsidR="008733A2" w:rsidRPr="00552568" w:rsidRDefault="008733A2" w:rsidP="008733A2">
      <w:pPr>
        <w:widowControl w:val="0"/>
        <w:autoSpaceDE w:val="0"/>
        <w:autoSpaceDN w:val="0"/>
        <w:adjustRightInd w:val="0"/>
        <w:ind w:firstLine="720"/>
        <w:jc w:val="right"/>
        <w:rPr>
          <w:rFonts w:ascii="Arial" w:hAnsi="Arial" w:cs="Arial"/>
          <w:b/>
          <w:bCs/>
          <w:color w:val="26282F"/>
          <w:sz w:val="24"/>
          <w:szCs w:val="24"/>
        </w:rPr>
      </w:pPr>
    </w:p>
    <w:p w:rsidR="008733A2" w:rsidRPr="00552568" w:rsidRDefault="008733A2" w:rsidP="008733A2">
      <w:pPr>
        <w:widowControl w:val="0"/>
        <w:autoSpaceDE w:val="0"/>
        <w:autoSpaceDN w:val="0"/>
        <w:adjustRightInd w:val="0"/>
        <w:ind w:firstLine="720"/>
        <w:jc w:val="right"/>
        <w:rPr>
          <w:rFonts w:ascii="Arial" w:hAnsi="Arial" w:cs="Arial"/>
          <w:b/>
          <w:bCs/>
          <w:color w:val="26282F"/>
          <w:sz w:val="24"/>
          <w:szCs w:val="24"/>
        </w:rPr>
      </w:pPr>
    </w:p>
    <w:p w:rsidR="008733A2" w:rsidRPr="00552568" w:rsidRDefault="008733A2" w:rsidP="008733A2">
      <w:pPr>
        <w:widowControl w:val="0"/>
        <w:autoSpaceDE w:val="0"/>
        <w:autoSpaceDN w:val="0"/>
        <w:adjustRightInd w:val="0"/>
        <w:ind w:firstLine="720"/>
        <w:jc w:val="right"/>
        <w:rPr>
          <w:rFonts w:ascii="Arial" w:hAnsi="Arial" w:cs="Arial"/>
          <w:b/>
          <w:bCs/>
          <w:color w:val="26282F"/>
          <w:sz w:val="24"/>
          <w:szCs w:val="24"/>
        </w:rPr>
      </w:pPr>
    </w:p>
    <w:p w:rsidR="008733A2" w:rsidRPr="00552568" w:rsidRDefault="008733A2" w:rsidP="008733A2">
      <w:pPr>
        <w:widowControl w:val="0"/>
        <w:autoSpaceDE w:val="0"/>
        <w:autoSpaceDN w:val="0"/>
        <w:adjustRightInd w:val="0"/>
        <w:ind w:firstLine="720"/>
        <w:jc w:val="right"/>
        <w:rPr>
          <w:rFonts w:ascii="Arial" w:hAnsi="Arial" w:cs="Arial"/>
          <w:b/>
          <w:bCs/>
          <w:color w:val="26282F"/>
          <w:sz w:val="24"/>
          <w:szCs w:val="24"/>
        </w:rPr>
      </w:pPr>
    </w:p>
    <w:p w:rsidR="008733A2" w:rsidRPr="00552568" w:rsidRDefault="008733A2" w:rsidP="008733A2">
      <w:pPr>
        <w:widowControl w:val="0"/>
        <w:autoSpaceDE w:val="0"/>
        <w:autoSpaceDN w:val="0"/>
        <w:adjustRightInd w:val="0"/>
        <w:ind w:firstLine="720"/>
        <w:jc w:val="right"/>
        <w:rPr>
          <w:rFonts w:ascii="Arial" w:hAnsi="Arial" w:cs="Arial"/>
          <w:b/>
          <w:bCs/>
          <w:color w:val="26282F"/>
          <w:sz w:val="24"/>
          <w:szCs w:val="24"/>
        </w:rPr>
      </w:pPr>
    </w:p>
    <w:p w:rsidR="008733A2" w:rsidRPr="00552568" w:rsidRDefault="008733A2" w:rsidP="008733A2">
      <w:pPr>
        <w:widowControl w:val="0"/>
        <w:autoSpaceDE w:val="0"/>
        <w:autoSpaceDN w:val="0"/>
        <w:adjustRightInd w:val="0"/>
        <w:ind w:firstLine="720"/>
        <w:jc w:val="right"/>
        <w:rPr>
          <w:rFonts w:ascii="Arial" w:hAnsi="Arial" w:cs="Arial"/>
          <w:b/>
          <w:bCs/>
          <w:color w:val="26282F"/>
          <w:sz w:val="24"/>
          <w:szCs w:val="24"/>
        </w:rPr>
      </w:pPr>
    </w:p>
    <w:p w:rsidR="008733A2" w:rsidRDefault="008733A2" w:rsidP="008733A2">
      <w:pPr>
        <w:widowControl w:val="0"/>
        <w:autoSpaceDE w:val="0"/>
        <w:autoSpaceDN w:val="0"/>
        <w:adjustRightInd w:val="0"/>
        <w:ind w:firstLine="720"/>
        <w:jc w:val="right"/>
        <w:rPr>
          <w:rFonts w:ascii="Arial" w:hAnsi="Arial" w:cs="Arial"/>
          <w:b/>
          <w:bCs/>
          <w:color w:val="26282F"/>
          <w:sz w:val="24"/>
          <w:szCs w:val="24"/>
        </w:rPr>
      </w:pPr>
    </w:p>
    <w:p w:rsidR="008733A2" w:rsidRDefault="008733A2" w:rsidP="008733A2">
      <w:pPr>
        <w:widowControl w:val="0"/>
        <w:autoSpaceDE w:val="0"/>
        <w:autoSpaceDN w:val="0"/>
        <w:adjustRightInd w:val="0"/>
        <w:ind w:firstLine="720"/>
        <w:jc w:val="right"/>
        <w:rPr>
          <w:rFonts w:ascii="Arial" w:hAnsi="Arial" w:cs="Arial"/>
          <w:b/>
          <w:bCs/>
          <w:color w:val="26282F"/>
          <w:sz w:val="24"/>
          <w:szCs w:val="24"/>
        </w:rPr>
      </w:pPr>
    </w:p>
    <w:p w:rsidR="008733A2" w:rsidRDefault="008733A2" w:rsidP="008733A2">
      <w:pPr>
        <w:widowControl w:val="0"/>
        <w:autoSpaceDE w:val="0"/>
        <w:autoSpaceDN w:val="0"/>
        <w:adjustRightInd w:val="0"/>
        <w:ind w:firstLine="720"/>
        <w:jc w:val="right"/>
        <w:rPr>
          <w:rFonts w:ascii="Arial" w:hAnsi="Arial" w:cs="Arial"/>
          <w:b/>
          <w:bCs/>
          <w:color w:val="26282F"/>
          <w:sz w:val="24"/>
          <w:szCs w:val="24"/>
        </w:rPr>
      </w:pPr>
    </w:p>
    <w:p w:rsidR="008733A2" w:rsidRDefault="008733A2" w:rsidP="008733A2">
      <w:pPr>
        <w:widowControl w:val="0"/>
        <w:autoSpaceDE w:val="0"/>
        <w:autoSpaceDN w:val="0"/>
        <w:adjustRightInd w:val="0"/>
        <w:ind w:firstLine="720"/>
        <w:jc w:val="right"/>
        <w:rPr>
          <w:rFonts w:ascii="Arial" w:hAnsi="Arial" w:cs="Arial"/>
          <w:b/>
          <w:bCs/>
          <w:color w:val="26282F"/>
          <w:sz w:val="24"/>
          <w:szCs w:val="24"/>
        </w:rPr>
      </w:pPr>
    </w:p>
    <w:p w:rsidR="008733A2" w:rsidRPr="00552568" w:rsidRDefault="008733A2" w:rsidP="008733A2">
      <w:pPr>
        <w:widowControl w:val="0"/>
        <w:autoSpaceDE w:val="0"/>
        <w:autoSpaceDN w:val="0"/>
        <w:adjustRightInd w:val="0"/>
        <w:ind w:firstLine="720"/>
        <w:jc w:val="right"/>
        <w:rPr>
          <w:rFonts w:ascii="Arial" w:hAnsi="Arial" w:cs="Arial"/>
          <w:b/>
          <w:bCs/>
          <w:color w:val="26282F"/>
          <w:sz w:val="24"/>
          <w:szCs w:val="24"/>
        </w:rPr>
      </w:pPr>
    </w:p>
    <w:p w:rsidR="008733A2" w:rsidRPr="00552568" w:rsidRDefault="008733A2" w:rsidP="008733A2">
      <w:pPr>
        <w:widowControl w:val="0"/>
        <w:autoSpaceDE w:val="0"/>
        <w:autoSpaceDN w:val="0"/>
        <w:adjustRightInd w:val="0"/>
        <w:ind w:firstLine="720"/>
        <w:jc w:val="right"/>
        <w:rPr>
          <w:rFonts w:ascii="Arial" w:hAnsi="Arial" w:cs="Arial"/>
          <w:b/>
          <w:bCs/>
          <w:color w:val="26282F"/>
          <w:sz w:val="24"/>
          <w:szCs w:val="24"/>
        </w:rPr>
      </w:pPr>
    </w:p>
    <w:bookmarkEnd w:id="3"/>
    <w:p w:rsidR="008733A2" w:rsidRDefault="008733A2" w:rsidP="008733A2">
      <w:pPr>
        <w:widowControl w:val="0"/>
        <w:autoSpaceDE w:val="0"/>
        <w:autoSpaceDN w:val="0"/>
        <w:adjustRightInd w:val="0"/>
        <w:spacing w:before="108" w:after="108"/>
        <w:outlineLvl w:val="0"/>
        <w:rPr>
          <w:rFonts w:ascii="Times New Roman CYR" w:hAnsi="Times New Roman CYR" w:cs="Times New Roman CYR"/>
          <w:b/>
          <w:bCs/>
          <w:color w:val="26282F"/>
          <w:sz w:val="24"/>
          <w:szCs w:val="24"/>
        </w:rPr>
      </w:pPr>
    </w:p>
    <w:p w:rsidR="008733A2" w:rsidRDefault="008733A2" w:rsidP="008733A2">
      <w:pPr>
        <w:widowControl w:val="0"/>
        <w:autoSpaceDE w:val="0"/>
        <w:autoSpaceDN w:val="0"/>
        <w:adjustRightInd w:val="0"/>
        <w:spacing w:before="108" w:after="108"/>
        <w:jc w:val="center"/>
        <w:outlineLvl w:val="0"/>
        <w:rPr>
          <w:rFonts w:ascii="Times New Roman CYR" w:hAnsi="Times New Roman CYR" w:cs="Times New Roman CYR"/>
          <w:b/>
          <w:bCs/>
          <w:color w:val="26282F"/>
          <w:sz w:val="24"/>
          <w:szCs w:val="24"/>
        </w:rPr>
      </w:pPr>
    </w:p>
    <w:p w:rsidR="008733A2" w:rsidRPr="00552568" w:rsidRDefault="008733A2" w:rsidP="008733A2">
      <w:pPr>
        <w:widowControl w:val="0"/>
        <w:autoSpaceDE w:val="0"/>
        <w:autoSpaceDN w:val="0"/>
        <w:adjustRightInd w:val="0"/>
        <w:spacing w:before="108" w:after="108"/>
        <w:jc w:val="center"/>
        <w:outlineLvl w:val="0"/>
        <w:rPr>
          <w:rFonts w:ascii="Times New Roman CYR" w:hAnsi="Times New Roman CYR" w:cs="Times New Roman CYR"/>
          <w:b/>
          <w:bCs/>
          <w:color w:val="26282F"/>
          <w:sz w:val="24"/>
          <w:szCs w:val="24"/>
        </w:rPr>
      </w:pPr>
      <w:bookmarkStart w:id="4" w:name="_GoBack"/>
      <w:bookmarkEnd w:id="4"/>
      <w:r w:rsidRPr="00552568">
        <w:rPr>
          <w:rFonts w:ascii="Times New Roman CYR" w:hAnsi="Times New Roman CYR" w:cs="Times New Roman CYR"/>
          <w:b/>
          <w:bCs/>
          <w:color w:val="26282F"/>
          <w:sz w:val="24"/>
          <w:szCs w:val="24"/>
        </w:rPr>
        <w:t>Порядок</w:t>
      </w:r>
      <w:r w:rsidRPr="00552568">
        <w:rPr>
          <w:rFonts w:ascii="Times New Roman CYR" w:hAnsi="Times New Roman CYR" w:cs="Times New Roman CYR"/>
          <w:b/>
          <w:bCs/>
          <w:color w:val="26282F"/>
          <w:sz w:val="24"/>
          <w:szCs w:val="24"/>
        </w:rPr>
        <w:br/>
        <w:t>осуществления полномочий по внутреннему муниципальному финансовому контролю</w:t>
      </w:r>
      <w:r w:rsidRPr="00552568">
        <w:rPr>
          <w:rFonts w:ascii="Times New Roman CYR" w:hAnsi="Times New Roman CYR" w:cs="Times New Roman CYR"/>
          <w:b/>
          <w:bCs/>
          <w:color w:val="26282F"/>
          <w:sz w:val="24"/>
          <w:szCs w:val="24"/>
        </w:rPr>
        <w:br/>
        <w:t xml:space="preserve">(утв. </w:t>
      </w:r>
      <w:hyperlink w:anchor="sub_0" w:history="1">
        <w:r w:rsidRPr="00552568">
          <w:rPr>
            <w:rFonts w:ascii="Times New Roman CYR" w:hAnsi="Times New Roman CYR" w:cs="Times New Roman CYR"/>
            <w:color w:val="106BBE"/>
            <w:sz w:val="24"/>
            <w:szCs w:val="24"/>
          </w:rPr>
          <w:t>постановлением</w:t>
        </w:r>
      </w:hyperlink>
      <w:r w:rsidRPr="00552568">
        <w:rPr>
          <w:rFonts w:ascii="Times New Roman CYR" w:hAnsi="Times New Roman CYR" w:cs="Times New Roman CYR"/>
          <w:b/>
          <w:bCs/>
          <w:color w:val="26282F"/>
          <w:sz w:val="24"/>
          <w:szCs w:val="24"/>
        </w:rPr>
        <w:t xml:space="preserve"> администрации </w:t>
      </w:r>
      <w:proofErr w:type="spellStart"/>
      <w:r w:rsidRPr="00552568">
        <w:rPr>
          <w:rFonts w:ascii="Times New Roman CYR" w:hAnsi="Times New Roman CYR" w:cs="Times New Roman CYR"/>
          <w:b/>
          <w:bCs/>
          <w:color w:val="26282F"/>
          <w:sz w:val="24"/>
          <w:szCs w:val="24"/>
        </w:rPr>
        <w:t>Атюрьевского</w:t>
      </w:r>
      <w:proofErr w:type="spellEnd"/>
      <w:r w:rsidRPr="00552568">
        <w:rPr>
          <w:rFonts w:ascii="Times New Roman CYR" w:hAnsi="Times New Roman CYR" w:cs="Times New Roman CYR"/>
          <w:b/>
          <w:bCs/>
          <w:color w:val="26282F"/>
          <w:sz w:val="24"/>
          <w:szCs w:val="24"/>
        </w:rPr>
        <w:t xml:space="preserve"> муниципального района Республики Мордовия от </w:t>
      </w:r>
      <w:r>
        <w:rPr>
          <w:rFonts w:ascii="Times New Roman CYR" w:hAnsi="Times New Roman CYR" w:cs="Times New Roman CYR"/>
          <w:b/>
          <w:bCs/>
          <w:color w:val="26282F"/>
          <w:sz w:val="24"/>
          <w:szCs w:val="24"/>
        </w:rPr>
        <w:t>_________</w:t>
      </w:r>
      <w:r w:rsidRPr="00552568">
        <w:rPr>
          <w:rFonts w:ascii="Times New Roman CYR" w:hAnsi="Times New Roman CYR" w:cs="Times New Roman CYR"/>
          <w:b/>
          <w:bCs/>
          <w:color w:val="26282F"/>
          <w:sz w:val="24"/>
          <w:szCs w:val="24"/>
        </w:rPr>
        <w:t xml:space="preserve"> 201</w:t>
      </w:r>
      <w:r>
        <w:rPr>
          <w:rFonts w:ascii="Times New Roman CYR" w:hAnsi="Times New Roman CYR" w:cs="Times New Roman CYR"/>
          <w:b/>
          <w:bCs/>
          <w:color w:val="26282F"/>
          <w:sz w:val="24"/>
          <w:szCs w:val="24"/>
        </w:rPr>
        <w:t>8</w:t>
      </w:r>
      <w:r w:rsidRPr="00552568">
        <w:rPr>
          <w:rFonts w:ascii="Times New Roman CYR" w:hAnsi="Times New Roman CYR" w:cs="Times New Roman CYR"/>
          <w:b/>
          <w:bCs/>
          <w:color w:val="26282F"/>
          <w:sz w:val="24"/>
          <w:szCs w:val="24"/>
        </w:rPr>
        <w:t> </w:t>
      </w:r>
      <w:proofErr w:type="spellStart"/>
      <w:r w:rsidRPr="00552568">
        <w:rPr>
          <w:rFonts w:ascii="Times New Roman CYR" w:hAnsi="Times New Roman CYR" w:cs="Times New Roman CYR"/>
          <w:b/>
          <w:bCs/>
          <w:color w:val="26282F"/>
          <w:sz w:val="24"/>
          <w:szCs w:val="24"/>
        </w:rPr>
        <w:t>г.</w:t>
      </w:r>
      <w:r>
        <w:rPr>
          <w:rFonts w:ascii="Times New Roman CYR" w:hAnsi="Times New Roman CYR" w:cs="Times New Roman CYR"/>
          <w:b/>
          <w:bCs/>
          <w:color w:val="26282F"/>
          <w:sz w:val="24"/>
          <w:szCs w:val="24"/>
        </w:rPr>
        <w:t>№</w:t>
      </w:r>
      <w:proofErr w:type="spellEnd"/>
      <w:r>
        <w:rPr>
          <w:rFonts w:ascii="Times New Roman CYR" w:hAnsi="Times New Roman CYR" w:cs="Times New Roman CYR"/>
          <w:b/>
          <w:bCs/>
          <w:color w:val="26282F"/>
          <w:sz w:val="24"/>
          <w:szCs w:val="24"/>
        </w:rPr>
        <w:t>____</w:t>
      </w:r>
      <w:r w:rsidRPr="00552568">
        <w:rPr>
          <w:rFonts w:ascii="Times New Roman CYR" w:hAnsi="Times New Roman CYR" w:cs="Times New Roman CYR"/>
          <w:b/>
          <w:bCs/>
          <w:color w:val="26282F"/>
          <w:sz w:val="24"/>
          <w:szCs w:val="24"/>
        </w:rPr>
        <w:t>)</w:t>
      </w:r>
    </w:p>
    <w:p w:rsidR="008733A2" w:rsidRPr="00552568" w:rsidRDefault="008733A2" w:rsidP="008733A2">
      <w:pPr>
        <w:widowControl w:val="0"/>
        <w:autoSpaceDE w:val="0"/>
        <w:autoSpaceDN w:val="0"/>
        <w:adjustRightInd w:val="0"/>
        <w:ind w:firstLine="720"/>
        <w:jc w:val="both"/>
        <w:rPr>
          <w:rFonts w:ascii="Times New Roman CYR" w:hAnsi="Times New Roman CYR" w:cs="Times New Roman CYR"/>
          <w:sz w:val="24"/>
          <w:szCs w:val="24"/>
        </w:rPr>
      </w:pPr>
    </w:p>
    <w:p w:rsidR="008733A2" w:rsidRPr="00552568" w:rsidRDefault="008733A2" w:rsidP="008733A2">
      <w:pPr>
        <w:widowControl w:val="0"/>
        <w:autoSpaceDE w:val="0"/>
        <w:autoSpaceDN w:val="0"/>
        <w:adjustRightInd w:val="0"/>
        <w:spacing w:before="108" w:after="108"/>
        <w:jc w:val="center"/>
        <w:outlineLvl w:val="0"/>
        <w:rPr>
          <w:rFonts w:ascii="Times New Roman CYR" w:hAnsi="Times New Roman CYR" w:cs="Times New Roman CYR"/>
          <w:b/>
          <w:bCs/>
          <w:color w:val="26282F"/>
          <w:sz w:val="24"/>
          <w:szCs w:val="24"/>
        </w:rPr>
      </w:pPr>
      <w:bookmarkStart w:id="5" w:name="sub_1071"/>
      <w:r w:rsidRPr="00552568">
        <w:rPr>
          <w:rFonts w:ascii="Times New Roman CYR" w:hAnsi="Times New Roman CYR" w:cs="Times New Roman CYR"/>
          <w:b/>
          <w:bCs/>
          <w:color w:val="26282F"/>
          <w:sz w:val="24"/>
          <w:szCs w:val="24"/>
        </w:rPr>
        <w:t>1. Общие положения</w:t>
      </w:r>
    </w:p>
    <w:bookmarkEnd w:id="5"/>
    <w:p w:rsidR="008733A2" w:rsidRPr="00552568" w:rsidRDefault="008733A2" w:rsidP="008733A2">
      <w:pPr>
        <w:widowControl w:val="0"/>
        <w:autoSpaceDE w:val="0"/>
        <w:autoSpaceDN w:val="0"/>
        <w:adjustRightInd w:val="0"/>
        <w:ind w:firstLine="720"/>
        <w:jc w:val="both"/>
        <w:rPr>
          <w:rFonts w:ascii="Times New Roman CYR" w:hAnsi="Times New Roman CYR" w:cs="Times New Roman CYR"/>
          <w:sz w:val="24"/>
          <w:szCs w:val="24"/>
        </w:rPr>
      </w:pPr>
    </w:p>
    <w:p w:rsidR="008733A2" w:rsidRPr="00552568" w:rsidRDefault="008733A2" w:rsidP="008733A2">
      <w:pPr>
        <w:widowControl w:val="0"/>
        <w:autoSpaceDE w:val="0"/>
        <w:autoSpaceDN w:val="0"/>
        <w:adjustRightInd w:val="0"/>
        <w:ind w:firstLine="720"/>
        <w:jc w:val="both"/>
        <w:rPr>
          <w:rFonts w:ascii="Times New Roman CYR" w:hAnsi="Times New Roman CYR" w:cs="Times New Roman CYR"/>
          <w:sz w:val="24"/>
          <w:szCs w:val="24"/>
        </w:rPr>
      </w:pPr>
      <w:bookmarkStart w:id="6" w:name="sub_1001"/>
      <w:r w:rsidRPr="00552568">
        <w:rPr>
          <w:rFonts w:ascii="Times New Roman CYR" w:hAnsi="Times New Roman CYR" w:cs="Times New Roman CYR"/>
          <w:sz w:val="24"/>
          <w:szCs w:val="24"/>
        </w:rPr>
        <w:t>1. Настоящий Порядок определяет правила осуществления должностны</w:t>
      </w:r>
      <w:r>
        <w:rPr>
          <w:rFonts w:ascii="Times New Roman CYR" w:hAnsi="Times New Roman CYR" w:cs="Times New Roman CYR"/>
          <w:sz w:val="24"/>
          <w:szCs w:val="24"/>
        </w:rPr>
        <w:t xml:space="preserve">ми лицами </w:t>
      </w:r>
      <w:r w:rsidRPr="00552568">
        <w:rPr>
          <w:rFonts w:ascii="Times New Roman CYR" w:hAnsi="Times New Roman CYR" w:cs="Times New Roman CYR"/>
          <w:sz w:val="24"/>
          <w:szCs w:val="24"/>
        </w:rPr>
        <w:t xml:space="preserve"> администрации </w:t>
      </w:r>
      <w:proofErr w:type="spellStart"/>
      <w:r w:rsidRPr="00552568">
        <w:rPr>
          <w:rFonts w:ascii="Times New Roman CYR" w:hAnsi="Times New Roman CYR" w:cs="Times New Roman CYR"/>
          <w:sz w:val="24"/>
          <w:szCs w:val="24"/>
        </w:rPr>
        <w:t>Атюрьевского</w:t>
      </w:r>
      <w:proofErr w:type="spellEnd"/>
      <w:r w:rsidRPr="00552568">
        <w:rPr>
          <w:rFonts w:ascii="Times New Roman CYR" w:hAnsi="Times New Roman CYR" w:cs="Times New Roman CYR"/>
          <w:sz w:val="24"/>
          <w:szCs w:val="24"/>
        </w:rPr>
        <w:t xml:space="preserve"> муниципального района Республики Мордовия (далее - Финансовое управление) полномочий по внутреннему муниципальному финансовому контролю в соответствии со </w:t>
      </w:r>
      <w:hyperlink r:id="rId7" w:history="1">
        <w:r w:rsidRPr="00552568">
          <w:rPr>
            <w:rFonts w:ascii="Times New Roman CYR" w:hAnsi="Times New Roman CYR" w:cs="Times New Roman CYR"/>
            <w:color w:val="106BBE"/>
            <w:sz w:val="24"/>
            <w:szCs w:val="24"/>
          </w:rPr>
          <w:t>статьей 269.2</w:t>
        </w:r>
      </w:hyperlink>
      <w:r w:rsidRPr="00552568">
        <w:rPr>
          <w:rFonts w:ascii="Times New Roman CYR" w:hAnsi="Times New Roman CYR" w:cs="Times New Roman CYR"/>
          <w:sz w:val="24"/>
          <w:szCs w:val="24"/>
        </w:rPr>
        <w:t xml:space="preserve"> Бюджетного кодекса Российской Федерации (далее - Федеральный закон о контрактной системе).</w:t>
      </w:r>
    </w:p>
    <w:p w:rsidR="008733A2" w:rsidRPr="00552568" w:rsidRDefault="008733A2" w:rsidP="008733A2">
      <w:pPr>
        <w:widowControl w:val="0"/>
        <w:autoSpaceDE w:val="0"/>
        <w:autoSpaceDN w:val="0"/>
        <w:adjustRightInd w:val="0"/>
        <w:ind w:firstLine="720"/>
        <w:jc w:val="both"/>
        <w:rPr>
          <w:rFonts w:ascii="Times New Roman CYR" w:hAnsi="Times New Roman CYR" w:cs="Times New Roman CYR"/>
          <w:sz w:val="24"/>
          <w:szCs w:val="24"/>
        </w:rPr>
      </w:pPr>
      <w:bookmarkStart w:id="7" w:name="sub_1002"/>
      <w:bookmarkEnd w:id="6"/>
      <w:r w:rsidRPr="00552568">
        <w:rPr>
          <w:rFonts w:ascii="Times New Roman CYR" w:hAnsi="Times New Roman CYR" w:cs="Times New Roman CYR"/>
          <w:sz w:val="24"/>
          <w:szCs w:val="24"/>
        </w:rPr>
        <w:t>2. Деятельность по осуществлению внутреннего муниципального финансового контроля (далее - контрольная деятельность) основывается на принципах законности, объективности, эффективности, независимости, профессиональной компетентности, достоверности результатов и гласности.</w:t>
      </w:r>
    </w:p>
    <w:p w:rsidR="008733A2" w:rsidRPr="00552568" w:rsidRDefault="008733A2" w:rsidP="008733A2">
      <w:pPr>
        <w:widowControl w:val="0"/>
        <w:autoSpaceDE w:val="0"/>
        <w:autoSpaceDN w:val="0"/>
        <w:adjustRightInd w:val="0"/>
        <w:ind w:firstLine="720"/>
        <w:jc w:val="both"/>
        <w:rPr>
          <w:rFonts w:ascii="Times New Roman CYR" w:hAnsi="Times New Roman CYR" w:cs="Times New Roman CYR"/>
          <w:sz w:val="24"/>
          <w:szCs w:val="24"/>
        </w:rPr>
      </w:pPr>
      <w:bookmarkStart w:id="8" w:name="sub_1003"/>
      <w:bookmarkEnd w:id="7"/>
      <w:r w:rsidRPr="00552568">
        <w:rPr>
          <w:rFonts w:ascii="Times New Roman CYR" w:hAnsi="Times New Roman CYR" w:cs="Times New Roman CYR"/>
          <w:sz w:val="24"/>
          <w:szCs w:val="24"/>
        </w:rPr>
        <w:t>3. Контрольная деятельность осуществляется посредством проведения плановых и внеплановых проверок (камеральных, выездных, в том числе встречных), ревизий и обследований (далее - контрольные мероприятия).</w:t>
      </w:r>
    </w:p>
    <w:p w:rsidR="008733A2" w:rsidRPr="00552568" w:rsidRDefault="008733A2" w:rsidP="008733A2">
      <w:pPr>
        <w:widowControl w:val="0"/>
        <w:autoSpaceDE w:val="0"/>
        <w:autoSpaceDN w:val="0"/>
        <w:adjustRightInd w:val="0"/>
        <w:ind w:firstLine="720"/>
        <w:jc w:val="both"/>
        <w:rPr>
          <w:rFonts w:ascii="Times New Roman CYR" w:hAnsi="Times New Roman CYR" w:cs="Times New Roman CYR"/>
          <w:sz w:val="24"/>
          <w:szCs w:val="24"/>
        </w:rPr>
      </w:pPr>
      <w:bookmarkStart w:id="9" w:name="sub_1004"/>
      <w:bookmarkEnd w:id="8"/>
      <w:r w:rsidRPr="00552568">
        <w:rPr>
          <w:rFonts w:ascii="Times New Roman CYR" w:hAnsi="Times New Roman CYR" w:cs="Times New Roman CYR"/>
          <w:sz w:val="24"/>
          <w:szCs w:val="24"/>
        </w:rPr>
        <w:t xml:space="preserve">4. Плановые контрольные мероприятия осуществляются на основании плана контрольных мероприятий, утверждаемого главой </w:t>
      </w:r>
      <w:proofErr w:type="spellStart"/>
      <w:r w:rsidRPr="00552568">
        <w:rPr>
          <w:rFonts w:ascii="Times New Roman CYR" w:hAnsi="Times New Roman CYR" w:cs="Times New Roman CYR"/>
          <w:sz w:val="24"/>
          <w:szCs w:val="24"/>
        </w:rPr>
        <w:t>Атюрьевского</w:t>
      </w:r>
      <w:proofErr w:type="spellEnd"/>
      <w:r w:rsidRPr="00552568">
        <w:rPr>
          <w:rFonts w:ascii="Times New Roman CYR" w:hAnsi="Times New Roman CYR" w:cs="Times New Roman CYR"/>
          <w:sz w:val="24"/>
          <w:szCs w:val="24"/>
        </w:rPr>
        <w:t xml:space="preserve"> муниципального района.</w:t>
      </w:r>
    </w:p>
    <w:bookmarkEnd w:id="9"/>
    <w:p w:rsidR="008733A2" w:rsidRPr="00552568" w:rsidRDefault="008733A2" w:rsidP="008733A2">
      <w:pPr>
        <w:widowControl w:val="0"/>
        <w:autoSpaceDE w:val="0"/>
        <w:autoSpaceDN w:val="0"/>
        <w:adjustRightInd w:val="0"/>
        <w:ind w:firstLine="720"/>
        <w:jc w:val="both"/>
        <w:rPr>
          <w:rFonts w:ascii="Times New Roman CYR" w:hAnsi="Times New Roman CYR" w:cs="Times New Roman CYR"/>
          <w:sz w:val="24"/>
          <w:szCs w:val="24"/>
        </w:rPr>
      </w:pPr>
      <w:r w:rsidRPr="00552568">
        <w:rPr>
          <w:rFonts w:ascii="Times New Roman CYR" w:hAnsi="Times New Roman CYR" w:cs="Times New Roman CYR"/>
          <w:sz w:val="24"/>
          <w:szCs w:val="24"/>
        </w:rPr>
        <w:t xml:space="preserve">Внеплановая контрольная деятельность осуществляется на основании распоряжения Главы </w:t>
      </w:r>
      <w:proofErr w:type="spellStart"/>
      <w:r w:rsidRPr="00552568">
        <w:rPr>
          <w:rFonts w:ascii="Times New Roman CYR" w:hAnsi="Times New Roman CYR" w:cs="Times New Roman CYR"/>
          <w:sz w:val="24"/>
          <w:szCs w:val="24"/>
        </w:rPr>
        <w:t>Атюрьевского</w:t>
      </w:r>
      <w:proofErr w:type="spellEnd"/>
      <w:r w:rsidRPr="00552568">
        <w:rPr>
          <w:rFonts w:ascii="Times New Roman CYR" w:hAnsi="Times New Roman CYR" w:cs="Times New Roman CYR"/>
          <w:sz w:val="24"/>
          <w:szCs w:val="24"/>
        </w:rPr>
        <w:t xml:space="preserve"> муниципального района, принятого:</w:t>
      </w:r>
    </w:p>
    <w:p w:rsidR="008733A2" w:rsidRPr="00552568" w:rsidRDefault="008733A2" w:rsidP="008733A2">
      <w:pPr>
        <w:widowControl w:val="0"/>
        <w:autoSpaceDE w:val="0"/>
        <w:autoSpaceDN w:val="0"/>
        <w:adjustRightInd w:val="0"/>
        <w:ind w:firstLine="720"/>
        <w:jc w:val="both"/>
        <w:rPr>
          <w:rFonts w:ascii="Times New Roman CYR" w:hAnsi="Times New Roman CYR" w:cs="Times New Roman CYR"/>
          <w:sz w:val="24"/>
          <w:szCs w:val="24"/>
        </w:rPr>
      </w:pPr>
      <w:r w:rsidRPr="00552568">
        <w:rPr>
          <w:rFonts w:ascii="Times New Roman CYR" w:hAnsi="Times New Roman CYR" w:cs="Times New Roman CYR"/>
          <w:sz w:val="24"/>
          <w:szCs w:val="24"/>
        </w:rPr>
        <w:t>в связи с поступлением обращений правоохранительных органов, обращений иных государственных органов, обращений граждан и организаций;</w:t>
      </w:r>
    </w:p>
    <w:p w:rsidR="008733A2" w:rsidRPr="00552568" w:rsidRDefault="008733A2" w:rsidP="008733A2">
      <w:pPr>
        <w:widowControl w:val="0"/>
        <w:autoSpaceDE w:val="0"/>
        <w:autoSpaceDN w:val="0"/>
        <w:adjustRightInd w:val="0"/>
        <w:ind w:firstLine="720"/>
        <w:jc w:val="both"/>
        <w:rPr>
          <w:rFonts w:ascii="Times New Roman CYR" w:hAnsi="Times New Roman CYR" w:cs="Times New Roman CYR"/>
          <w:sz w:val="24"/>
          <w:szCs w:val="24"/>
        </w:rPr>
      </w:pPr>
      <w:r>
        <w:rPr>
          <w:rFonts w:ascii="Times New Roman CYR" w:hAnsi="Times New Roman CYR" w:cs="Times New Roman CYR"/>
          <w:sz w:val="24"/>
          <w:szCs w:val="24"/>
        </w:rPr>
        <w:t>5</w:t>
      </w:r>
      <w:r w:rsidRPr="00552568">
        <w:rPr>
          <w:rFonts w:ascii="Times New Roman CYR" w:hAnsi="Times New Roman CYR" w:cs="Times New Roman CYR"/>
          <w:sz w:val="24"/>
          <w:szCs w:val="24"/>
        </w:rPr>
        <w:t>. Должностные лица Финансового управления осуществляют полномочия по внутреннему муниципальному финансовому контролю:</w:t>
      </w:r>
    </w:p>
    <w:p w:rsidR="008733A2" w:rsidRPr="00552568" w:rsidRDefault="008733A2" w:rsidP="008733A2">
      <w:pPr>
        <w:widowControl w:val="0"/>
        <w:autoSpaceDE w:val="0"/>
        <w:autoSpaceDN w:val="0"/>
        <w:adjustRightInd w:val="0"/>
        <w:ind w:firstLine="720"/>
        <w:jc w:val="both"/>
        <w:rPr>
          <w:rFonts w:ascii="Times New Roman CYR" w:hAnsi="Times New Roman CYR" w:cs="Times New Roman CYR"/>
          <w:sz w:val="24"/>
          <w:szCs w:val="24"/>
        </w:rPr>
      </w:pPr>
      <w:bookmarkStart w:id="10" w:name="sub_10062"/>
      <w:r w:rsidRPr="00552568">
        <w:rPr>
          <w:rFonts w:ascii="Times New Roman CYR" w:hAnsi="Times New Roman CYR" w:cs="Times New Roman CYR"/>
          <w:sz w:val="24"/>
          <w:szCs w:val="24"/>
        </w:rPr>
        <w:t>в сфере бюджетных правоотношений;</w:t>
      </w:r>
    </w:p>
    <w:p w:rsidR="008733A2" w:rsidRPr="00552568" w:rsidRDefault="008733A2" w:rsidP="008733A2">
      <w:pPr>
        <w:widowControl w:val="0"/>
        <w:autoSpaceDE w:val="0"/>
        <w:autoSpaceDN w:val="0"/>
        <w:adjustRightInd w:val="0"/>
        <w:ind w:firstLine="720"/>
        <w:jc w:val="both"/>
        <w:rPr>
          <w:rFonts w:ascii="Times New Roman CYR" w:hAnsi="Times New Roman CYR" w:cs="Times New Roman CYR"/>
          <w:sz w:val="24"/>
          <w:szCs w:val="24"/>
        </w:rPr>
      </w:pPr>
      <w:bookmarkStart w:id="11" w:name="sub_10063"/>
      <w:bookmarkEnd w:id="10"/>
      <w:r w:rsidRPr="00552568">
        <w:rPr>
          <w:rFonts w:ascii="Times New Roman CYR" w:hAnsi="Times New Roman CYR" w:cs="Times New Roman CYR"/>
          <w:sz w:val="24"/>
          <w:szCs w:val="24"/>
        </w:rPr>
        <w:t xml:space="preserve">в сфере закупок товаров, работ, услуг для обеспечения нужд </w:t>
      </w:r>
      <w:proofErr w:type="spellStart"/>
      <w:r w:rsidRPr="00552568">
        <w:rPr>
          <w:rFonts w:ascii="Times New Roman CYR" w:hAnsi="Times New Roman CYR" w:cs="Times New Roman CYR"/>
          <w:sz w:val="24"/>
          <w:szCs w:val="24"/>
        </w:rPr>
        <w:t>Атюрьевского</w:t>
      </w:r>
      <w:proofErr w:type="spellEnd"/>
      <w:r w:rsidRPr="00552568">
        <w:rPr>
          <w:rFonts w:ascii="Times New Roman CYR" w:hAnsi="Times New Roman CYR" w:cs="Times New Roman CYR"/>
          <w:sz w:val="24"/>
          <w:szCs w:val="24"/>
        </w:rPr>
        <w:t xml:space="preserve"> муниципального района (далее - закупки), </w:t>
      </w:r>
      <w:proofErr w:type="gramStart"/>
      <w:r w:rsidRPr="00552568">
        <w:rPr>
          <w:rFonts w:ascii="Times New Roman CYR" w:hAnsi="Times New Roman CYR" w:cs="Times New Roman CYR"/>
          <w:sz w:val="24"/>
          <w:szCs w:val="24"/>
        </w:rPr>
        <w:t>предусмотренному</w:t>
      </w:r>
      <w:proofErr w:type="gramEnd"/>
      <w:r w:rsidRPr="00552568">
        <w:rPr>
          <w:rFonts w:ascii="Times New Roman CYR" w:hAnsi="Times New Roman CYR" w:cs="Times New Roman CYR"/>
          <w:sz w:val="24"/>
          <w:szCs w:val="24"/>
        </w:rPr>
        <w:t xml:space="preserve"> </w:t>
      </w:r>
      <w:hyperlink r:id="rId8" w:history="1">
        <w:r w:rsidRPr="00552568">
          <w:rPr>
            <w:rFonts w:ascii="Times New Roman CYR" w:hAnsi="Times New Roman CYR" w:cs="Times New Roman CYR"/>
            <w:color w:val="106BBE"/>
            <w:sz w:val="24"/>
            <w:szCs w:val="24"/>
          </w:rPr>
          <w:t>статьей 99</w:t>
        </w:r>
      </w:hyperlink>
      <w:r w:rsidRPr="00552568">
        <w:rPr>
          <w:rFonts w:ascii="Times New Roman CYR" w:hAnsi="Times New Roman CYR" w:cs="Times New Roman CYR"/>
          <w:sz w:val="24"/>
          <w:szCs w:val="24"/>
        </w:rPr>
        <w:t xml:space="preserve"> Федерального закона от 05.04.2013 N 44-ФЗ "О контрактной системе в сфере закупок товаров, работ, услуг для обеспечения государственных и муниципальных нужд".</w:t>
      </w:r>
    </w:p>
    <w:p w:rsidR="008733A2" w:rsidRPr="00552568" w:rsidRDefault="008733A2" w:rsidP="008733A2">
      <w:pPr>
        <w:widowControl w:val="0"/>
        <w:autoSpaceDE w:val="0"/>
        <w:autoSpaceDN w:val="0"/>
        <w:adjustRightInd w:val="0"/>
        <w:ind w:firstLine="720"/>
        <w:jc w:val="both"/>
        <w:rPr>
          <w:rFonts w:ascii="Times New Roman CYR" w:hAnsi="Times New Roman CYR" w:cs="Times New Roman CYR"/>
          <w:sz w:val="24"/>
          <w:szCs w:val="24"/>
        </w:rPr>
      </w:pPr>
      <w:bookmarkStart w:id="12" w:name="sub_1007"/>
      <w:bookmarkEnd w:id="11"/>
      <w:r>
        <w:rPr>
          <w:rFonts w:ascii="Times New Roman CYR" w:hAnsi="Times New Roman CYR" w:cs="Times New Roman CYR"/>
          <w:sz w:val="24"/>
          <w:szCs w:val="24"/>
        </w:rPr>
        <w:t>6</w:t>
      </w:r>
      <w:r w:rsidRPr="00552568">
        <w:rPr>
          <w:rFonts w:ascii="Times New Roman CYR" w:hAnsi="Times New Roman CYR" w:cs="Times New Roman CYR"/>
          <w:sz w:val="24"/>
          <w:szCs w:val="24"/>
        </w:rPr>
        <w:t>. Объектами внутреннего муниципального финансового контроля являются:</w:t>
      </w:r>
    </w:p>
    <w:bookmarkEnd w:id="12"/>
    <w:p w:rsidR="008733A2" w:rsidRPr="00552568" w:rsidRDefault="008733A2" w:rsidP="008733A2">
      <w:pPr>
        <w:widowControl w:val="0"/>
        <w:autoSpaceDE w:val="0"/>
        <w:autoSpaceDN w:val="0"/>
        <w:adjustRightInd w:val="0"/>
        <w:ind w:firstLine="720"/>
        <w:jc w:val="both"/>
        <w:rPr>
          <w:rFonts w:ascii="Times New Roman CYR" w:hAnsi="Times New Roman CYR" w:cs="Times New Roman CYR"/>
          <w:sz w:val="24"/>
          <w:szCs w:val="24"/>
        </w:rPr>
      </w:pPr>
      <w:r w:rsidRPr="00552568">
        <w:rPr>
          <w:rFonts w:ascii="Times New Roman CYR" w:hAnsi="Times New Roman CYR" w:cs="Times New Roman CYR"/>
          <w:sz w:val="24"/>
          <w:szCs w:val="24"/>
        </w:rPr>
        <w:t xml:space="preserve">главные распорядители (распорядители, получатели) средств бюджета </w:t>
      </w:r>
      <w:proofErr w:type="spellStart"/>
      <w:r w:rsidRPr="00552568">
        <w:rPr>
          <w:rFonts w:ascii="Times New Roman CYR" w:hAnsi="Times New Roman CYR" w:cs="Times New Roman CYR"/>
          <w:sz w:val="24"/>
          <w:szCs w:val="24"/>
        </w:rPr>
        <w:t>Атюрьевского</w:t>
      </w:r>
      <w:proofErr w:type="spellEnd"/>
      <w:r w:rsidRPr="00552568">
        <w:rPr>
          <w:rFonts w:ascii="Times New Roman CYR" w:hAnsi="Times New Roman CYR" w:cs="Times New Roman CYR"/>
          <w:sz w:val="24"/>
          <w:szCs w:val="24"/>
        </w:rPr>
        <w:t xml:space="preserve"> муниципального района, главные администраторы (администраторы) доходов бюджета </w:t>
      </w:r>
      <w:proofErr w:type="spellStart"/>
      <w:r w:rsidRPr="00552568">
        <w:rPr>
          <w:rFonts w:ascii="Times New Roman CYR" w:hAnsi="Times New Roman CYR" w:cs="Times New Roman CYR"/>
          <w:sz w:val="24"/>
          <w:szCs w:val="24"/>
        </w:rPr>
        <w:t>Атюрьевского</w:t>
      </w:r>
      <w:proofErr w:type="spellEnd"/>
      <w:r w:rsidRPr="00552568">
        <w:rPr>
          <w:rFonts w:ascii="Times New Roman CYR" w:hAnsi="Times New Roman CYR" w:cs="Times New Roman CYR"/>
          <w:sz w:val="24"/>
          <w:szCs w:val="24"/>
        </w:rPr>
        <w:t xml:space="preserve"> муниципального района, главные администраторы (администраторы) источников финансирования дефицита бюджета </w:t>
      </w:r>
      <w:proofErr w:type="spellStart"/>
      <w:r w:rsidRPr="00552568">
        <w:rPr>
          <w:rFonts w:ascii="Times New Roman CYR" w:hAnsi="Times New Roman CYR" w:cs="Times New Roman CYR"/>
          <w:sz w:val="24"/>
          <w:szCs w:val="24"/>
        </w:rPr>
        <w:t>Атюрьевского</w:t>
      </w:r>
      <w:proofErr w:type="spellEnd"/>
      <w:r w:rsidRPr="00552568">
        <w:rPr>
          <w:rFonts w:ascii="Times New Roman CYR" w:hAnsi="Times New Roman CYR" w:cs="Times New Roman CYR"/>
          <w:sz w:val="24"/>
          <w:szCs w:val="24"/>
        </w:rPr>
        <w:t xml:space="preserve"> муниципального района;</w:t>
      </w:r>
    </w:p>
    <w:p w:rsidR="008733A2" w:rsidRPr="00552568" w:rsidRDefault="008733A2" w:rsidP="008733A2">
      <w:pPr>
        <w:widowControl w:val="0"/>
        <w:autoSpaceDE w:val="0"/>
        <w:autoSpaceDN w:val="0"/>
        <w:adjustRightInd w:val="0"/>
        <w:ind w:firstLine="720"/>
        <w:jc w:val="both"/>
        <w:rPr>
          <w:rFonts w:ascii="Times New Roman CYR" w:hAnsi="Times New Roman CYR" w:cs="Times New Roman CYR"/>
          <w:sz w:val="24"/>
          <w:szCs w:val="24"/>
        </w:rPr>
      </w:pPr>
      <w:r w:rsidRPr="00552568">
        <w:rPr>
          <w:rFonts w:ascii="Times New Roman CYR" w:hAnsi="Times New Roman CYR" w:cs="Times New Roman CYR"/>
          <w:sz w:val="24"/>
          <w:szCs w:val="24"/>
        </w:rPr>
        <w:t xml:space="preserve">сельские поселения (главные распорядители (распорядители) и получатели средств бюджета </w:t>
      </w:r>
      <w:proofErr w:type="spellStart"/>
      <w:r w:rsidRPr="00552568">
        <w:rPr>
          <w:rFonts w:ascii="Times New Roman CYR" w:hAnsi="Times New Roman CYR" w:cs="Times New Roman CYR"/>
          <w:sz w:val="24"/>
          <w:szCs w:val="24"/>
        </w:rPr>
        <w:t>Атюрьевского</w:t>
      </w:r>
      <w:proofErr w:type="spellEnd"/>
      <w:r w:rsidRPr="00552568">
        <w:rPr>
          <w:rFonts w:ascii="Times New Roman CYR" w:hAnsi="Times New Roman CYR" w:cs="Times New Roman CYR"/>
          <w:sz w:val="24"/>
          <w:szCs w:val="24"/>
        </w:rPr>
        <w:t xml:space="preserve"> муниципального района, которым предоставлены межбюджетные трансферты) в части соблюдения ими целей и условий предоставления межбюджетных трансфертов, бюджетных кредитов, предоставленных из бюджета </w:t>
      </w:r>
      <w:proofErr w:type="spellStart"/>
      <w:r w:rsidRPr="00552568">
        <w:rPr>
          <w:rFonts w:ascii="Times New Roman CYR" w:hAnsi="Times New Roman CYR" w:cs="Times New Roman CYR"/>
          <w:sz w:val="24"/>
          <w:szCs w:val="24"/>
        </w:rPr>
        <w:t>Атюрьевского</w:t>
      </w:r>
      <w:proofErr w:type="spellEnd"/>
      <w:r w:rsidRPr="00552568">
        <w:rPr>
          <w:rFonts w:ascii="Times New Roman CYR" w:hAnsi="Times New Roman CYR" w:cs="Times New Roman CYR"/>
          <w:sz w:val="24"/>
          <w:szCs w:val="24"/>
        </w:rPr>
        <w:t xml:space="preserve"> муниципального района;</w:t>
      </w:r>
    </w:p>
    <w:p w:rsidR="008733A2" w:rsidRPr="00552568" w:rsidRDefault="008733A2" w:rsidP="008733A2">
      <w:pPr>
        <w:widowControl w:val="0"/>
        <w:autoSpaceDE w:val="0"/>
        <w:autoSpaceDN w:val="0"/>
        <w:adjustRightInd w:val="0"/>
        <w:ind w:firstLine="720"/>
        <w:jc w:val="both"/>
        <w:rPr>
          <w:rFonts w:ascii="Times New Roman CYR" w:hAnsi="Times New Roman CYR" w:cs="Times New Roman CYR"/>
          <w:sz w:val="24"/>
          <w:szCs w:val="24"/>
        </w:rPr>
      </w:pPr>
      <w:r w:rsidRPr="00552568">
        <w:rPr>
          <w:rFonts w:ascii="Times New Roman CYR" w:hAnsi="Times New Roman CYR" w:cs="Times New Roman CYR"/>
          <w:sz w:val="24"/>
          <w:szCs w:val="24"/>
        </w:rPr>
        <w:t xml:space="preserve">муниципальные учреждения </w:t>
      </w:r>
      <w:proofErr w:type="spellStart"/>
      <w:r w:rsidRPr="00552568">
        <w:rPr>
          <w:rFonts w:ascii="Times New Roman CYR" w:hAnsi="Times New Roman CYR" w:cs="Times New Roman CYR"/>
          <w:sz w:val="24"/>
          <w:szCs w:val="24"/>
        </w:rPr>
        <w:t>Атюрьевского</w:t>
      </w:r>
      <w:proofErr w:type="spellEnd"/>
      <w:r w:rsidRPr="00552568">
        <w:rPr>
          <w:rFonts w:ascii="Times New Roman CYR" w:hAnsi="Times New Roman CYR" w:cs="Times New Roman CYR"/>
          <w:sz w:val="24"/>
          <w:szCs w:val="24"/>
        </w:rPr>
        <w:t xml:space="preserve"> муниципального района;</w:t>
      </w:r>
    </w:p>
    <w:p w:rsidR="008733A2" w:rsidRPr="00552568" w:rsidRDefault="008733A2" w:rsidP="008733A2">
      <w:pPr>
        <w:widowControl w:val="0"/>
        <w:autoSpaceDE w:val="0"/>
        <w:autoSpaceDN w:val="0"/>
        <w:adjustRightInd w:val="0"/>
        <w:ind w:firstLine="720"/>
        <w:jc w:val="both"/>
        <w:rPr>
          <w:rFonts w:ascii="Times New Roman CYR" w:hAnsi="Times New Roman CYR" w:cs="Times New Roman CYR"/>
          <w:sz w:val="24"/>
          <w:szCs w:val="24"/>
        </w:rPr>
      </w:pPr>
      <w:r w:rsidRPr="00552568">
        <w:rPr>
          <w:rFonts w:ascii="Times New Roman CYR" w:hAnsi="Times New Roman CYR" w:cs="Times New Roman CYR"/>
          <w:sz w:val="24"/>
          <w:szCs w:val="24"/>
        </w:rPr>
        <w:t xml:space="preserve">юридические лица (за исключением муниципальных учреждений) индивидуальные предприниматели, физические лица в части соблюдения ими условий договоров (соглашений) о предоставлении средств из бюджета </w:t>
      </w:r>
      <w:proofErr w:type="spellStart"/>
      <w:r w:rsidRPr="00552568">
        <w:rPr>
          <w:rFonts w:ascii="Times New Roman CYR" w:hAnsi="Times New Roman CYR" w:cs="Times New Roman CYR"/>
          <w:sz w:val="24"/>
          <w:szCs w:val="24"/>
        </w:rPr>
        <w:t>Атюрьевского</w:t>
      </w:r>
      <w:proofErr w:type="spellEnd"/>
      <w:r w:rsidRPr="00552568">
        <w:rPr>
          <w:rFonts w:ascii="Times New Roman CYR" w:hAnsi="Times New Roman CYR" w:cs="Times New Roman CYR"/>
          <w:sz w:val="24"/>
          <w:szCs w:val="24"/>
        </w:rPr>
        <w:t xml:space="preserve"> муниципального района, договоров (соглашений) о предоставлении муниципальных гарантий </w:t>
      </w:r>
      <w:proofErr w:type="spellStart"/>
      <w:r w:rsidRPr="00552568">
        <w:rPr>
          <w:rFonts w:ascii="Times New Roman CYR" w:hAnsi="Times New Roman CYR" w:cs="Times New Roman CYR"/>
          <w:sz w:val="24"/>
          <w:szCs w:val="24"/>
        </w:rPr>
        <w:t>Атюрьевского</w:t>
      </w:r>
      <w:proofErr w:type="spellEnd"/>
      <w:r w:rsidRPr="00552568">
        <w:rPr>
          <w:rFonts w:ascii="Times New Roman CYR" w:hAnsi="Times New Roman CYR" w:cs="Times New Roman CYR"/>
          <w:sz w:val="24"/>
          <w:szCs w:val="24"/>
        </w:rPr>
        <w:t xml:space="preserve"> муниципального района;</w:t>
      </w:r>
    </w:p>
    <w:p w:rsidR="008733A2" w:rsidRPr="00552568" w:rsidRDefault="008733A2" w:rsidP="008733A2">
      <w:pPr>
        <w:widowControl w:val="0"/>
        <w:autoSpaceDE w:val="0"/>
        <w:autoSpaceDN w:val="0"/>
        <w:adjustRightInd w:val="0"/>
        <w:ind w:firstLine="720"/>
        <w:jc w:val="both"/>
        <w:rPr>
          <w:rFonts w:ascii="Times New Roman CYR" w:hAnsi="Times New Roman CYR" w:cs="Times New Roman CYR"/>
          <w:sz w:val="24"/>
          <w:szCs w:val="24"/>
        </w:rPr>
      </w:pPr>
      <w:r w:rsidRPr="00552568">
        <w:rPr>
          <w:rFonts w:ascii="Times New Roman CYR" w:hAnsi="Times New Roman CYR" w:cs="Times New Roman CYR"/>
          <w:sz w:val="24"/>
          <w:szCs w:val="24"/>
        </w:rPr>
        <w:lastRenderedPageBreak/>
        <w:t xml:space="preserve">заказчики, контрактные службы, контрактные управляющие, уполномоченные органы, уполномоченные учреждения, осуществляющие действия, направленные на осуществление в соответствии с </w:t>
      </w:r>
      <w:hyperlink r:id="rId9" w:history="1">
        <w:r w:rsidRPr="00552568">
          <w:rPr>
            <w:rFonts w:ascii="Times New Roman CYR" w:hAnsi="Times New Roman CYR" w:cs="Times New Roman CYR"/>
            <w:color w:val="106BBE"/>
            <w:sz w:val="24"/>
            <w:szCs w:val="24"/>
          </w:rPr>
          <w:t>Федеральным законом</w:t>
        </w:r>
      </w:hyperlink>
      <w:r w:rsidRPr="00552568">
        <w:rPr>
          <w:rFonts w:ascii="Times New Roman CYR" w:hAnsi="Times New Roman CYR" w:cs="Times New Roman CYR"/>
          <w:sz w:val="24"/>
          <w:szCs w:val="24"/>
        </w:rPr>
        <w:t xml:space="preserve"> о контрактной системе закупок товаров, работ и услуг для обеспечения муниципальных нужд.</w:t>
      </w:r>
    </w:p>
    <w:p w:rsidR="008733A2" w:rsidRPr="00552568" w:rsidRDefault="008733A2" w:rsidP="008733A2">
      <w:pPr>
        <w:widowControl w:val="0"/>
        <w:autoSpaceDE w:val="0"/>
        <w:autoSpaceDN w:val="0"/>
        <w:adjustRightInd w:val="0"/>
        <w:ind w:firstLine="720"/>
        <w:jc w:val="both"/>
        <w:rPr>
          <w:rFonts w:ascii="Times New Roman CYR" w:hAnsi="Times New Roman CYR" w:cs="Times New Roman CYR"/>
          <w:sz w:val="24"/>
          <w:szCs w:val="24"/>
        </w:rPr>
      </w:pPr>
      <w:bookmarkStart w:id="13" w:name="sub_1008"/>
      <w:r>
        <w:rPr>
          <w:rFonts w:ascii="Times New Roman CYR" w:hAnsi="Times New Roman CYR" w:cs="Times New Roman CYR"/>
          <w:sz w:val="24"/>
          <w:szCs w:val="24"/>
        </w:rPr>
        <w:t>7</w:t>
      </w:r>
      <w:r w:rsidRPr="00552568">
        <w:rPr>
          <w:rFonts w:ascii="Times New Roman CYR" w:hAnsi="Times New Roman CYR" w:cs="Times New Roman CYR"/>
          <w:sz w:val="24"/>
          <w:szCs w:val="24"/>
        </w:rPr>
        <w:t xml:space="preserve">. При осуществлении контрольной деятельности в отношении расходов, связанных с осуществлением закупок, в рамках одного контрольного мероприятия могут быть реализованы полномочия Финансового управления, предусмотренные </w:t>
      </w:r>
      <w:hyperlink w:anchor="sub_10062" w:history="1">
        <w:r w:rsidRPr="00552568">
          <w:rPr>
            <w:rFonts w:ascii="Times New Roman CYR" w:hAnsi="Times New Roman CYR" w:cs="Times New Roman CYR"/>
            <w:color w:val="106BBE"/>
            <w:sz w:val="24"/>
            <w:szCs w:val="24"/>
          </w:rPr>
          <w:t>абзацами вторым</w:t>
        </w:r>
      </w:hyperlink>
      <w:r w:rsidRPr="00552568">
        <w:rPr>
          <w:rFonts w:ascii="Times New Roman CYR" w:hAnsi="Times New Roman CYR" w:cs="Times New Roman CYR"/>
          <w:sz w:val="24"/>
          <w:szCs w:val="24"/>
        </w:rPr>
        <w:t xml:space="preserve"> и </w:t>
      </w:r>
      <w:hyperlink w:anchor="sub_10063" w:history="1">
        <w:r w:rsidRPr="00552568">
          <w:rPr>
            <w:rFonts w:ascii="Times New Roman CYR" w:hAnsi="Times New Roman CYR" w:cs="Times New Roman CYR"/>
            <w:color w:val="106BBE"/>
            <w:sz w:val="24"/>
            <w:szCs w:val="24"/>
          </w:rPr>
          <w:t>третьим пункта 6</w:t>
        </w:r>
      </w:hyperlink>
      <w:r w:rsidRPr="00552568">
        <w:rPr>
          <w:rFonts w:ascii="Times New Roman CYR" w:hAnsi="Times New Roman CYR" w:cs="Times New Roman CYR"/>
          <w:sz w:val="24"/>
          <w:szCs w:val="24"/>
        </w:rPr>
        <w:t xml:space="preserve"> настоящего Порядка.</w:t>
      </w:r>
    </w:p>
    <w:p w:rsidR="008733A2" w:rsidRPr="00552568" w:rsidRDefault="008733A2" w:rsidP="008733A2">
      <w:pPr>
        <w:widowControl w:val="0"/>
        <w:autoSpaceDE w:val="0"/>
        <w:autoSpaceDN w:val="0"/>
        <w:adjustRightInd w:val="0"/>
        <w:ind w:firstLine="720"/>
        <w:jc w:val="both"/>
        <w:rPr>
          <w:rFonts w:ascii="Times New Roman CYR" w:hAnsi="Times New Roman CYR" w:cs="Times New Roman CYR"/>
          <w:sz w:val="24"/>
          <w:szCs w:val="24"/>
        </w:rPr>
      </w:pPr>
      <w:bookmarkStart w:id="14" w:name="sub_1009"/>
      <w:bookmarkEnd w:id="13"/>
      <w:r>
        <w:rPr>
          <w:rFonts w:ascii="Times New Roman CYR" w:hAnsi="Times New Roman CYR" w:cs="Times New Roman CYR"/>
          <w:sz w:val="24"/>
          <w:szCs w:val="24"/>
        </w:rPr>
        <w:t>8</w:t>
      </w:r>
      <w:r w:rsidRPr="00552568">
        <w:rPr>
          <w:rFonts w:ascii="Times New Roman CYR" w:hAnsi="Times New Roman CYR" w:cs="Times New Roman CYR"/>
          <w:sz w:val="24"/>
          <w:szCs w:val="24"/>
        </w:rPr>
        <w:t>. Должностными лицами, осуществляющими контрольную деятельность (далее - должностные лица), являются:</w:t>
      </w:r>
    </w:p>
    <w:bookmarkEnd w:id="14"/>
    <w:p w:rsidR="008733A2" w:rsidRPr="00552568" w:rsidRDefault="008733A2" w:rsidP="008733A2">
      <w:pPr>
        <w:widowControl w:val="0"/>
        <w:autoSpaceDE w:val="0"/>
        <w:autoSpaceDN w:val="0"/>
        <w:adjustRightInd w:val="0"/>
        <w:ind w:firstLine="720"/>
        <w:jc w:val="both"/>
        <w:rPr>
          <w:rFonts w:ascii="Times New Roman CYR" w:hAnsi="Times New Roman CYR" w:cs="Times New Roman CYR"/>
          <w:sz w:val="24"/>
          <w:szCs w:val="24"/>
        </w:rPr>
      </w:pPr>
      <w:r w:rsidRPr="00552568">
        <w:rPr>
          <w:rFonts w:ascii="Times New Roman CYR" w:hAnsi="Times New Roman CYR" w:cs="Times New Roman CYR"/>
          <w:sz w:val="24"/>
          <w:szCs w:val="24"/>
        </w:rPr>
        <w:t xml:space="preserve">1) заместитель главы - начальник Финансового управления администрации </w:t>
      </w:r>
      <w:proofErr w:type="spellStart"/>
      <w:r w:rsidRPr="00552568">
        <w:rPr>
          <w:rFonts w:ascii="Times New Roman CYR" w:hAnsi="Times New Roman CYR" w:cs="Times New Roman CYR"/>
          <w:sz w:val="24"/>
          <w:szCs w:val="24"/>
        </w:rPr>
        <w:t>Атюрьевского</w:t>
      </w:r>
      <w:proofErr w:type="spellEnd"/>
      <w:r w:rsidRPr="00552568">
        <w:rPr>
          <w:rFonts w:ascii="Times New Roman CYR" w:hAnsi="Times New Roman CYR" w:cs="Times New Roman CYR"/>
          <w:sz w:val="24"/>
          <w:szCs w:val="24"/>
        </w:rPr>
        <w:t xml:space="preserve"> муниципального района;</w:t>
      </w:r>
    </w:p>
    <w:p w:rsidR="008733A2" w:rsidRPr="00552568" w:rsidRDefault="008733A2" w:rsidP="008733A2">
      <w:pPr>
        <w:widowControl w:val="0"/>
        <w:autoSpaceDE w:val="0"/>
        <w:autoSpaceDN w:val="0"/>
        <w:adjustRightInd w:val="0"/>
        <w:ind w:firstLine="720"/>
        <w:jc w:val="both"/>
        <w:rPr>
          <w:rFonts w:ascii="Times New Roman CYR" w:hAnsi="Times New Roman CYR" w:cs="Times New Roman CYR"/>
          <w:sz w:val="24"/>
          <w:szCs w:val="24"/>
        </w:rPr>
      </w:pPr>
      <w:r w:rsidRPr="00552568">
        <w:rPr>
          <w:rFonts w:ascii="Times New Roman CYR" w:hAnsi="Times New Roman CYR" w:cs="Times New Roman CYR"/>
          <w:sz w:val="24"/>
          <w:szCs w:val="24"/>
        </w:rPr>
        <w:t xml:space="preserve">2) заместитель начальника Финансового управления администрации </w:t>
      </w:r>
      <w:proofErr w:type="spellStart"/>
      <w:r w:rsidRPr="00552568">
        <w:rPr>
          <w:rFonts w:ascii="Times New Roman CYR" w:hAnsi="Times New Roman CYR" w:cs="Times New Roman CYR"/>
          <w:sz w:val="24"/>
          <w:szCs w:val="24"/>
        </w:rPr>
        <w:t>Атюрьевского</w:t>
      </w:r>
      <w:proofErr w:type="spellEnd"/>
      <w:r w:rsidRPr="00552568">
        <w:rPr>
          <w:rFonts w:ascii="Times New Roman CYR" w:hAnsi="Times New Roman CYR" w:cs="Times New Roman CYR"/>
          <w:sz w:val="24"/>
          <w:szCs w:val="24"/>
        </w:rPr>
        <w:t xml:space="preserve"> муниципального района;</w:t>
      </w:r>
    </w:p>
    <w:p w:rsidR="008733A2" w:rsidRPr="00552568" w:rsidRDefault="008733A2" w:rsidP="008733A2">
      <w:pPr>
        <w:widowControl w:val="0"/>
        <w:autoSpaceDE w:val="0"/>
        <w:autoSpaceDN w:val="0"/>
        <w:adjustRightInd w:val="0"/>
        <w:ind w:firstLine="720"/>
        <w:jc w:val="both"/>
        <w:rPr>
          <w:rFonts w:ascii="Times New Roman CYR" w:hAnsi="Times New Roman CYR" w:cs="Times New Roman CYR"/>
          <w:sz w:val="24"/>
          <w:szCs w:val="24"/>
        </w:rPr>
      </w:pPr>
      <w:r w:rsidRPr="00552568">
        <w:rPr>
          <w:rFonts w:ascii="Times New Roman CYR" w:hAnsi="Times New Roman CYR" w:cs="Times New Roman CYR"/>
          <w:sz w:val="24"/>
          <w:szCs w:val="24"/>
        </w:rPr>
        <w:t>3) иные муниципальные служащие Финансового управления, уполномоченные на участие в проведении контрольных мероприятий.</w:t>
      </w:r>
    </w:p>
    <w:p w:rsidR="008733A2" w:rsidRPr="00552568" w:rsidRDefault="008733A2" w:rsidP="008733A2">
      <w:pPr>
        <w:widowControl w:val="0"/>
        <w:autoSpaceDE w:val="0"/>
        <w:autoSpaceDN w:val="0"/>
        <w:adjustRightInd w:val="0"/>
        <w:ind w:firstLine="720"/>
        <w:jc w:val="both"/>
        <w:rPr>
          <w:rFonts w:ascii="Times New Roman CYR" w:hAnsi="Times New Roman CYR" w:cs="Times New Roman CYR"/>
          <w:sz w:val="24"/>
          <w:szCs w:val="24"/>
        </w:rPr>
      </w:pPr>
      <w:bookmarkStart w:id="15" w:name="sub_1010"/>
      <w:r>
        <w:rPr>
          <w:rFonts w:ascii="Times New Roman CYR" w:hAnsi="Times New Roman CYR" w:cs="Times New Roman CYR"/>
          <w:sz w:val="24"/>
          <w:szCs w:val="24"/>
        </w:rPr>
        <w:t>9</w:t>
      </w:r>
      <w:r w:rsidRPr="00552568">
        <w:rPr>
          <w:rFonts w:ascii="Times New Roman CYR" w:hAnsi="Times New Roman CYR" w:cs="Times New Roman CYR"/>
          <w:sz w:val="24"/>
          <w:szCs w:val="24"/>
        </w:rPr>
        <w:t xml:space="preserve">. Должностные лица, указанные в </w:t>
      </w:r>
      <w:hyperlink w:anchor="sub_1009" w:history="1">
        <w:r w:rsidRPr="00552568">
          <w:rPr>
            <w:rFonts w:ascii="Times New Roman CYR" w:hAnsi="Times New Roman CYR" w:cs="Times New Roman CYR"/>
            <w:color w:val="106BBE"/>
            <w:sz w:val="24"/>
            <w:szCs w:val="24"/>
          </w:rPr>
          <w:t>пункте 9</w:t>
        </w:r>
      </w:hyperlink>
      <w:r w:rsidRPr="00552568">
        <w:rPr>
          <w:rFonts w:ascii="Times New Roman CYR" w:hAnsi="Times New Roman CYR" w:cs="Times New Roman CYR"/>
          <w:sz w:val="24"/>
          <w:szCs w:val="24"/>
        </w:rPr>
        <w:t xml:space="preserve"> настоящего Порядка, имеют право:</w:t>
      </w:r>
    </w:p>
    <w:bookmarkEnd w:id="15"/>
    <w:p w:rsidR="008733A2" w:rsidRPr="00552568" w:rsidRDefault="008733A2" w:rsidP="008733A2">
      <w:pPr>
        <w:widowControl w:val="0"/>
        <w:autoSpaceDE w:val="0"/>
        <w:autoSpaceDN w:val="0"/>
        <w:adjustRightInd w:val="0"/>
        <w:ind w:firstLine="720"/>
        <w:jc w:val="both"/>
        <w:rPr>
          <w:rFonts w:ascii="Times New Roman CYR" w:hAnsi="Times New Roman CYR" w:cs="Times New Roman CYR"/>
          <w:sz w:val="24"/>
          <w:szCs w:val="24"/>
        </w:rPr>
      </w:pPr>
      <w:r w:rsidRPr="00552568">
        <w:rPr>
          <w:rFonts w:ascii="Times New Roman CYR" w:hAnsi="Times New Roman CYR" w:cs="Times New Roman CYR"/>
          <w:sz w:val="24"/>
          <w:szCs w:val="24"/>
        </w:rPr>
        <w:t>запрашивать и получать на основании мотивированного запроса в письменной форме информацию, документы и материалы, объяснения в письменной и устной форме, необходимые для проведения контрольных мероприятий;</w:t>
      </w:r>
    </w:p>
    <w:p w:rsidR="008733A2" w:rsidRPr="00552568" w:rsidRDefault="008733A2" w:rsidP="008733A2">
      <w:pPr>
        <w:widowControl w:val="0"/>
        <w:autoSpaceDE w:val="0"/>
        <w:autoSpaceDN w:val="0"/>
        <w:adjustRightInd w:val="0"/>
        <w:ind w:firstLine="720"/>
        <w:jc w:val="both"/>
        <w:rPr>
          <w:rFonts w:ascii="Times New Roman CYR" w:hAnsi="Times New Roman CYR" w:cs="Times New Roman CYR"/>
          <w:sz w:val="24"/>
          <w:szCs w:val="24"/>
        </w:rPr>
      </w:pPr>
      <w:r w:rsidRPr="00552568">
        <w:rPr>
          <w:rFonts w:ascii="Times New Roman CYR" w:hAnsi="Times New Roman CYR" w:cs="Times New Roman CYR"/>
          <w:sz w:val="24"/>
          <w:szCs w:val="24"/>
        </w:rPr>
        <w:t>при осуществлении плановых и внеплановых выездных проверок (ревизий) беспрепятственно по предъявлении копии удостоверения на проведение контрольного мероприятия посещать помещения и территории, которые занимают объекты контроля, в отношении которых осуществляется контрольное мероприятие, требовать предъявления поставленных товаров, результатов выполненных работ, оказанных услуг;</w:t>
      </w:r>
    </w:p>
    <w:p w:rsidR="008733A2" w:rsidRPr="00552568" w:rsidRDefault="008733A2" w:rsidP="008733A2">
      <w:pPr>
        <w:widowControl w:val="0"/>
        <w:autoSpaceDE w:val="0"/>
        <w:autoSpaceDN w:val="0"/>
        <w:adjustRightInd w:val="0"/>
        <w:ind w:firstLine="720"/>
        <w:jc w:val="both"/>
        <w:rPr>
          <w:rFonts w:ascii="Times New Roman CYR" w:hAnsi="Times New Roman CYR" w:cs="Times New Roman CYR"/>
          <w:sz w:val="24"/>
          <w:szCs w:val="24"/>
        </w:rPr>
      </w:pPr>
      <w:r w:rsidRPr="00552568">
        <w:rPr>
          <w:rFonts w:ascii="Times New Roman CYR" w:hAnsi="Times New Roman CYR" w:cs="Times New Roman CYR"/>
          <w:sz w:val="24"/>
          <w:szCs w:val="24"/>
        </w:rPr>
        <w:t>инициировать проведение экспертиз, необходимых при проведении контрольных мероприятий, и привлекать независимых экспертов для проведения таких экспертиз;</w:t>
      </w:r>
    </w:p>
    <w:p w:rsidR="008733A2" w:rsidRPr="00552568" w:rsidRDefault="008733A2" w:rsidP="008733A2">
      <w:pPr>
        <w:widowControl w:val="0"/>
        <w:autoSpaceDE w:val="0"/>
        <w:autoSpaceDN w:val="0"/>
        <w:adjustRightInd w:val="0"/>
        <w:ind w:firstLine="720"/>
        <w:jc w:val="both"/>
        <w:rPr>
          <w:rFonts w:ascii="Times New Roman CYR" w:hAnsi="Times New Roman CYR" w:cs="Times New Roman CYR"/>
          <w:sz w:val="24"/>
          <w:szCs w:val="24"/>
        </w:rPr>
      </w:pPr>
      <w:r w:rsidRPr="00552568">
        <w:rPr>
          <w:rFonts w:ascii="Times New Roman CYR" w:hAnsi="Times New Roman CYR" w:cs="Times New Roman CYR"/>
          <w:sz w:val="24"/>
          <w:szCs w:val="24"/>
        </w:rPr>
        <w:t>выдавать представления и предписания об устранении выявленных нарушений в случаях, предусмотренных законодательством Российской Федерации;</w:t>
      </w:r>
    </w:p>
    <w:p w:rsidR="008733A2" w:rsidRPr="00552568" w:rsidRDefault="008733A2" w:rsidP="008733A2">
      <w:pPr>
        <w:widowControl w:val="0"/>
        <w:autoSpaceDE w:val="0"/>
        <w:autoSpaceDN w:val="0"/>
        <w:adjustRightInd w:val="0"/>
        <w:ind w:firstLine="720"/>
        <w:jc w:val="both"/>
        <w:rPr>
          <w:rFonts w:ascii="Times New Roman CYR" w:hAnsi="Times New Roman CYR" w:cs="Times New Roman CYR"/>
          <w:sz w:val="24"/>
          <w:szCs w:val="24"/>
        </w:rPr>
      </w:pPr>
      <w:r w:rsidRPr="00552568">
        <w:rPr>
          <w:rFonts w:ascii="Times New Roman CYR" w:hAnsi="Times New Roman CYR" w:cs="Times New Roman CYR"/>
          <w:sz w:val="24"/>
          <w:szCs w:val="24"/>
        </w:rPr>
        <w:t xml:space="preserve">направлять уведомления о применении бюджетных мер принуждения, в случаях предусмотренных </w:t>
      </w:r>
      <w:hyperlink r:id="rId10" w:history="1">
        <w:r w:rsidRPr="00552568">
          <w:rPr>
            <w:rFonts w:ascii="Times New Roman CYR" w:hAnsi="Times New Roman CYR" w:cs="Times New Roman CYR"/>
            <w:color w:val="106BBE"/>
            <w:sz w:val="24"/>
            <w:szCs w:val="24"/>
          </w:rPr>
          <w:t>бюджетным законодательством</w:t>
        </w:r>
      </w:hyperlink>
      <w:r w:rsidRPr="00552568">
        <w:rPr>
          <w:rFonts w:ascii="Times New Roman CYR" w:hAnsi="Times New Roman CYR" w:cs="Times New Roman CYR"/>
          <w:sz w:val="24"/>
          <w:szCs w:val="24"/>
        </w:rPr>
        <w:t xml:space="preserve"> Российской Федерации.</w:t>
      </w:r>
    </w:p>
    <w:p w:rsidR="008733A2" w:rsidRPr="00552568" w:rsidRDefault="008733A2" w:rsidP="008733A2">
      <w:pPr>
        <w:widowControl w:val="0"/>
        <w:autoSpaceDE w:val="0"/>
        <w:autoSpaceDN w:val="0"/>
        <w:adjustRightInd w:val="0"/>
        <w:ind w:firstLine="720"/>
        <w:jc w:val="both"/>
        <w:rPr>
          <w:rFonts w:ascii="Times New Roman CYR" w:hAnsi="Times New Roman CYR" w:cs="Times New Roman CYR"/>
          <w:sz w:val="24"/>
          <w:szCs w:val="24"/>
        </w:rPr>
      </w:pPr>
      <w:bookmarkStart w:id="16" w:name="sub_1011"/>
      <w:r w:rsidRPr="00552568">
        <w:rPr>
          <w:rFonts w:ascii="Times New Roman CYR" w:hAnsi="Times New Roman CYR" w:cs="Times New Roman CYR"/>
          <w:sz w:val="24"/>
          <w:szCs w:val="24"/>
        </w:rPr>
        <w:t>1</w:t>
      </w:r>
      <w:r>
        <w:rPr>
          <w:rFonts w:ascii="Times New Roman CYR" w:hAnsi="Times New Roman CYR" w:cs="Times New Roman CYR"/>
          <w:sz w:val="24"/>
          <w:szCs w:val="24"/>
        </w:rPr>
        <w:t>0</w:t>
      </w:r>
      <w:r w:rsidRPr="00552568">
        <w:rPr>
          <w:rFonts w:ascii="Times New Roman CYR" w:hAnsi="Times New Roman CYR" w:cs="Times New Roman CYR"/>
          <w:sz w:val="24"/>
          <w:szCs w:val="24"/>
        </w:rPr>
        <w:t xml:space="preserve">. Должностные лица, указанные в </w:t>
      </w:r>
      <w:hyperlink w:anchor="sub_1009" w:history="1">
        <w:r w:rsidRPr="00552568">
          <w:rPr>
            <w:rFonts w:ascii="Times New Roman CYR" w:hAnsi="Times New Roman CYR" w:cs="Times New Roman CYR"/>
            <w:color w:val="106BBE"/>
            <w:sz w:val="24"/>
            <w:szCs w:val="24"/>
          </w:rPr>
          <w:t>пункте 9</w:t>
        </w:r>
      </w:hyperlink>
      <w:r w:rsidRPr="00552568">
        <w:rPr>
          <w:rFonts w:ascii="Times New Roman CYR" w:hAnsi="Times New Roman CYR" w:cs="Times New Roman CYR"/>
          <w:sz w:val="24"/>
          <w:szCs w:val="24"/>
        </w:rPr>
        <w:t xml:space="preserve"> настоящего Порядка, обязаны:</w:t>
      </w:r>
    </w:p>
    <w:bookmarkEnd w:id="16"/>
    <w:p w:rsidR="008733A2" w:rsidRPr="00552568" w:rsidRDefault="008733A2" w:rsidP="008733A2">
      <w:pPr>
        <w:widowControl w:val="0"/>
        <w:autoSpaceDE w:val="0"/>
        <w:autoSpaceDN w:val="0"/>
        <w:adjustRightInd w:val="0"/>
        <w:ind w:firstLine="720"/>
        <w:jc w:val="both"/>
        <w:rPr>
          <w:rFonts w:ascii="Times New Roman CYR" w:hAnsi="Times New Roman CYR" w:cs="Times New Roman CYR"/>
          <w:sz w:val="24"/>
          <w:szCs w:val="24"/>
        </w:rPr>
      </w:pPr>
      <w:r w:rsidRPr="00552568">
        <w:rPr>
          <w:rFonts w:ascii="Times New Roman CYR" w:hAnsi="Times New Roman CYR" w:cs="Times New Roman CYR"/>
          <w:sz w:val="24"/>
          <w:szCs w:val="24"/>
        </w:rPr>
        <w:t>своевременно и в полной мере исполнять предоставленные в соответствии с законодательством Российской Федерации полномочия по предупреждению, выявлению и пресечению нарушений в установленной сфере деятельности;</w:t>
      </w:r>
    </w:p>
    <w:p w:rsidR="008733A2" w:rsidRPr="00552568" w:rsidRDefault="008733A2" w:rsidP="008733A2">
      <w:pPr>
        <w:widowControl w:val="0"/>
        <w:autoSpaceDE w:val="0"/>
        <w:autoSpaceDN w:val="0"/>
        <w:adjustRightInd w:val="0"/>
        <w:ind w:firstLine="720"/>
        <w:jc w:val="both"/>
        <w:rPr>
          <w:rFonts w:ascii="Times New Roman CYR" w:hAnsi="Times New Roman CYR" w:cs="Times New Roman CYR"/>
          <w:sz w:val="24"/>
          <w:szCs w:val="24"/>
        </w:rPr>
      </w:pPr>
      <w:r w:rsidRPr="00552568">
        <w:rPr>
          <w:rFonts w:ascii="Times New Roman CYR" w:hAnsi="Times New Roman CYR" w:cs="Times New Roman CYR"/>
          <w:sz w:val="24"/>
          <w:szCs w:val="24"/>
        </w:rPr>
        <w:t>соблюдать требования нормативных правовых актов в установленной сфере деятельности;</w:t>
      </w:r>
    </w:p>
    <w:p w:rsidR="008733A2" w:rsidRPr="00552568" w:rsidRDefault="008733A2" w:rsidP="008733A2">
      <w:pPr>
        <w:widowControl w:val="0"/>
        <w:autoSpaceDE w:val="0"/>
        <w:autoSpaceDN w:val="0"/>
        <w:adjustRightInd w:val="0"/>
        <w:ind w:firstLine="720"/>
        <w:jc w:val="both"/>
        <w:rPr>
          <w:rFonts w:ascii="Times New Roman CYR" w:hAnsi="Times New Roman CYR" w:cs="Times New Roman CYR"/>
          <w:sz w:val="24"/>
          <w:szCs w:val="24"/>
        </w:rPr>
      </w:pPr>
      <w:r w:rsidRPr="00552568">
        <w:rPr>
          <w:rFonts w:ascii="Times New Roman CYR" w:hAnsi="Times New Roman CYR" w:cs="Times New Roman CYR"/>
          <w:sz w:val="24"/>
          <w:szCs w:val="24"/>
        </w:rPr>
        <w:t>проводить контрольные мероприятия в соответствии с удостоверением на проведение контрольных мероприятий;</w:t>
      </w:r>
    </w:p>
    <w:p w:rsidR="008733A2" w:rsidRPr="00552568" w:rsidRDefault="008733A2" w:rsidP="008733A2">
      <w:pPr>
        <w:widowControl w:val="0"/>
        <w:autoSpaceDE w:val="0"/>
        <w:autoSpaceDN w:val="0"/>
        <w:adjustRightInd w:val="0"/>
        <w:ind w:firstLine="720"/>
        <w:jc w:val="both"/>
        <w:rPr>
          <w:rFonts w:ascii="Times New Roman CYR" w:hAnsi="Times New Roman CYR" w:cs="Times New Roman CYR"/>
          <w:sz w:val="24"/>
          <w:szCs w:val="24"/>
        </w:rPr>
      </w:pPr>
      <w:r w:rsidRPr="00552568">
        <w:rPr>
          <w:rFonts w:ascii="Times New Roman CYR" w:hAnsi="Times New Roman CYR" w:cs="Times New Roman CYR"/>
          <w:sz w:val="24"/>
          <w:szCs w:val="24"/>
        </w:rPr>
        <w:t>знакомить руководителя или уполномоченное должностное лицо объекта контроля (далее - представитель объекта контроля) с удостоверением по проведению контрольных мероприятий, с решением о приостановлении, возобновлении и продлении срока проведения проверки (ревизии), об изменении состава должностных лиц, уполномоченных на проведение контрольных мероприятий, а также с результатами контрольных мероприятий (актами и заключениями);</w:t>
      </w:r>
    </w:p>
    <w:p w:rsidR="008733A2" w:rsidRPr="00552568" w:rsidRDefault="008733A2" w:rsidP="008733A2">
      <w:pPr>
        <w:widowControl w:val="0"/>
        <w:autoSpaceDE w:val="0"/>
        <w:autoSpaceDN w:val="0"/>
        <w:adjustRightInd w:val="0"/>
        <w:ind w:firstLine="720"/>
        <w:jc w:val="both"/>
        <w:rPr>
          <w:rFonts w:ascii="Times New Roman CYR" w:hAnsi="Times New Roman CYR" w:cs="Times New Roman CYR"/>
          <w:sz w:val="24"/>
          <w:szCs w:val="24"/>
        </w:rPr>
      </w:pPr>
      <w:r w:rsidRPr="00552568">
        <w:rPr>
          <w:rFonts w:ascii="Times New Roman CYR" w:hAnsi="Times New Roman CYR" w:cs="Times New Roman CYR"/>
          <w:sz w:val="24"/>
          <w:szCs w:val="24"/>
        </w:rPr>
        <w:t>при выявлении факта совершения действия (бездействия), содержащего признаки состава преступления, направлять в правоохранительные органы информацию о таком факте и (или) документы и иные материалы, подтверждающие такой факт.</w:t>
      </w:r>
    </w:p>
    <w:p w:rsidR="008733A2" w:rsidRPr="00552568" w:rsidRDefault="008733A2" w:rsidP="008733A2">
      <w:pPr>
        <w:widowControl w:val="0"/>
        <w:autoSpaceDE w:val="0"/>
        <w:autoSpaceDN w:val="0"/>
        <w:adjustRightInd w:val="0"/>
        <w:ind w:firstLine="720"/>
        <w:jc w:val="both"/>
        <w:rPr>
          <w:rFonts w:ascii="Times New Roman CYR" w:hAnsi="Times New Roman CYR" w:cs="Times New Roman CYR"/>
          <w:sz w:val="24"/>
          <w:szCs w:val="24"/>
        </w:rPr>
      </w:pPr>
      <w:bookmarkStart w:id="17" w:name="sub_1012"/>
      <w:r w:rsidRPr="00552568">
        <w:rPr>
          <w:rFonts w:ascii="Times New Roman CYR" w:hAnsi="Times New Roman CYR" w:cs="Times New Roman CYR"/>
          <w:sz w:val="24"/>
          <w:szCs w:val="24"/>
        </w:rPr>
        <w:t>1</w:t>
      </w:r>
      <w:r>
        <w:rPr>
          <w:rFonts w:ascii="Times New Roman CYR" w:hAnsi="Times New Roman CYR" w:cs="Times New Roman CYR"/>
          <w:sz w:val="24"/>
          <w:szCs w:val="24"/>
        </w:rPr>
        <w:t>1</w:t>
      </w:r>
      <w:r w:rsidRPr="00552568">
        <w:rPr>
          <w:rFonts w:ascii="Times New Roman CYR" w:hAnsi="Times New Roman CYR" w:cs="Times New Roman CYR"/>
          <w:sz w:val="24"/>
          <w:szCs w:val="24"/>
        </w:rPr>
        <w:t xml:space="preserve">. </w:t>
      </w:r>
      <w:proofErr w:type="gramStart"/>
      <w:r w:rsidRPr="00552568">
        <w:rPr>
          <w:rFonts w:ascii="Times New Roman CYR" w:hAnsi="Times New Roman CYR" w:cs="Times New Roman CYR"/>
          <w:sz w:val="24"/>
          <w:szCs w:val="24"/>
        </w:rPr>
        <w:t xml:space="preserve">Запросы о представлении информации, документов и материалов (далее - запросы), предусмотренные настоящим Порядком, акты проверок и ревизий, а также заключения, подготовленные по результатам проведенных обследований, представления и предписания вручаются представителю объекта контроля либо направляются заказным </w:t>
      </w:r>
      <w:r w:rsidRPr="00552568">
        <w:rPr>
          <w:rFonts w:ascii="Times New Roman CYR" w:hAnsi="Times New Roman CYR" w:cs="Times New Roman CYR"/>
          <w:sz w:val="24"/>
          <w:szCs w:val="24"/>
        </w:rPr>
        <w:lastRenderedPageBreak/>
        <w:t>почтовым отправлением с уведомлением о вручении или иным способом, свидетельствующим о дате его получения адресатом, в том числе с применением автоматизированных информационных систем.</w:t>
      </w:r>
      <w:proofErr w:type="gramEnd"/>
    </w:p>
    <w:p w:rsidR="008733A2" w:rsidRPr="00552568" w:rsidRDefault="008733A2" w:rsidP="008733A2">
      <w:pPr>
        <w:widowControl w:val="0"/>
        <w:autoSpaceDE w:val="0"/>
        <w:autoSpaceDN w:val="0"/>
        <w:adjustRightInd w:val="0"/>
        <w:ind w:firstLine="720"/>
        <w:jc w:val="both"/>
        <w:rPr>
          <w:rFonts w:ascii="Times New Roman CYR" w:hAnsi="Times New Roman CYR" w:cs="Times New Roman CYR"/>
          <w:sz w:val="24"/>
          <w:szCs w:val="24"/>
        </w:rPr>
      </w:pPr>
      <w:bookmarkStart w:id="18" w:name="sub_1013"/>
      <w:bookmarkEnd w:id="17"/>
      <w:r>
        <w:rPr>
          <w:rFonts w:ascii="Times New Roman CYR" w:hAnsi="Times New Roman CYR" w:cs="Times New Roman CYR"/>
          <w:sz w:val="24"/>
          <w:szCs w:val="24"/>
        </w:rPr>
        <w:t>12</w:t>
      </w:r>
      <w:r w:rsidRPr="00552568">
        <w:rPr>
          <w:rFonts w:ascii="Times New Roman CYR" w:hAnsi="Times New Roman CYR" w:cs="Times New Roman CYR"/>
          <w:sz w:val="24"/>
          <w:szCs w:val="24"/>
        </w:rPr>
        <w:t xml:space="preserve">. Срок представления информации, документов и материалов устанавливается в запросе и исчисляется </w:t>
      </w:r>
      <w:proofErr w:type="gramStart"/>
      <w:r w:rsidRPr="00552568">
        <w:rPr>
          <w:rFonts w:ascii="Times New Roman CYR" w:hAnsi="Times New Roman CYR" w:cs="Times New Roman CYR"/>
          <w:sz w:val="24"/>
          <w:szCs w:val="24"/>
        </w:rPr>
        <w:t>с даты получения</w:t>
      </w:r>
      <w:proofErr w:type="gramEnd"/>
      <w:r w:rsidRPr="00552568">
        <w:rPr>
          <w:rFonts w:ascii="Times New Roman CYR" w:hAnsi="Times New Roman CYR" w:cs="Times New Roman CYR"/>
          <w:sz w:val="24"/>
          <w:szCs w:val="24"/>
        </w:rPr>
        <w:t xml:space="preserve"> запроса. При этом такой срок составляет не менее 3 рабочих дней.</w:t>
      </w:r>
    </w:p>
    <w:p w:rsidR="008733A2" w:rsidRPr="00552568" w:rsidRDefault="008733A2" w:rsidP="008733A2">
      <w:pPr>
        <w:widowControl w:val="0"/>
        <w:autoSpaceDE w:val="0"/>
        <w:autoSpaceDN w:val="0"/>
        <w:adjustRightInd w:val="0"/>
        <w:ind w:firstLine="720"/>
        <w:jc w:val="both"/>
        <w:rPr>
          <w:rFonts w:ascii="Times New Roman CYR" w:hAnsi="Times New Roman CYR" w:cs="Times New Roman CYR"/>
          <w:sz w:val="24"/>
          <w:szCs w:val="24"/>
        </w:rPr>
      </w:pPr>
      <w:bookmarkStart w:id="19" w:name="sub_1014"/>
      <w:bookmarkEnd w:id="18"/>
      <w:r w:rsidRPr="00552568">
        <w:rPr>
          <w:rFonts w:ascii="Times New Roman CYR" w:hAnsi="Times New Roman CYR" w:cs="Times New Roman CYR"/>
          <w:sz w:val="24"/>
          <w:szCs w:val="24"/>
        </w:rPr>
        <w:t>1</w:t>
      </w:r>
      <w:r>
        <w:rPr>
          <w:rFonts w:ascii="Times New Roman CYR" w:hAnsi="Times New Roman CYR" w:cs="Times New Roman CYR"/>
          <w:sz w:val="24"/>
          <w:szCs w:val="24"/>
        </w:rPr>
        <w:t>3</w:t>
      </w:r>
      <w:r w:rsidRPr="00552568">
        <w:rPr>
          <w:rFonts w:ascii="Times New Roman CYR" w:hAnsi="Times New Roman CYR" w:cs="Times New Roman CYR"/>
          <w:sz w:val="24"/>
          <w:szCs w:val="24"/>
        </w:rPr>
        <w:t>. Документы, материалы и информация, необходимые для проведения контрольных мероприятий, представляются в подлиннике или копиях, заверенных объектами контроля.</w:t>
      </w:r>
    </w:p>
    <w:p w:rsidR="008733A2" w:rsidRPr="00552568" w:rsidRDefault="008733A2" w:rsidP="008733A2">
      <w:pPr>
        <w:widowControl w:val="0"/>
        <w:autoSpaceDE w:val="0"/>
        <w:autoSpaceDN w:val="0"/>
        <w:adjustRightInd w:val="0"/>
        <w:ind w:firstLine="720"/>
        <w:jc w:val="both"/>
        <w:rPr>
          <w:rFonts w:ascii="Times New Roman CYR" w:hAnsi="Times New Roman CYR" w:cs="Times New Roman CYR"/>
          <w:sz w:val="24"/>
          <w:szCs w:val="24"/>
        </w:rPr>
      </w:pPr>
      <w:bookmarkStart w:id="20" w:name="sub_1015"/>
      <w:bookmarkEnd w:id="19"/>
      <w:r w:rsidRPr="00552568">
        <w:rPr>
          <w:rFonts w:ascii="Times New Roman CYR" w:hAnsi="Times New Roman CYR" w:cs="Times New Roman CYR"/>
          <w:sz w:val="24"/>
          <w:szCs w:val="24"/>
        </w:rPr>
        <w:t>1</w:t>
      </w:r>
      <w:r>
        <w:rPr>
          <w:rFonts w:ascii="Times New Roman CYR" w:hAnsi="Times New Roman CYR" w:cs="Times New Roman CYR"/>
          <w:sz w:val="24"/>
          <w:szCs w:val="24"/>
        </w:rPr>
        <w:t>4</w:t>
      </w:r>
      <w:r w:rsidRPr="00552568">
        <w:rPr>
          <w:rFonts w:ascii="Times New Roman CYR" w:hAnsi="Times New Roman CYR" w:cs="Times New Roman CYR"/>
          <w:sz w:val="24"/>
          <w:szCs w:val="24"/>
        </w:rPr>
        <w:t>. Все документы, составляемые должностными лицами Финансового управления в рамках контрольного мероприятия, приобщаются к материалам контрольного мероприятия, учитываются и хранятся в установленном порядке.</w:t>
      </w:r>
    </w:p>
    <w:p w:rsidR="008733A2" w:rsidRPr="00552568" w:rsidRDefault="008733A2" w:rsidP="008733A2">
      <w:pPr>
        <w:widowControl w:val="0"/>
        <w:autoSpaceDE w:val="0"/>
        <w:autoSpaceDN w:val="0"/>
        <w:adjustRightInd w:val="0"/>
        <w:ind w:firstLine="720"/>
        <w:jc w:val="both"/>
        <w:rPr>
          <w:rFonts w:ascii="Times New Roman CYR" w:hAnsi="Times New Roman CYR" w:cs="Times New Roman CYR"/>
          <w:sz w:val="24"/>
          <w:szCs w:val="24"/>
        </w:rPr>
      </w:pPr>
      <w:bookmarkStart w:id="21" w:name="sub_1016"/>
      <w:bookmarkEnd w:id="20"/>
      <w:r w:rsidRPr="00552568">
        <w:rPr>
          <w:rFonts w:ascii="Times New Roman CYR" w:hAnsi="Times New Roman CYR" w:cs="Times New Roman CYR"/>
          <w:sz w:val="24"/>
          <w:szCs w:val="24"/>
        </w:rPr>
        <w:t>1</w:t>
      </w:r>
      <w:r>
        <w:rPr>
          <w:rFonts w:ascii="Times New Roman CYR" w:hAnsi="Times New Roman CYR" w:cs="Times New Roman CYR"/>
          <w:sz w:val="24"/>
          <w:szCs w:val="24"/>
        </w:rPr>
        <w:t>5</w:t>
      </w:r>
      <w:r w:rsidRPr="00552568">
        <w:rPr>
          <w:rFonts w:ascii="Times New Roman CYR" w:hAnsi="Times New Roman CYR" w:cs="Times New Roman CYR"/>
          <w:sz w:val="24"/>
          <w:szCs w:val="24"/>
        </w:rPr>
        <w:t>. В рамках выездных или камеральных проверок могут проводиться встречные проверки. При проведении встречных проверок проводятся контрольные мероприятия в целях установления и (или) подтверждения фактов, связанных с деятельностью объекта контроля.</w:t>
      </w:r>
    </w:p>
    <w:p w:rsidR="008733A2" w:rsidRPr="00552568" w:rsidRDefault="008733A2" w:rsidP="008733A2">
      <w:pPr>
        <w:widowControl w:val="0"/>
        <w:autoSpaceDE w:val="0"/>
        <w:autoSpaceDN w:val="0"/>
        <w:adjustRightInd w:val="0"/>
        <w:ind w:firstLine="720"/>
        <w:jc w:val="both"/>
        <w:rPr>
          <w:rFonts w:ascii="Times New Roman CYR" w:hAnsi="Times New Roman CYR" w:cs="Times New Roman CYR"/>
          <w:sz w:val="24"/>
          <w:szCs w:val="24"/>
        </w:rPr>
      </w:pPr>
      <w:bookmarkStart w:id="22" w:name="sub_1017"/>
      <w:bookmarkEnd w:id="21"/>
      <w:r w:rsidRPr="00552568">
        <w:rPr>
          <w:rFonts w:ascii="Times New Roman CYR" w:hAnsi="Times New Roman CYR" w:cs="Times New Roman CYR"/>
          <w:sz w:val="24"/>
          <w:szCs w:val="24"/>
        </w:rPr>
        <w:t>1</w:t>
      </w:r>
      <w:r>
        <w:rPr>
          <w:rFonts w:ascii="Times New Roman CYR" w:hAnsi="Times New Roman CYR" w:cs="Times New Roman CYR"/>
          <w:sz w:val="24"/>
          <w:szCs w:val="24"/>
        </w:rPr>
        <w:t>6</w:t>
      </w:r>
      <w:r w:rsidRPr="00552568">
        <w:rPr>
          <w:rFonts w:ascii="Times New Roman CYR" w:hAnsi="Times New Roman CYR" w:cs="Times New Roman CYR"/>
          <w:sz w:val="24"/>
          <w:szCs w:val="24"/>
        </w:rPr>
        <w:t>. Встречные проверки назначаются и проводятся в порядке, установленном для выездных или камеральных проверок соответственно. Срок проведения встречных проверок не может превышать 20 рабочих дней. Результаты встречной проверки оформляются актом, который прилагается к материалам выездной или камеральной проверки соответственно. По результатам встречной проверки меры принуждения к объекту встречной проверки не применяются.</w:t>
      </w:r>
    </w:p>
    <w:p w:rsidR="008733A2" w:rsidRPr="00552568" w:rsidRDefault="008733A2" w:rsidP="008733A2">
      <w:pPr>
        <w:widowControl w:val="0"/>
        <w:autoSpaceDE w:val="0"/>
        <w:autoSpaceDN w:val="0"/>
        <w:adjustRightInd w:val="0"/>
        <w:ind w:firstLine="720"/>
        <w:jc w:val="both"/>
        <w:rPr>
          <w:rFonts w:ascii="Times New Roman CYR" w:hAnsi="Times New Roman CYR" w:cs="Times New Roman CYR"/>
          <w:sz w:val="24"/>
          <w:szCs w:val="24"/>
        </w:rPr>
      </w:pPr>
      <w:bookmarkStart w:id="23" w:name="sub_1018"/>
      <w:bookmarkEnd w:id="22"/>
      <w:r w:rsidRPr="00552568">
        <w:rPr>
          <w:rFonts w:ascii="Times New Roman CYR" w:hAnsi="Times New Roman CYR" w:cs="Times New Roman CYR"/>
          <w:sz w:val="24"/>
          <w:szCs w:val="24"/>
        </w:rPr>
        <w:t>1</w:t>
      </w:r>
      <w:r>
        <w:rPr>
          <w:rFonts w:ascii="Times New Roman CYR" w:hAnsi="Times New Roman CYR" w:cs="Times New Roman CYR"/>
          <w:sz w:val="24"/>
          <w:szCs w:val="24"/>
        </w:rPr>
        <w:t>7</w:t>
      </w:r>
      <w:r w:rsidRPr="00552568">
        <w:rPr>
          <w:rFonts w:ascii="Times New Roman CYR" w:hAnsi="Times New Roman CYR" w:cs="Times New Roman CYR"/>
          <w:sz w:val="24"/>
          <w:szCs w:val="24"/>
        </w:rPr>
        <w:t>. Обследования могут проводиться в рамках камеральных и выездных проверок (ревизий) в соответствии с настоящим Порядком.</w:t>
      </w:r>
    </w:p>
    <w:bookmarkEnd w:id="23"/>
    <w:p w:rsidR="008733A2" w:rsidRPr="00552568" w:rsidRDefault="008733A2" w:rsidP="008733A2">
      <w:pPr>
        <w:widowControl w:val="0"/>
        <w:autoSpaceDE w:val="0"/>
        <w:autoSpaceDN w:val="0"/>
        <w:adjustRightInd w:val="0"/>
        <w:ind w:firstLine="720"/>
        <w:jc w:val="both"/>
        <w:rPr>
          <w:rFonts w:ascii="Times New Roman CYR" w:hAnsi="Times New Roman CYR" w:cs="Times New Roman CYR"/>
          <w:sz w:val="24"/>
          <w:szCs w:val="24"/>
        </w:rPr>
      </w:pPr>
    </w:p>
    <w:p w:rsidR="008733A2" w:rsidRPr="00552568" w:rsidRDefault="008733A2" w:rsidP="008733A2">
      <w:pPr>
        <w:widowControl w:val="0"/>
        <w:autoSpaceDE w:val="0"/>
        <w:autoSpaceDN w:val="0"/>
        <w:adjustRightInd w:val="0"/>
        <w:spacing w:before="108" w:after="108"/>
        <w:jc w:val="center"/>
        <w:outlineLvl w:val="0"/>
        <w:rPr>
          <w:rFonts w:ascii="Times New Roman CYR" w:hAnsi="Times New Roman CYR" w:cs="Times New Roman CYR"/>
          <w:b/>
          <w:bCs/>
          <w:color w:val="26282F"/>
          <w:sz w:val="24"/>
          <w:szCs w:val="24"/>
        </w:rPr>
      </w:pPr>
      <w:bookmarkStart w:id="24" w:name="sub_1072"/>
      <w:r w:rsidRPr="00552568">
        <w:rPr>
          <w:rFonts w:ascii="Times New Roman CYR" w:hAnsi="Times New Roman CYR" w:cs="Times New Roman CYR"/>
          <w:b/>
          <w:bCs/>
          <w:color w:val="26282F"/>
          <w:sz w:val="24"/>
          <w:szCs w:val="24"/>
        </w:rPr>
        <w:t>2. Требования к планированию контрольной деятельности</w:t>
      </w:r>
    </w:p>
    <w:bookmarkEnd w:id="24"/>
    <w:p w:rsidR="008733A2" w:rsidRPr="00552568" w:rsidRDefault="008733A2" w:rsidP="008733A2">
      <w:pPr>
        <w:widowControl w:val="0"/>
        <w:autoSpaceDE w:val="0"/>
        <w:autoSpaceDN w:val="0"/>
        <w:adjustRightInd w:val="0"/>
        <w:ind w:firstLine="720"/>
        <w:jc w:val="both"/>
        <w:rPr>
          <w:rFonts w:ascii="Times New Roman CYR" w:hAnsi="Times New Roman CYR" w:cs="Times New Roman CYR"/>
          <w:sz w:val="24"/>
          <w:szCs w:val="24"/>
        </w:rPr>
      </w:pPr>
    </w:p>
    <w:p w:rsidR="008733A2" w:rsidRPr="00552568" w:rsidRDefault="008733A2" w:rsidP="008733A2">
      <w:pPr>
        <w:widowControl w:val="0"/>
        <w:autoSpaceDE w:val="0"/>
        <w:autoSpaceDN w:val="0"/>
        <w:adjustRightInd w:val="0"/>
        <w:ind w:firstLine="720"/>
        <w:jc w:val="both"/>
        <w:rPr>
          <w:rFonts w:ascii="Times New Roman CYR" w:hAnsi="Times New Roman CYR" w:cs="Times New Roman CYR"/>
          <w:sz w:val="24"/>
          <w:szCs w:val="24"/>
        </w:rPr>
      </w:pPr>
      <w:bookmarkStart w:id="25" w:name="sub_1019"/>
      <w:r w:rsidRPr="00552568">
        <w:rPr>
          <w:rFonts w:ascii="Times New Roman CYR" w:hAnsi="Times New Roman CYR" w:cs="Times New Roman CYR"/>
          <w:sz w:val="24"/>
          <w:szCs w:val="24"/>
        </w:rPr>
        <w:t>1</w:t>
      </w:r>
      <w:r>
        <w:rPr>
          <w:rFonts w:ascii="Times New Roman CYR" w:hAnsi="Times New Roman CYR" w:cs="Times New Roman CYR"/>
          <w:sz w:val="24"/>
          <w:szCs w:val="24"/>
        </w:rPr>
        <w:t>8</w:t>
      </w:r>
      <w:r w:rsidRPr="00552568">
        <w:rPr>
          <w:rFonts w:ascii="Times New Roman CYR" w:hAnsi="Times New Roman CYR" w:cs="Times New Roman CYR"/>
          <w:sz w:val="24"/>
          <w:szCs w:val="24"/>
        </w:rPr>
        <w:t>. Планирование контрольной деятельности осуществляется путем составления и утверждения плана контрольных мероприятий (далее - План).</w:t>
      </w:r>
    </w:p>
    <w:bookmarkEnd w:id="25"/>
    <w:p w:rsidR="008733A2" w:rsidRPr="00552568" w:rsidRDefault="008733A2" w:rsidP="008733A2">
      <w:pPr>
        <w:widowControl w:val="0"/>
        <w:autoSpaceDE w:val="0"/>
        <w:autoSpaceDN w:val="0"/>
        <w:adjustRightInd w:val="0"/>
        <w:ind w:firstLine="720"/>
        <w:jc w:val="both"/>
        <w:rPr>
          <w:rFonts w:ascii="Times New Roman CYR" w:hAnsi="Times New Roman CYR" w:cs="Times New Roman CYR"/>
          <w:sz w:val="24"/>
          <w:szCs w:val="24"/>
        </w:rPr>
      </w:pPr>
      <w:r w:rsidRPr="00552568">
        <w:rPr>
          <w:rFonts w:ascii="Times New Roman CYR" w:hAnsi="Times New Roman CYR" w:cs="Times New Roman CYR"/>
          <w:sz w:val="24"/>
          <w:szCs w:val="24"/>
        </w:rPr>
        <w:t xml:space="preserve">План утверждается главой </w:t>
      </w:r>
      <w:proofErr w:type="spellStart"/>
      <w:r w:rsidRPr="00552568">
        <w:rPr>
          <w:rFonts w:ascii="Times New Roman CYR" w:hAnsi="Times New Roman CYR" w:cs="Times New Roman CYR"/>
          <w:sz w:val="24"/>
          <w:szCs w:val="24"/>
        </w:rPr>
        <w:t>Атюрьевского</w:t>
      </w:r>
      <w:proofErr w:type="spellEnd"/>
      <w:r w:rsidRPr="00552568">
        <w:rPr>
          <w:rFonts w:ascii="Times New Roman CYR" w:hAnsi="Times New Roman CYR" w:cs="Times New Roman CYR"/>
          <w:sz w:val="24"/>
          <w:szCs w:val="24"/>
        </w:rPr>
        <w:t xml:space="preserve"> муниципального района.</w:t>
      </w:r>
    </w:p>
    <w:p w:rsidR="008733A2" w:rsidRPr="00552568" w:rsidRDefault="008733A2" w:rsidP="008733A2">
      <w:pPr>
        <w:widowControl w:val="0"/>
        <w:autoSpaceDE w:val="0"/>
        <w:autoSpaceDN w:val="0"/>
        <w:adjustRightInd w:val="0"/>
        <w:ind w:firstLine="720"/>
        <w:jc w:val="both"/>
        <w:rPr>
          <w:rFonts w:ascii="Times New Roman CYR" w:hAnsi="Times New Roman CYR" w:cs="Times New Roman CYR"/>
          <w:sz w:val="24"/>
          <w:szCs w:val="24"/>
        </w:rPr>
      </w:pPr>
      <w:r w:rsidRPr="00552568">
        <w:rPr>
          <w:rFonts w:ascii="Times New Roman CYR" w:hAnsi="Times New Roman CYR" w:cs="Times New Roman CYR"/>
          <w:sz w:val="24"/>
          <w:szCs w:val="24"/>
        </w:rPr>
        <w:t>План представляет собой перечень контрольных мероприятий, которые планируется осуществить Финансовым управлением.</w:t>
      </w:r>
    </w:p>
    <w:p w:rsidR="008733A2" w:rsidRPr="00552568" w:rsidRDefault="008733A2" w:rsidP="008733A2">
      <w:pPr>
        <w:widowControl w:val="0"/>
        <w:autoSpaceDE w:val="0"/>
        <w:autoSpaceDN w:val="0"/>
        <w:adjustRightInd w:val="0"/>
        <w:ind w:firstLine="720"/>
        <w:jc w:val="both"/>
        <w:rPr>
          <w:rFonts w:ascii="Times New Roman CYR" w:hAnsi="Times New Roman CYR" w:cs="Times New Roman CYR"/>
          <w:sz w:val="24"/>
          <w:szCs w:val="24"/>
        </w:rPr>
      </w:pPr>
      <w:r w:rsidRPr="00552568">
        <w:rPr>
          <w:rFonts w:ascii="Times New Roman CYR" w:hAnsi="Times New Roman CYR" w:cs="Times New Roman CYR"/>
          <w:sz w:val="24"/>
          <w:szCs w:val="24"/>
        </w:rPr>
        <w:t>Периодичность проведения плановых контрольных мероприятий в отношении объекта контроля определяется исходя из того, что плановые контрольные мероприятия по одной и той же теме и за один и тот же период должны проводиться не чаще одного раза в год.</w:t>
      </w:r>
    </w:p>
    <w:p w:rsidR="008733A2" w:rsidRPr="00552568" w:rsidRDefault="008733A2" w:rsidP="008733A2">
      <w:pPr>
        <w:widowControl w:val="0"/>
        <w:autoSpaceDE w:val="0"/>
        <w:autoSpaceDN w:val="0"/>
        <w:adjustRightInd w:val="0"/>
        <w:ind w:firstLine="720"/>
        <w:jc w:val="both"/>
        <w:rPr>
          <w:rFonts w:ascii="Times New Roman CYR" w:hAnsi="Times New Roman CYR" w:cs="Times New Roman CYR"/>
          <w:sz w:val="24"/>
          <w:szCs w:val="24"/>
        </w:rPr>
      </w:pPr>
      <w:bookmarkStart w:id="26" w:name="sub_1020"/>
      <w:r>
        <w:rPr>
          <w:rFonts w:ascii="Times New Roman CYR" w:hAnsi="Times New Roman CYR" w:cs="Times New Roman CYR"/>
          <w:sz w:val="24"/>
          <w:szCs w:val="24"/>
        </w:rPr>
        <w:t>19</w:t>
      </w:r>
      <w:r w:rsidRPr="00552568">
        <w:rPr>
          <w:rFonts w:ascii="Times New Roman CYR" w:hAnsi="Times New Roman CYR" w:cs="Times New Roman CYR"/>
          <w:sz w:val="24"/>
          <w:szCs w:val="24"/>
        </w:rPr>
        <w:t>. Отбор контрольных мероприятий осуществляется исходя из следующих критериев:</w:t>
      </w:r>
    </w:p>
    <w:bookmarkEnd w:id="26"/>
    <w:p w:rsidR="008733A2" w:rsidRPr="00552568" w:rsidRDefault="008733A2" w:rsidP="008733A2">
      <w:pPr>
        <w:widowControl w:val="0"/>
        <w:autoSpaceDE w:val="0"/>
        <w:autoSpaceDN w:val="0"/>
        <w:adjustRightInd w:val="0"/>
        <w:ind w:firstLine="720"/>
        <w:jc w:val="both"/>
        <w:rPr>
          <w:rFonts w:ascii="Times New Roman CYR" w:hAnsi="Times New Roman CYR" w:cs="Times New Roman CYR"/>
          <w:sz w:val="24"/>
          <w:szCs w:val="24"/>
        </w:rPr>
      </w:pPr>
      <w:r w:rsidRPr="00552568">
        <w:rPr>
          <w:rFonts w:ascii="Times New Roman CYR" w:hAnsi="Times New Roman CYR" w:cs="Times New Roman CYR"/>
          <w:sz w:val="24"/>
          <w:szCs w:val="24"/>
        </w:rPr>
        <w:t>существенность и значимость мероприятий, осуществляемых объектами контроля, в отношении которых предполагается проведение финансового контроля, и (или) направления и объемов бюджетных расходов;</w:t>
      </w:r>
    </w:p>
    <w:p w:rsidR="008733A2" w:rsidRPr="00552568" w:rsidRDefault="008733A2" w:rsidP="008733A2">
      <w:pPr>
        <w:widowControl w:val="0"/>
        <w:autoSpaceDE w:val="0"/>
        <w:autoSpaceDN w:val="0"/>
        <w:adjustRightInd w:val="0"/>
        <w:ind w:firstLine="720"/>
        <w:jc w:val="both"/>
        <w:rPr>
          <w:rFonts w:ascii="Times New Roman CYR" w:hAnsi="Times New Roman CYR" w:cs="Times New Roman CYR"/>
          <w:sz w:val="24"/>
          <w:szCs w:val="24"/>
        </w:rPr>
      </w:pPr>
      <w:r w:rsidRPr="00552568">
        <w:rPr>
          <w:rFonts w:ascii="Times New Roman CYR" w:hAnsi="Times New Roman CYR" w:cs="Times New Roman CYR"/>
          <w:sz w:val="24"/>
          <w:szCs w:val="24"/>
        </w:rPr>
        <w:t xml:space="preserve">информация о наличии признаков нарушений, поступившая от лиц, указанных в </w:t>
      </w:r>
      <w:hyperlink w:anchor="sub_1004" w:history="1">
        <w:r w:rsidRPr="00552568">
          <w:rPr>
            <w:rFonts w:ascii="Times New Roman CYR" w:hAnsi="Times New Roman CYR" w:cs="Times New Roman CYR"/>
            <w:color w:val="106BBE"/>
            <w:sz w:val="24"/>
            <w:szCs w:val="24"/>
          </w:rPr>
          <w:t>пункте 4</w:t>
        </w:r>
      </w:hyperlink>
      <w:r w:rsidRPr="00552568">
        <w:rPr>
          <w:rFonts w:ascii="Times New Roman CYR" w:hAnsi="Times New Roman CYR" w:cs="Times New Roman CYR"/>
          <w:sz w:val="24"/>
          <w:szCs w:val="24"/>
        </w:rPr>
        <w:t xml:space="preserve"> настоящего Порядка, а также выявленная по результатам анализа данных единой информационной системы в сфере закупок.</w:t>
      </w:r>
    </w:p>
    <w:p w:rsidR="008733A2" w:rsidRPr="00552568" w:rsidRDefault="008733A2" w:rsidP="008733A2">
      <w:pPr>
        <w:widowControl w:val="0"/>
        <w:autoSpaceDE w:val="0"/>
        <w:autoSpaceDN w:val="0"/>
        <w:adjustRightInd w:val="0"/>
        <w:ind w:firstLine="720"/>
        <w:jc w:val="both"/>
        <w:rPr>
          <w:rFonts w:ascii="Times New Roman CYR" w:hAnsi="Times New Roman CYR" w:cs="Times New Roman CYR"/>
          <w:sz w:val="24"/>
          <w:szCs w:val="24"/>
        </w:rPr>
      </w:pPr>
      <w:bookmarkStart w:id="27" w:name="sub_1021"/>
      <w:r w:rsidRPr="00552568">
        <w:rPr>
          <w:rFonts w:ascii="Times New Roman CYR" w:hAnsi="Times New Roman CYR" w:cs="Times New Roman CYR"/>
          <w:sz w:val="24"/>
          <w:szCs w:val="24"/>
        </w:rPr>
        <w:t>2</w:t>
      </w:r>
      <w:r>
        <w:rPr>
          <w:rFonts w:ascii="Times New Roman CYR" w:hAnsi="Times New Roman CYR" w:cs="Times New Roman CYR"/>
          <w:sz w:val="24"/>
          <w:szCs w:val="24"/>
        </w:rPr>
        <w:t>0</w:t>
      </w:r>
      <w:r w:rsidRPr="00552568">
        <w:rPr>
          <w:rFonts w:ascii="Times New Roman CYR" w:hAnsi="Times New Roman CYR" w:cs="Times New Roman CYR"/>
          <w:sz w:val="24"/>
          <w:szCs w:val="24"/>
        </w:rPr>
        <w:t xml:space="preserve">. Формирование плана контрольных мероприятий осуществляется Экономическим управлением, Финансовым управлением </w:t>
      </w:r>
      <w:proofErr w:type="spellStart"/>
      <w:r w:rsidRPr="00552568">
        <w:rPr>
          <w:rFonts w:ascii="Times New Roman CYR" w:hAnsi="Times New Roman CYR" w:cs="Times New Roman CYR"/>
          <w:sz w:val="24"/>
          <w:szCs w:val="24"/>
        </w:rPr>
        <w:t>Атюрьевского</w:t>
      </w:r>
      <w:proofErr w:type="spellEnd"/>
      <w:r w:rsidRPr="00552568">
        <w:rPr>
          <w:rFonts w:ascii="Times New Roman CYR" w:hAnsi="Times New Roman CYR" w:cs="Times New Roman CYR"/>
          <w:sz w:val="24"/>
          <w:szCs w:val="24"/>
        </w:rPr>
        <w:t xml:space="preserve"> муниципального района с учетом информации о планируемых (проводимых) иными органами идентичных контрольных мероприятиях в целях исключения дублирования деятельности по контролю.</w:t>
      </w:r>
    </w:p>
    <w:bookmarkEnd w:id="27"/>
    <w:p w:rsidR="008733A2" w:rsidRPr="00552568" w:rsidRDefault="008733A2" w:rsidP="008733A2">
      <w:pPr>
        <w:widowControl w:val="0"/>
        <w:autoSpaceDE w:val="0"/>
        <w:autoSpaceDN w:val="0"/>
        <w:adjustRightInd w:val="0"/>
        <w:ind w:firstLine="720"/>
        <w:jc w:val="both"/>
        <w:rPr>
          <w:rFonts w:ascii="Times New Roman CYR" w:hAnsi="Times New Roman CYR" w:cs="Times New Roman CYR"/>
          <w:sz w:val="24"/>
          <w:szCs w:val="24"/>
        </w:rPr>
      </w:pPr>
      <w:r w:rsidRPr="00552568">
        <w:rPr>
          <w:rFonts w:ascii="Times New Roman CYR" w:hAnsi="Times New Roman CYR" w:cs="Times New Roman CYR"/>
          <w:sz w:val="24"/>
          <w:szCs w:val="24"/>
        </w:rPr>
        <w:t xml:space="preserve">В целях настоящего Порядка под идентичным контрольным мероприятием понимается контрольное мероприятие, в рамках которого иными органами проводятся (планируются к проведению) контрольные действия в отношении деятельности объекта контроля, которые могут быть проведены органами (должностными лицами) </w:t>
      </w:r>
      <w:proofErr w:type="spellStart"/>
      <w:r w:rsidRPr="00552568">
        <w:rPr>
          <w:rFonts w:ascii="Times New Roman CYR" w:hAnsi="Times New Roman CYR" w:cs="Times New Roman CYR"/>
          <w:sz w:val="24"/>
          <w:szCs w:val="24"/>
        </w:rPr>
        <w:lastRenderedPageBreak/>
        <w:t>Атюрьевского</w:t>
      </w:r>
      <w:proofErr w:type="spellEnd"/>
      <w:r w:rsidRPr="00552568">
        <w:rPr>
          <w:rFonts w:ascii="Times New Roman CYR" w:hAnsi="Times New Roman CYR" w:cs="Times New Roman CYR"/>
          <w:sz w:val="24"/>
          <w:szCs w:val="24"/>
        </w:rPr>
        <w:t xml:space="preserve"> муниципального района.</w:t>
      </w:r>
    </w:p>
    <w:p w:rsidR="008733A2" w:rsidRPr="00552568" w:rsidRDefault="008733A2" w:rsidP="008733A2">
      <w:pPr>
        <w:widowControl w:val="0"/>
        <w:autoSpaceDE w:val="0"/>
        <w:autoSpaceDN w:val="0"/>
        <w:adjustRightInd w:val="0"/>
        <w:ind w:firstLine="720"/>
        <w:jc w:val="both"/>
        <w:rPr>
          <w:rFonts w:ascii="Times New Roman CYR" w:hAnsi="Times New Roman CYR" w:cs="Times New Roman CYR"/>
          <w:sz w:val="24"/>
          <w:szCs w:val="24"/>
        </w:rPr>
      </w:pPr>
    </w:p>
    <w:p w:rsidR="008733A2" w:rsidRPr="00552568" w:rsidRDefault="008733A2" w:rsidP="008733A2">
      <w:pPr>
        <w:widowControl w:val="0"/>
        <w:autoSpaceDE w:val="0"/>
        <w:autoSpaceDN w:val="0"/>
        <w:adjustRightInd w:val="0"/>
        <w:spacing w:before="108" w:after="108"/>
        <w:jc w:val="center"/>
        <w:outlineLvl w:val="0"/>
        <w:rPr>
          <w:rFonts w:ascii="Times New Roman CYR" w:hAnsi="Times New Roman CYR" w:cs="Times New Roman CYR"/>
          <w:b/>
          <w:bCs/>
          <w:color w:val="26282F"/>
          <w:sz w:val="24"/>
          <w:szCs w:val="24"/>
        </w:rPr>
      </w:pPr>
      <w:bookmarkStart w:id="28" w:name="sub_1073"/>
      <w:r w:rsidRPr="00552568">
        <w:rPr>
          <w:rFonts w:ascii="Times New Roman CYR" w:hAnsi="Times New Roman CYR" w:cs="Times New Roman CYR"/>
          <w:b/>
          <w:bCs/>
          <w:color w:val="26282F"/>
          <w:sz w:val="24"/>
          <w:szCs w:val="24"/>
        </w:rPr>
        <w:t>3. Требования к проведению контрольных мероприятий</w:t>
      </w:r>
    </w:p>
    <w:bookmarkEnd w:id="28"/>
    <w:p w:rsidR="008733A2" w:rsidRPr="00552568" w:rsidRDefault="008733A2" w:rsidP="008733A2">
      <w:pPr>
        <w:widowControl w:val="0"/>
        <w:autoSpaceDE w:val="0"/>
        <w:autoSpaceDN w:val="0"/>
        <w:adjustRightInd w:val="0"/>
        <w:ind w:firstLine="720"/>
        <w:jc w:val="both"/>
        <w:rPr>
          <w:rFonts w:ascii="Times New Roman CYR" w:hAnsi="Times New Roman CYR" w:cs="Times New Roman CYR"/>
          <w:sz w:val="24"/>
          <w:szCs w:val="24"/>
        </w:rPr>
      </w:pPr>
    </w:p>
    <w:p w:rsidR="008733A2" w:rsidRPr="00552568" w:rsidRDefault="008733A2" w:rsidP="008733A2">
      <w:pPr>
        <w:widowControl w:val="0"/>
        <w:autoSpaceDE w:val="0"/>
        <w:autoSpaceDN w:val="0"/>
        <w:adjustRightInd w:val="0"/>
        <w:ind w:firstLine="720"/>
        <w:jc w:val="both"/>
        <w:rPr>
          <w:rFonts w:ascii="Times New Roman CYR" w:hAnsi="Times New Roman CYR" w:cs="Times New Roman CYR"/>
          <w:sz w:val="24"/>
          <w:szCs w:val="24"/>
        </w:rPr>
      </w:pPr>
      <w:bookmarkStart w:id="29" w:name="sub_1022"/>
      <w:r w:rsidRPr="00552568">
        <w:rPr>
          <w:rFonts w:ascii="Times New Roman CYR" w:hAnsi="Times New Roman CYR" w:cs="Times New Roman CYR"/>
          <w:sz w:val="24"/>
          <w:szCs w:val="24"/>
        </w:rPr>
        <w:t>2</w:t>
      </w:r>
      <w:r>
        <w:rPr>
          <w:rFonts w:ascii="Times New Roman CYR" w:hAnsi="Times New Roman CYR" w:cs="Times New Roman CYR"/>
          <w:sz w:val="24"/>
          <w:szCs w:val="24"/>
        </w:rPr>
        <w:t>1</w:t>
      </w:r>
      <w:r w:rsidRPr="00552568">
        <w:rPr>
          <w:rFonts w:ascii="Times New Roman CYR" w:hAnsi="Times New Roman CYR" w:cs="Times New Roman CYR"/>
          <w:sz w:val="24"/>
          <w:szCs w:val="24"/>
        </w:rPr>
        <w:t>. К процедурам осуществления контрольного мероприятия относятся назначение контрольного мероприятия, проведение контрольного мероприятия и реализация результатов контрольного мероприятия.</w:t>
      </w:r>
    </w:p>
    <w:p w:rsidR="008733A2" w:rsidRPr="00552568" w:rsidRDefault="008733A2" w:rsidP="008733A2">
      <w:pPr>
        <w:widowControl w:val="0"/>
        <w:autoSpaceDE w:val="0"/>
        <w:autoSpaceDN w:val="0"/>
        <w:adjustRightInd w:val="0"/>
        <w:ind w:firstLine="720"/>
        <w:jc w:val="both"/>
        <w:rPr>
          <w:rFonts w:ascii="Times New Roman CYR" w:hAnsi="Times New Roman CYR" w:cs="Times New Roman CYR"/>
          <w:sz w:val="24"/>
          <w:szCs w:val="24"/>
        </w:rPr>
      </w:pPr>
      <w:bookmarkStart w:id="30" w:name="sub_1023"/>
      <w:bookmarkEnd w:id="29"/>
      <w:r w:rsidRPr="00552568">
        <w:rPr>
          <w:rFonts w:ascii="Times New Roman CYR" w:hAnsi="Times New Roman CYR" w:cs="Times New Roman CYR"/>
          <w:sz w:val="24"/>
          <w:szCs w:val="24"/>
        </w:rPr>
        <w:t>2</w:t>
      </w:r>
      <w:r>
        <w:rPr>
          <w:rFonts w:ascii="Times New Roman CYR" w:hAnsi="Times New Roman CYR" w:cs="Times New Roman CYR"/>
          <w:sz w:val="24"/>
          <w:szCs w:val="24"/>
        </w:rPr>
        <w:t>2</w:t>
      </w:r>
      <w:r w:rsidRPr="00552568">
        <w:rPr>
          <w:rFonts w:ascii="Times New Roman CYR" w:hAnsi="Times New Roman CYR" w:cs="Times New Roman CYR"/>
          <w:sz w:val="24"/>
          <w:szCs w:val="24"/>
        </w:rPr>
        <w:t>. Проведение проверки, ревизии или обследования осуществляется на основании удостоверения на проведение контрольного мероприятия.</w:t>
      </w:r>
    </w:p>
    <w:bookmarkEnd w:id="30"/>
    <w:p w:rsidR="008733A2" w:rsidRPr="00552568" w:rsidRDefault="008733A2" w:rsidP="008733A2">
      <w:pPr>
        <w:widowControl w:val="0"/>
        <w:autoSpaceDE w:val="0"/>
        <w:autoSpaceDN w:val="0"/>
        <w:adjustRightInd w:val="0"/>
        <w:ind w:firstLine="720"/>
        <w:jc w:val="both"/>
        <w:rPr>
          <w:rFonts w:ascii="Times New Roman CYR" w:hAnsi="Times New Roman CYR" w:cs="Times New Roman CYR"/>
          <w:sz w:val="24"/>
          <w:szCs w:val="24"/>
        </w:rPr>
      </w:pPr>
      <w:r w:rsidRPr="00552568">
        <w:rPr>
          <w:rFonts w:ascii="Times New Roman CYR" w:hAnsi="Times New Roman CYR" w:cs="Times New Roman CYR"/>
          <w:sz w:val="24"/>
          <w:szCs w:val="24"/>
        </w:rPr>
        <w:t>Удостоверение на проведение контрольного мероприятия подписывается заместителем главы - начальником Финансового управления либо лицом, исполняющим его обязанности (в случае его отсутствия), и заверяется печатью Финансового управления.</w:t>
      </w:r>
    </w:p>
    <w:p w:rsidR="008733A2" w:rsidRPr="00552568" w:rsidRDefault="008733A2" w:rsidP="008733A2">
      <w:pPr>
        <w:widowControl w:val="0"/>
        <w:autoSpaceDE w:val="0"/>
        <w:autoSpaceDN w:val="0"/>
        <w:adjustRightInd w:val="0"/>
        <w:ind w:firstLine="720"/>
        <w:jc w:val="both"/>
        <w:rPr>
          <w:rFonts w:ascii="Times New Roman CYR" w:hAnsi="Times New Roman CYR" w:cs="Times New Roman CYR"/>
          <w:sz w:val="24"/>
          <w:szCs w:val="24"/>
        </w:rPr>
      </w:pPr>
      <w:bookmarkStart w:id="31" w:name="sub_1024"/>
      <w:r w:rsidRPr="00552568">
        <w:rPr>
          <w:rFonts w:ascii="Times New Roman CYR" w:hAnsi="Times New Roman CYR" w:cs="Times New Roman CYR"/>
          <w:sz w:val="24"/>
          <w:szCs w:val="24"/>
        </w:rPr>
        <w:t>2</w:t>
      </w:r>
      <w:r>
        <w:rPr>
          <w:rFonts w:ascii="Times New Roman CYR" w:hAnsi="Times New Roman CYR" w:cs="Times New Roman CYR"/>
          <w:sz w:val="24"/>
          <w:szCs w:val="24"/>
        </w:rPr>
        <w:t>3</w:t>
      </w:r>
      <w:r w:rsidRPr="00552568">
        <w:rPr>
          <w:rFonts w:ascii="Times New Roman CYR" w:hAnsi="Times New Roman CYR" w:cs="Times New Roman CYR"/>
          <w:sz w:val="24"/>
          <w:szCs w:val="24"/>
        </w:rPr>
        <w:t>. Срок проведения контрольного мероприятия, численный и персональный состав лиц, участвующих в контрольном мероприятии, устанавливаются исходя из темы контрольного мероприятия, объема предстоящих контрольных действий, особенностей финансово-хозяйственной деятельности объекта контроля и других обстоятельств.</w:t>
      </w:r>
    </w:p>
    <w:bookmarkEnd w:id="31"/>
    <w:p w:rsidR="008733A2" w:rsidRPr="00552568" w:rsidRDefault="008733A2" w:rsidP="008733A2">
      <w:pPr>
        <w:widowControl w:val="0"/>
        <w:autoSpaceDE w:val="0"/>
        <w:autoSpaceDN w:val="0"/>
        <w:adjustRightInd w:val="0"/>
        <w:ind w:firstLine="720"/>
        <w:jc w:val="both"/>
        <w:rPr>
          <w:rFonts w:ascii="Times New Roman CYR" w:hAnsi="Times New Roman CYR" w:cs="Times New Roman CYR"/>
          <w:sz w:val="24"/>
          <w:szCs w:val="24"/>
        </w:rPr>
      </w:pPr>
      <w:r w:rsidRPr="00552568">
        <w:rPr>
          <w:rFonts w:ascii="Times New Roman CYR" w:hAnsi="Times New Roman CYR" w:cs="Times New Roman CYR"/>
          <w:sz w:val="24"/>
          <w:szCs w:val="24"/>
        </w:rPr>
        <w:t xml:space="preserve">При необходимости для проведения контрольного мероприятия могут привлекаться сотрудники администрации </w:t>
      </w:r>
      <w:proofErr w:type="spellStart"/>
      <w:r w:rsidRPr="00552568">
        <w:rPr>
          <w:rFonts w:ascii="Times New Roman CYR" w:hAnsi="Times New Roman CYR" w:cs="Times New Roman CYR"/>
          <w:sz w:val="24"/>
          <w:szCs w:val="24"/>
        </w:rPr>
        <w:t>Атюрьевского</w:t>
      </w:r>
      <w:proofErr w:type="spellEnd"/>
      <w:r w:rsidRPr="00552568">
        <w:rPr>
          <w:rFonts w:ascii="Times New Roman CYR" w:hAnsi="Times New Roman CYR" w:cs="Times New Roman CYR"/>
          <w:sz w:val="24"/>
          <w:szCs w:val="24"/>
        </w:rPr>
        <w:t xml:space="preserve"> муниципального района, а также специалисты иных организаций по согласованию с руководителем соответствующей организации.</w:t>
      </w:r>
    </w:p>
    <w:p w:rsidR="008733A2" w:rsidRPr="00552568" w:rsidRDefault="008733A2" w:rsidP="008733A2">
      <w:pPr>
        <w:widowControl w:val="0"/>
        <w:autoSpaceDE w:val="0"/>
        <w:autoSpaceDN w:val="0"/>
        <w:adjustRightInd w:val="0"/>
        <w:ind w:firstLine="720"/>
        <w:jc w:val="both"/>
        <w:rPr>
          <w:rFonts w:ascii="Times New Roman CYR" w:hAnsi="Times New Roman CYR" w:cs="Times New Roman CYR"/>
          <w:sz w:val="24"/>
          <w:szCs w:val="24"/>
        </w:rPr>
      </w:pPr>
      <w:bookmarkStart w:id="32" w:name="sub_1025"/>
      <w:r w:rsidRPr="00552568">
        <w:rPr>
          <w:rFonts w:ascii="Times New Roman CYR" w:hAnsi="Times New Roman CYR" w:cs="Times New Roman CYR"/>
          <w:sz w:val="24"/>
          <w:szCs w:val="24"/>
        </w:rPr>
        <w:t>2</w:t>
      </w:r>
      <w:r>
        <w:rPr>
          <w:rFonts w:ascii="Times New Roman CYR" w:hAnsi="Times New Roman CYR" w:cs="Times New Roman CYR"/>
          <w:sz w:val="24"/>
          <w:szCs w:val="24"/>
        </w:rPr>
        <w:t>4</w:t>
      </w:r>
      <w:r w:rsidRPr="00552568">
        <w:rPr>
          <w:rFonts w:ascii="Times New Roman CYR" w:hAnsi="Times New Roman CYR" w:cs="Times New Roman CYR"/>
          <w:sz w:val="24"/>
          <w:szCs w:val="24"/>
        </w:rPr>
        <w:t>. Контрольное мероприятие может быть приостановлено заместителем главы - начальником Финансового управления или уполномоченным им должностным лицом на основании мотивированного предложения должностного лица, уполномоченного на проведение контрольного мероприятия.</w:t>
      </w:r>
    </w:p>
    <w:bookmarkEnd w:id="32"/>
    <w:p w:rsidR="008733A2" w:rsidRPr="00552568" w:rsidRDefault="008733A2" w:rsidP="008733A2">
      <w:pPr>
        <w:widowControl w:val="0"/>
        <w:autoSpaceDE w:val="0"/>
        <w:autoSpaceDN w:val="0"/>
        <w:adjustRightInd w:val="0"/>
        <w:ind w:firstLine="720"/>
        <w:jc w:val="both"/>
        <w:rPr>
          <w:rFonts w:ascii="Times New Roman CYR" w:hAnsi="Times New Roman CYR" w:cs="Times New Roman CYR"/>
          <w:sz w:val="24"/>
          <w:szCs w:val="24"/>
        </w:rPr>
      </w:pPr>
      <w:r w:rsidRPr="00552568">
        <w:rPr>
          <w:rFonts w:ascii="Times New Roman CYR" w:hAnsi="Times New Roman CYR" w:cs="Times New Roman CYR"/>
          <w:sz w:val="24"/>
          <w:szCs w:val="24"/>
        </w:rPr>
        <w:t>На время приостановления проведения контрольного мероприятия течение его срока прерывается.</w:t>
      </w:r>
    </w:p>
    <w:p w:rsidR="008733A2" w:rsidRPr="00552568" w:rsidRDefault="008733A2" w:rsidP="008733A2">
      <w:pPr>
        <w:widowControl w:val="0"/>
        <w:autoSpaceDE w:val="0"/>
        <w:autoSpaceDN w:val="0"/>
        <w:adjustRightInd w:val="0"/>
        <w:ind w:firstLine="720"/>
        <w:jc w:val="both"/>
        <w:rPr>
          <w:rFonts w:ascii="Times New Roman CYR" w:hAnsi="Times New Roman CYR" w:cs="Times New Roman CYR"/>
          <w:sz w:val="24"/>
          <w:szCs w:val="24"/>
        </w:rPr>
      </w:pPr>
      <w:bookmarkStart w:id="33" w:name="sub_1026"/>
      <w:r w:rsidRPr="00552568">
        <w:rPr>
          <w:rFonts w:ascii="Times New Roman CYR" w:hAnsi="Times New Roman CYR" w:cs="Times New Roman CYR"/>
          <w:sz w:val="24"/>
          <w:szCs w:val="24"/>
        </w:rPr>
        <w:t>2</w:t>
      </w:r>
      <w:r>
        <w:rPr>
          <w:rFonts w:ascii="Times New Roman CYR" w:hAnsi="Times New Roman CYR" w:cs="Times New Roman CYR"/>
          <w:sz w:val="24"/>
          <w:szCs w:val="24"/>
        </w:rPr>
        <w:t>5</w:t>
      </w:r>
      <w:r w:rsidRPr="00552568">
        <w:rPr>
          <w:rFonts w:ascii="Times New Roman CYR" w:hAnsi="Times New Roman CYR" w:cs="Times New Roman CYR"/>
          <w:sz w:val="24"/>
          <w:szCs w:val="24"/>
        </w:rPr>
        <w:t>. Решение о возобновлении проведения контрольного мероприятия принимается заместителем главы - начальником Финансового управления или уполномоченным им должностным лицом после устранения причин приостановления проведения контрольного мероприятия.</w:t>
      </w:r>
    </w:p>
    <w:bookmarkEnd w:id="33"/>
    <w:p w:rsidR="008733A2" w:rsidRPr="00552568" w:rsidRDefault="008733A2" w:rsidP="008733A2">
      <w:pPr>
        <w:widowControl w:val="0"/>
        <w:autoSpaceDE w:val="0"/>
        <w:autoSpaceDN w:val="0"/>
        <w:adjustRightInd w:val="0"/>
        <w:ind w:firstLine="720"/>
        <w:jc w:val="both"/>
        <w:rPr>
          <w:rFonts w:ascii="Times New Roman CYR" w:hAnsi="Times New Roman CYR" w:cs="Times New Roman CYR"/>
          <w:sz w:val="24"/>
          <w:szCs w:val="24"/>
        </w:rPr>
      </w:pPr>
      <w:r w:rsidRPr="00552568">
        <w:rPr>
          <w:rFonts w:ascii="Times New Roman CYR" w:hAnsi="Times New Roman CYR" w:cs="Times New Roman CYR"/>
          <w:sz w:val="24"/>
          <w:szCs w:val="24"/>
        </w:rPr>
        <w:t>В удостоверении на проведение контрольного мероприятия делаются отметки о приостановлении и возобновлении проведения контрольного мероприятия с указанием нового срока контрольного мероприятия. Указанные отметки в удостоверении на проведение контрольного мероприятия заверяются подписью начальника Финансового управления или уполномоченного им должностного лица.</w:t>
      </w:r>
    </w:p>
    <w:p w:rsidR="008733A2" w:rsidRPr="00552568" w:rsidRDefault="008733A2" w:rsidP="008733A2">
      <w:pPr>
        <w:widowControl w:val="0"/>
        <w:autoSpaceDE w:val="0"/>
        <w:autoSpaceDN w:val="0"/>
        <w:adjustRightInd w:val="0"/>
        <w:ind w:firstLine="720"/>
        <w:jc w:val="both"/>
        <w:rPr>
          <w:rFonts w:ascii="Times New Roman CYR" w:hAnsi="Times New Roman CYR" w:cs="Times New Roman CYR"/>
          <w:sz w:val="24"/>
          <w:szCs w:val="24"/>
        </w:rPr>
      </w:pPr>
    </w:p>
    <w:p w:rsidR="008733A2" w:rsidRPr="00552568" w:rsidRDefault="008733A2" w:rsidP="008733A2">
      <w:pPr>
        <w:widowControl w:val="0"/>
        <w:autoSpaceDE w:val="0"/>
        <w:autoSpaceDN w:val="0"/>
        <w:adjustRightInd w:val="0"/>
        <w:spacing w:before="108" w:after="108"/>
        <w:jc w:val="center"/>
        <w:outlineLvl w:val="0"/>
        <w:rPr>
          <w:rFonts w:ascii="Times New Roman CYR" w:hAnsi="Times New Roman CYR" w:cs="Times New Roman CYR"/>
          <w:b/>
          <w:bCs/>
          <w:color w:val="26282F"/>
          <w:sz w:val="24"/>
          <w:szCs w:val="24"/>
        </w:rPr>
      </w:pPr>
      <w:bookmarkStart w:id="34" w:name="sub_1074"/>
      <w:r w:rsidRPr="00552568">
        <w:rPr>
          <w:rFonts w:ascii="Times New Roman CYR" w:hAnsi="Times New Roman CYR" w:cs="Times New Roman CYR"/>
          <w:b/>
          <w:bCs/>
          <w:color w:val="26282F"/>
          <w:sz w:val="24"/>
          <w:szCs w:val="24"/>
        </w:rPr>
        <w:t>4. Проведение контрольного мероприятия в форме обследования</w:t>
      </w:r>
    </w:p>
    <w:bookmarkEnd w:id="34"/>
    <w:p w:rsidR="008733A2" w:rsidRPr="00552568" w:rsidRDefault="008733A2" w:rsidP="008733A2">
      <w:pPr>
        <w:widowControl w:val="0"/>
        <w:autoSpaceDE w:val="0"/>
        <w:autoSpaceDN w:val="0"/>
        <w:adjustRightInd w:val="0"/>
        <w:ind w:firstLine="720"/>
        <w:jc w:val="both"/>
        <w:rPr>
          <w:rFonts w:ascii="Times New Roman CYR" w:hAnsi="Times New Roman CYR" w:cs="Times New Roman CYR"/>
          <w:sz w:val="24"/>
          <w:szCs w:val="24"/>
        </w:rPr>
      </w:pPr>
    </w:p>
    <w:p w:rsidR="008733A2" w:rsidRPr="00552568" w:rsidRDefault="008733A2" w:rsidP="008733A2">
      <w:pPr>
        <w:widowControl w:val="0"/>
        <w:autoSpaceDE w:val="0"/>
        <w:autoSpaceDN w:val="0"/>
        <w:adjustRightInd w:val="0"/>
        <w:ind w:firstLine="720"/>
        <w:jc w:val="both"/>
        <w:rPr>
          <w:rFonts w:ascii="Times New Roman CYR" w:hAnsi="Times New Roman CYR" w:cs="Times New Roman CYR"/>
          <w:sz w:val="24"/>
          <w:szCs w:val="24"/>
        </w:rPr>
      </w:pPr>
      <w:bookmarkStart w:id="35" w:name="sub_1027"/>
      <w:r w:rsidRPr="00552568">
        <w:rPr>
          <w:rFonts w:ascii="Times New Roman CYR" w:hAnsi="Times New Roman CYR" w:cs="Times New Roman CYR"/>
          <w:sz w:val="24"/>
          <w:szCs w:val="24"/>
        </w:rPr>
        <w:t>2</w:t>
      </w:r>
      <w:r>
        <w:rPr>
          <w:rFonts w:ascii="Times New Roman CYR" w:hAnsi="Times New Roman CYR" w:cs="Times New Roman CYR"/>
          <w:sz w:val="24"/>
          <w:szCs w:val="24"/>
        </w:rPr>
        <w:t>6</w:t>
      </w:r>
      <w:r w:rsidRPr="00552568">
        <w:rPr>
          <w:rFonts w:ascii="Times New Roman CYR" w:hAnsi="Times New Roman CYR" w:cs="Times New Roman CYR"/>
          <w:sz w:val="24"/>
          <w:szCs w:val="24"/>
        </w:rPr>
        <w:t xml:space="preserve">. Обследование проводится в целях осуществления анализа и оценки </w:t>
      </w:r>
      <w:proofErr w:type="gramStart"/>
      <w:r w:rsidRPr="00552568">
        <w:rPr>
          <w:rFonts w:ascii="Times New Roman CYR" w:hAnsi="Times New Roman CYR" w:cs="Times New Roman CYR"/>
          <w:sz w:val="24"/>
          <w:szCs w:val="24"/>
        </w:rPr>
        <w:t>состояния сферы деятельности объекта контроля</w:t>
      </w:r>
      <w:proofErr w:type="gramEnd"/>
      <w:r w:rsidRPr="00552568">
        <w:rPr>
          <w:rFonts w:ascii="Times New Roman CYR" w:hAnsi="Times New Roman CYR" w:cs="Times New Roman CYR"/>
          <w:sz w:val="24"/>
          <w:szCs w:val="24"/>
        </w:rPr>
        <w:t>.</w:t>
      </w:r>
    </w:p>
    <w:p w:rsidR="008733A2" w:rsidRPr="00552568" w:rsidRDefault="008733A2" w:rsidP="008733A2">
      <w:pPr>
        <w:widowControl w:val="0"/>
        <w:autoSpaceDE w:val="0"/>
        <w:autoSpaceDN w:val="0"/>
        <w:adjustRightInd w:val="0"/>
        <w:ind w:firstLine="720"/>
        <w:jc w:val="both"/>
        <w:rPr>
          <w:rFonts w:ascii="Times New Roman CYR" w:hAnsi="Times New Roman CYR" w:cs="Times New Roman CYR"/>
          <w:sz w:val="24"/>
          <w:szCs w:val="24"/>
        </w:rPr>
      </w:pPr>
      <w:bookmarkStart w:id="36" w:name="sub_1028"/>
      <w:bookmarkEnd w:id="35"/>
      <w:r w:rsidRPr="00552568">
        <w:rPr>
          <w:rFonts w:ascii="Times New Roman CYR" w:hAnsi="Times New Roman CYR" w:cs="Times New Roman CYR"/>
          <w:sz w:val="24"/>
          <w:szCs w:val="24"/>
        </w:rPr>
        <w:t>2</w:t>
      </w:r>
      <w:r>
        <w:rPr>
          <w:rFonts w:ascii="Times New Roman CYR" w:hAnsi="Times New Roman CYR" w:cs="Times New Roman CYR"/>
          <w:sz w:val="24"/>
          <w:szCs w:val="24"/>
        </w:rPr>
        <w:t>7</w:t>
      </w:r>
      <w:r w:rsidRPr="00552568">
        <w:rPr>
          <w:rFonts w:ascii="Times New Roman CYR" w:hAnsi="Times New Roman CYR" w:cs="Times New Roman CYR"/>
          <w:sz w:val="24"/>
          <w:szCs w:val="24"/>
        </w:rPr>
        <w:t>. Обследование (за исключением обследования, проводимого в рамках камеральных и выездных проверок, ревизий) проводится в порядке и сроки, которые установлены для выездных проверок (ревизий).</w:t>
      </w:r>
    </w:p>
    <w:p w:rsidR="008733A2" w:rsidRPr="00552568" w:rsidRDefault="008733A2" w:rsidP="008733A2">
      <w:pPr>
        <w:widowControl w:val="0"/>
        <w:autoSpaceDE w:val="0"/>
        <w:autoSpaceDN w:val="0"/>
        <w:adjustRightInd w:val="0"/>
        <w:ind w:firstLine="720"/>
        <w:jc w:val="both"/>
        <w:rPr>
          <w:rFonts w:ascii="Times New Roman CYR" w:hAnsi="Times New Roman CYR" w:cs="Times New Roman CYR"/>
          <w:sz w:val="24"/>
          <w:szCs w:val="24"/>
        </w:rPr>
      </w:pPr>
      <w:bookmarkStart w:id="37" w:name="sub_1029"/>
      <w:bookmarkEnd w:id="36"/>
      <w:r w:rsidRPr="00552568">
        <w:rPr>
          <w:rFonts w:ascii="Times New Roman CYR" w:hAnsi="Times New Roman CYR" w:cs="Times New Roman CYR"/>
          <w:sz w:val="24"/>
          <w:szCs w:val="24"/>
        </w:rPr>
        <w:t>2</w:t>
      </w:r>
      <w:r>
        <w:rPr>
          <w:rFonts w:ascii="Times New Roman CYR" w:hAnsi="Times New Roman CYR" w:cs="Times New Roman CYR"/>
          <w:sz w:val="24"/>
          <w:szCs w:val="24"/>
        </w:rPr>
        <w:t>8</w:t>
      </w:r>
      <w:r w:rsidRPr="00552568">
        <w:rPr>
          <w:rFonts w:ascii="Times New Roman CYR" w:hAnsi="Times New Roman CYR" w:cs="Times New Roman CYR"/>
          <w:sz w:val="24"/>
          <w:szCs w:val="24"/>
        </w:rPr>
        <w:t>. Обследования в рамках камеральных или выездных проверок (ревизий) могут проводиться по решению должностного лица, уполномоченного на проведение контрольного мероприятия, в случае, если указанное обследование не требует приостановления контрольного мероприятия.</w:t>
      </w:r>
    </w:p>
    <w:p w:rsidR="008733A2" w:rsidRPr="00552568" w:rsidRDefault="008733A2" w:rsidP="008733A2">
      <w:pPr>
        <w:widowControl w:val="0"/>
        <w:autoSpaceDE w:val="0"/>
        <w:autoSpaceDN w:val="0"/>
        <w:adjustRightInd w:val="0"/>
        <w:ind w:firstLine="720"/>
        <w:jc w:val="both"/>
        <w:rPr>
          <w:rFonts w:ascii="Times New Roman CYR" w:hAnsi="Times New Roman CYR" w:cs="Times New Roman CYR"/>
          <w:sz w:val="24"/>
          <w:szCs w:val="24"/>
        </w:rPr>
      </w:pPr>
      <w:bookmarkStart w:id="38" w:name="sub_1030"/>
      <w:bookmarkEnd w:id="37"/>
      <w:r>
        <w:rPr>
          <w:rFonts w:ascii="Times New Roman CYR" w:hAnsi="Times New Roman CYR" w:cs="Times New Roman CYR"/>
          <w:sz w:val="24"/>
          <w:szCs w:val="24"/>
        </w:rPr>
        <w:t>29</w:t>
      </w:r>
      <w:r w:rsidRPr="00552568">
        <w:rPr>
          <w:rFonts w:ascii="Times New Roman CYR" w:hAnsi="Times New Roman CYR" w:cs="Times New Roman CYR"/>
          <w:sz w:val="24"/>
          <w:szCs w:val="24"/>
        </w:rPr>
        <w:t>. В ходе обследований могут проводиться исследования и экспертизы с использованием фото-, видео- и аудиотехники, а также иных видов техники и приборов, в том числе измерительных приборов.</w:t>
      </w:r>
    </w:p>
    <w:p w:rsidR="008733A2" w:rsidRPr="00552568" w:rsidRDefault="008733A2" w:rsidP="008733A2">
      <w:pPr>
        <w:widowControl w:val="0"/>
        <w:autoSpaceDE w:val="0"/>
        <w:autoSpaceDN w:val="0"/>
        <w:adjustRightInd w:val="0"/>
        <w:ind w:firstLine="720"/>
        <w:jc w:val="both"/>
        <w:rPr>
          <w:rFonts w:ascii="Times New Roman CYR" w:hAnsi="Times New Roman CYR" w:cs="Times New Roman CYR"/>
          <w:sz w:val="24"/>
          <w:szCs w:val="24"/>
        </w:rPr>
      </w:pPr>
      <w:bookmarkStart w:id="39" w:name="sub_1031"/>
      <w:bookmarkEnd w:id="38"/>
      <w:r w:rsidRPr="00552568">
        <w:rPr>
          <w:rFonts w:ascii="Times New Roman CYR" w:hAnsi="Times New Roman CYR" w:cs="Times New Roman CYR"/>
          <w:sz w:val="24"/>
          <w:szCs w:val="24"/>
        </w:rPr>
        <w:t xml:space="preserve">31. По результатам проведения обследования оформляется заключение, которое </w:t>
      </w:r>
      <w:r w:rsidRPr="00552568">
        <w:rPr>
          <w:rFonts w:ascii="Times New Roman CYR" w:hAnsi="Times New Roman CYR" w:cs="Times New Roman CYR"/>
          <w:sz w:val="24"/>
          <w:szCs w:val="24"/>
        </w:rPr>
        <w:lastRenderedPageBreak/>
        <w:t>подписывается должностным лицом, уполномоченным на проведение контрольного мероприятия. Заключение в течение 3 рабочих дней со дня его подписания вручается (направляется) представителю объекта контроля.</w:t>
      </w:r>
    </w:p>
    <w:p w:rsidR="008733A2" w:rsidRPr="00552568" w:rsidRDefault="008733A2" w:rsidP="008733A2">
      <w:pPr>
        <w:widowControl w:val="0"/>
        <w:autoSpaceDE w:val="0"/>
        <w:autoSpaceDN w:val="0"/>
        <w:adjustRightInd w:val="0"/>
        <w:ind w:firstLine="720"/>
        <w:jc w:val="both"/>
        <w:rPr>
          <w:rFonts w:ascii="Times New Roman CYR" w:hAnsi="Times New Roman CYR" w:cs="Times New Roman CYR"/>
          <w:sz w:val="24"/>
          <w:szCs w:val="24"/>
        </w:rPr>
      </w:pPr>
      <w:bookmarkStart w:id="40" w:name="sub_1032"/>
      <w:bookmarkEnd w:id="39"/>
      <w:r w:rsidRPr="00552568">
        <w:rPr>
          <w:rFonts w:ascii="Times New Roman CYR" w:hAnsi="Times New Roman CYR" w:cs="Times New Roman CYR"/>
          <w:sz w:val="24"/>
          <w:szCs w:val="24"/>
        </w:rPr>
        <w:t xml:space="preserve">32. По итогам рассмотрения заключения, подготовленного по результатам проведенного обследования, начальник Финансового управления или уполномоченное им должностное лицо может направить обращение главе </w:t>
      </w:r>
      <w:proofErr w:type="spellStart"/>
      <w:r w:rsidRPr="00552568">
        <w:rPr>
          <w:rFonts w:ascii="Times New Roman CYR" w:hAnsi="Times New Roman CYR" w:cs="Times New Roman CYR"/>
          <w:sz w:val="24"/>
          <w:szCs w:val="24"/>
        </w:rPr>
        <w:t>Атюрьевского</w:t>
      </w:r>
      <w:proofErr w:type="spellEnd"/>
      <w:r w:rsidRPr="00552568">
        <w:rPr>
          <w:rFonts w:ascii="Times New Roman CYR" w:hAnsi="Times New Roman CYR" w:cs="Times New Roman CYR"/>
          <w:sz w:val="24"/>
          <w:szCs w:val="24"/>
        </w:rPr>
        <w:t xml:space="preserve"> муниципального района для принятия решения о проведении внеплановой выездной проверки (ревизии).</w:t>
      </w:r>
    </w:p>
    <w:bookmarkEnd w:id="40"/>
    <w:p w:rsidR="008733A2" w:rsidRPr="00552568" w:rsidRDefault="008733A2" w:rsidP="008733A2">
      <w:pPr>
        <w:widowControl w:val="0"/>
        <w:autoSpaceDE w:val="0"/>
        <w:autoSpaceDN w:val="0"/>
        <w:adjustRightInd w:val="0"/>
        <w:ind w:firstLine="720"/>
        <w:jc w:val="both"/>
        <w:rPr>
          <w:rFonts w:ascii="Times New Roman CYR" w:hAnsi="Times New Roman CYR" w:cs="Times New Roman CYR"/>
          <w:sz w:val="24"/>
          <w:szCs w:val="24"/>
        </w:rPr>
      </w:pPr>
    </w:p>
    <w:p w:rsidR="008733A2" w:rsidRPr="00552568" w:rsidRDefault="008733A2" w:rsidP="008733A2">
      <w:pPr>
        <w:widowControl w:val="0"/>
        <w:autoSpaceDE w:val="0"/>
        <w:autoSpaceDN w:val="0"/>
        <w:adjustRightInd w:val="0"/>
        <w:spacing w:before="108" w:after="108"/>
        <w:jc w:val="center"/>
        <w:outlineLvl w:val="0"/>
        <w:rPr>
          <w:rFonts w:ascii="Times New Roman CYR" w:hAnsi="Times New Roman CYR" w:cs="Times New Roman CYR"/>
          <w:b/>
          <w:bCs/>
          <w:color w:val="26282F"/>
          <w:sz w:val="24"/>
          <w:szCs w:val="24"/>
        </w:rPr>
      </w:pPr>
      <w:bookmarkStart w:id="41" w:name="sub_1075"/>
      <w:r w:rsidRPr="00552568">
        <w:rPr>
          <w:rFonts w:ascii="Times New Roman CYR" w:hAnsi="Times New Roman CYR" w:cs="Times New Roman CYR"/>
          <w:b/>
          <w:bCs/>
          <w:color w:val="26282F"/>
          <w:sz w:val="24"/>
          <w:szCs w:val="24"/>
        </w:rPr>
        <w:t>5. Проведение контрольного мероприятия в форме камеральной проверки</w:t>
      </w:r>
    </w:p>
    <w:bookmarkEnd w:id="41"/>
    <w:p w:rsidR="008733A2" w:rsidRPr="00552568" w:rsidRDefault="008733A2" w:rsidP="008733A2">
      <w:pPr>
        <w:widowControl w:val="0"/>
        <w:autoSpaceDE w:val="0"/>
        <w:autoSpaceDN w:val="0"/>
        <w:adjustRightInd w:val="0"/>
        <w:ind w:firstLine="720"/>
        <w:jc w:val="both"/>
        <w:rPr>
          <w:rFonts w:ascii="Times New Roman CYR" w:hAnsi="Times New Roman CYR" w:cs="Times New Roman CYR"/>
          <w:sz w:val="24"/>
          <w:szCs w:val="24"/>
        </w:rPr>
      </w:pPr>
    </w:p>
    <w:p w:rsidR="008733A2" w:rsidRPr="00552568" w:rsidRDefault="008733A2" w:rsidP="008733A2">
      <w:pPr>
        <w:widowControl w:val="0"/>
        <w:autoSpaceDE w:val="0"/>
        <w:autoSpaceDN w:val="0"/>
        <w:adjustRightInd w:val="0"/>
        <w:ind w:firstLine="720"/>
        <w:jc w:val="both"/>
        <w:rPr>
          <w:rFonts w:ascii="Times New Roman CYR" w:hAnsi="Times New Roman CYR" w:cs="Times New Roman CYR"/>
          <w:sz w:val="24"/>
          <w:szCs w:val="24"/>
        </w:rPr>
      </w:pPr>
      <w:bookmarkStart w:id="42" w:name="sub_1033"/>
      <w:r w:rsidRPr="00552568">
        <w:rPr>
          <w:rFonts w:ascii="Times New Roman CYR" w:hAnsi="Times New Roman CYR" w:cs="Times New Roman CYR"/>
          <w:sz w:val="24"/>
          <w:szCs w:val="24"/>
        </w:rPr>
        <w:t>33. Камеральная проверка проводится должностными лицами Финансового управления, осуществляющими контрольную деятельность, по месту нахождения и состоит в исследовании бюджетной (бухгалтерской) отчетности объекта контроля и иных документов, полученных по запросам должностных лиц Финансового управления, а также в ходе проведения встречных проверок.</w:t>
      </w:r>
    </w:p>
    <w:bookmarkEnd w:id="42"/>
    <w:p w:rsidR="008733A2" w:rsidRPr="00552568" w:rsidRDefault="008733A2" w:rsidP="008733A2">
      <w:pPr>
        <w:widowControl w:val="0"/>
        <w:autoSpaceDE w:val="0"/>
        <w:autoSpaceDN w:val="0"/>
        <w:adjustRightInd w:val="0"/>
        <w:ind w:firstLine="720"/>
        <w:jc w:val="both"/>
        <w:rPr>
          <w:rFonts w:ascii="Times New Roman CYR" w:hAnsi="Times New Roman CYR" w:cs="Times New Roman CYR"/>
          <w:sz w:val="24"/>
          <w:szCs w:val="24"/>
        </w:rPr>
      </w:pPr>
      <w:proofErr w:type="gramStart"/>
      <w:r w:rsidRPr="00552568">
        <w:rPr>
          <w:rFonts w:ascii="Times New Roman CYR" w:hAnsi="Times New Roman CYR" w:cs="Times New Roman CYR"/>
          <w:sz w:val="24"/>
          <w:szCs w:val="24"/>
        </w:rPr>
        <w:t>При проведении камеральной проверки в отношении закупок может быть использована информация, содержащаяся в единой информационной системе в сфере закупок, в целях подтверждения и (или) опровержения информации, полученной от объекта контроля по запросам должностных лиц Финансового управления, осуществляющих контрольную деятельность, а также в ходе проведения встречных проверок.</w:t>
      </w:r>
      <w:proofErr w:type="gramEnd"/>
    </w:p>
    <w:p w:rsidR="008733A2" w:rsidRPr="00552568" w:rsidRDefault="008733A2" w:rsidP="008733A2">
      <w:pPr>
        <w:widowControl w:val="0"/>
        <w:autoSpaceDE w:val="0"/>
        <w:autoSpaceDN w:val="0"/>
        <w:adjustRightInd w:val="0"/>
        <w:ind w:firstLine="720"/>
        <w:jc w:val="both"/>
        <w:rPr>
          <w:rFonts w:ascii="Times New Roman CYR" w:hAnsi="Times New Roman CYR" w:cs="Times New Roman CYR"/>
          <w:sz w:val="24"/>
          <w:szCs w:val="24"/>
        </w:rPr>
      </w:pPr>
      <w:bookmarkStart w:id="43" w:name="sub_1034"/>
      <w:r w:rsidRPr="00552568">
        <w:rPr>
          <w:rFonts w:ascii="Times New Roman CYR" w:hAnsi="Times New Roman CYR" w:cs="Times New Roman CYR"/>
          <w:sz w:val="24"/>
          <w:szCs w:val="24"/>
        </w:rPr>
        <w:t>34. Камеральная проверка не может превышать 30 рабочих дней со дня получения от объекта контроля информации, документов и материалов, представленных по запросу Финансового управления.</w:t>
      </w:r>
    </w:p>
    <w:p w:rsidR="008733A2" w:rsidRPr="00552568" w:rsidRDefault="008733A2" w:rsidP="008733A2">
      <w:pPr>
        <w:widowControl w:val="0"/>
        <w:autoSpaceDE w:val="0"/>
        <w:autoSpaceDN w:val="0"/>
        <w:adjustRightInd w:val="0"/>
        <w:ind w:firstLine="720"/>
        <w:jc w:val="both"/>
        <w:rPr>
          <w:rFonts w:ascii="Times New Roman CYR" w:hAnsi="Times New Roman CYR" w:cs="Times New Roman CYR"/>
          <w:sz w:val="24"/>
          <w:szCs w:val="24"/>
        </w:rPr>
      </w:pPr>
      <w:bookmarkStart w:id="44" w:name="sub_1035"/>
      <w:bookmarkEnd w:id="43"/>
      <w:r w:rsidRPr="00552568">
        <w:rPr>
          <w:rFonts w:ascii="Times New Roman CYR" w:hAnsi="Times New Roman CYR" w:cs="Times New Roman CYR"/>
          <w:sz w:val="24"/>
          <w:szCs w:val="24"/>
        </w:rPr>
        <w:t xml:space="preserve">35. При проведении камеральной проверки в срок ее проведения не засчитываются периоды времени </w:t>
      </w:r>
      <w:proofErr w:type="gramStart"/>
      <w:r w:rsidRPr="00552568">
        <w:rPr>
          <w:rFonts w:ascii="Times New Roman CYR" w:hAnsi="Times New Roman CYR" w:cs="Times New Roman CYR"/>
          <w:sz w:val="24"/>
          <w:szCs w:val="24"/>
        </w:rPr>
        <w:t>с даты отправки</w:t>
      </w:r>
      <w:proofErr w:type="gramEnd"/>
      <w:r w:rsidRPr="00552568">
        <w:rPr>
          <w:rFonts w:ascii="Times New Roman CYR" w:hAnsi="Times New Roman CYR" w:cs="Times New Roman CYR"/>
          <w:sz w:val="24"/>
          <w:szCs w:val="24"/>
        </w:rPr>
        <w:t xml:space="preserve"> запроса Финансового управления до даты представления информации, документов и материалов объектом контроля, а также времени, в течение которого проводится встречная проверка.</w:t>
      </w:r>
    </w:p>
    <w:p w:rsidR="008733A2" w:rsidRPr="00552568" w:rsidRDefault="008733A2" w:rsidP="008733A2">
      <w:pPr>
        <w:widowControl w:val="0"/>
        <w:autoSpaceDE w:val="0"/>
        <w:autoSpaceDN w:val="0"/>
        <w:adjustRightInd w:val="0"/>
        <w:ind w:firstLine="720"/>
        <w:jc w:val="both"/>
        <w:rPr>
          <w:rFonts w:ascii="Times New Roman CYR" w:hAnsi="Times New Roman CYR" w:cs="Times New Roman CYR"/>
          <w:sz w:val="24"/>
          <w:szCs w:val="24"/>
        </w:rPr>
      </w:pPr>
      <w:bookmarkStart w:id="45" w:name="sub_1036"/>
      <w:bookmarkEnd w:id="44"/>
      <w:r w:rsidRPr="00552568">
        <w:rPr>
          <w:rFonts w:ascii="Times New Roman CYR" w:hAnsi="Times New Roman CYR" w:cs="Times New Roman CYR"/>
          <w:sz w:val="24"/>
          <w:szCs w:val="24"/>
        </w:rPr>
        <w:t>36. По результатам камеральной проверки оформляется акт камеральной проверки, который подписывается должностным лицом, уполномоченным на проведение контрольного мероприятия (руководителем контрольной группы), не позднее последнего дня срока проведения камеральной проверки. Акт камеральной проверки составляется в двух экземплярах, по одному экземпляру для Финансового управления и объекта контроля.</w:t>
      </w:r>
    </w:p>
    <w:bookmarkEnd w:id="45"/>
    <w:p w:rsidR="008733A2" w:rsidRPr="00552568" w:rsidRDefault="008733A2" w:rsidP="008733A2">
      <w:pPr>
        <w:widowControl w:val="0"/>
        <w:autoSpaceDE w:val="0"/>
        <w:autoSpaceDN w:val="0"/>
        <w:adjustRightInd w:val="0"/>
        <w:ind w:firstLine="720"/>
        <w:jc w:val="both"/>
        <w:rPr>
          <w:rFonts w:ascii="Times New Roman CYR" w:hAnsi="Times New Roman CYR" w:cs="Times New Roman CYR"/>
          <w:sz w:val="24"/>
          <w:szCs w:val="24"/>
        </w:rPr>
      </w:pPr>
      <w:r w:rsidRPr="00552568">
        <w:rPr>
          <w:rFonts w:ascii="Times New Roman CYR" w:hAnsi="Times New Roman CYR" w:cs="Times New Roman CYR"/>
          <w:sz w:val="24"/>
          <w:szCs w:val="24"/>
        </w:rPr>
        <w:t>Акт камеральной проверки в течение 3 рабочих дней со дня его подписания вручается (направляется) представителю объекта контроля.</w:t>
      </w:r>
    </w:p>
    <w:p w:rsidR="008733A2" w:rsidRPr="00552568" w:rsidRDefault="008733A2" w:rsidP="008733A2">
      <w:pPr>
        <w:widowControl w:val="0"/>
        <w:autoSpaceDE w:val="0"/>
        <w:autoSpaceDN w:val="0"/>
        <w:adjustRightInd w:val="0"/>
        <w:ind w:firstLine="720"/>
        <w:jc w:val="both"/>
        <w:rPr>
          <w:rFonts w:ascii="Times New Roman CYR" w:hAnsi="Times New Roman CYR" w:cs="Times New Roman CYR"/>
          <w:sz w:val="24"/>
          <w:szCs w:val="24"/>
        </w:rPr>
      </w:pPr>
      <w:bookmarkStart w:id="46" w:name="sub_1037"/>
      <w:r w:rsidRPr="00552568">
        <w:rPr>
          <w:rFonts w:ascii="Times New Roman CYR" w:hAnsi="Times New Roman CYR" w:cs="Times New Roman CYR"/>
          <w:sz w:val="24"/>
          <w:szCs w:val="24"/>
        </w:rPr>
        <w:t>37. Объект контроля вправе представить письменные возражения на акт, оформленный по результатам камеральной проверки, с приложением документов (их заверенных копий), подтверждающих обоснованность возражений, в течение 2 рабочих дней со дня получения акта камеральной проверки. Письменные возражения объекта контроля приобщаются к материалам проверки.</w:t>
      </w:r>
    </w:p>
    <w:p w:rsidR="008733A2" w:rsidRPr="00552568" w:rsidRDefault="008733A2" w:rsidP="008733A2">
      <w:pPr>
        <w:widowControl w:val="0"/>
        <w:autoSpaceDE w:val="0"/>
        <w:autoSpaceDN w:val="0"/>
        <w:adjustRightInd w:val="0"/>
        <w:ind w:firstLine="720"/>
        <w:jc w:val="both"/>
        <w:rPr>
          <w:rFonts w:ascii="Times New Roman CYR" w:hAnsi="Times New Roman CYR" w:cs="Times New Roman CYR"/>
          <w:sz w:val="24"/>
          <w:szCs w:val="24"/>
        </w:rPr>
      </w:pPr>
      <w:bookmarkStart w:id="47" w:name="sub_1038"/>
      <w:bookmarkEnd w:id="46"/>
      <w:r w:rsidRPr="00552568">
        <w:rPr>
          <w:rFonts w:ascii="Times New Roman CYR" w:hAnsi="Times New Roman CYR" w:cs="Times New Roman CYR"/>
          <w:sz w:val="24"/>
          <w:szCs w:val="24"/>
        </w:rPr>
        <w:t>38. Материалы камеральной проверки подлежат рассмотрению заместителем главы - начальником Финансового управления, в течение 30 дней со дня вручения (направления) акта камеральной проверки объекту контроля.</w:t>
      </w:r>
    </w:p>
    <w:p w:rsidR="008733A2" w:rsidRPr="00552568" w:rsidRDefault="008733A2" w:rsidP="008733A2">
      <w:pPr>
        <w:widowControl w:val="0"/>
        <w:autoSpaceDE w:val="0"/>
        <w:autoSpaceDN w:val="0"/>
        <w:adjustRightInd w:val="0"/>
        <w:ind w:firstLine="720"/>
        <w:jc w:val="both"/>
        <w:rPr>
          <w:rFonts w:ascii="Times New Roman CYR" w:hAnsi="Times New Roman CYR" w:cs="Times New Roman CYR"/>
          <w:sz w:val="24"/>
          <w:szCs w:val="24"/>
        </w:rPr>
      </w:pPr>
      <w:bookmarkStart w:id="48" w:name="sub_1039"/>
      <w:bookmarkEnd w:id="47"/>
      <w:r w:rsidRPr="00552568">
        <w:rPr>
          <w:rFonts w:ascii="Times New Roman CYR" w:hAnsi="Times New Roman CYR" w:cs="Times New Roman CYR"/>
          <w:sz w:val="24"/>
          <w:szCs w:val="24"/>
        </w:rPr>
        <w:t>39. По результатам рассмотрения акта и иных материалов камеральной проверки заместитель главы - начальник Финансового управления или уполномоченное им должностное лицо принимает решение:</w:t>
      </w:r>
    </w:p>
    <w:bookmarkEnd w:id="48"/>
    <w:p w:rsidR="008733A2" w:rsidRPr="00552568" w:rsidRDefault="008733A2" w:rsidP="008733A2">
      <w:pPr>
        <w:widowControl w:val="0"/>
        <w:autoSpaceDE w:val="0"/>
        <w:autoSpaceDN w:val="0"/>
        <w:adjustRightInd w:val="0"/>
        <w:ind w:firstLine="720"/>
        <w:jc w:val="both"/>
        <w:rPr>
          <w:rFonts w:ascii="Times New Roman CYR" w:hAnsi="Times New Roman CYR" w:cs="Times New Roman CYR"/>
          <w:sz w:val="24"/>
          <w:szCs w:val="24"/>
        </w:rPr>
      </w:pPr>
      <w:r w:rsidRPr="00552568">
        <w:rPr>
          <w:rFonts w:ascii="Times New Roman CYR" w:hAnsi="Times New Roman CYR" w:cs="Times New Roman CYR"/>
          <w:sz w:val="24"/>
          <w:szCs w:val="24"/>
        </w:rPr>
        <w:t>о применении мер принуждения, к которым в целях настоящего Порядка относятся представления, предписания, направляемые объекту контроля в соответствии с законодательством Российской Федерации (далее - меры принуждения);</w:t>
      </w:r>
    </w:p>
    <w:p w:rsidR="008733A2" w:rsidRPr="00552568" w:rsidRDefault="008733A2" w:rsidP="008733A2">
      <w:pPr>
        <w:widowControl w:val="0"/>
        <w:autoSpaceDE w:val="0"/>
        <w:autoSpaceDN w:val="0"/>
        <w:adjustRightInd w:val="0"/>
        <w:ind w:firstLine="720"/>
        <w:jc w:val="both"/>
        <w:rPr>
          <w:rFonts w:ascii="Times New Roman CYR" w:hAnsi="Times New Roman CYR" w:cs="Times New Roman CYR"/>
          <w:sz w:val="24"/>
          <w:szCs w:val="24"/>
        </w:rPr>
      </w:pPr>
      <w:r w:rsidRPr="00552568">
        <w:rPr>
          <w:rFonts w:ascii="Times New Roman CYR" w:hAnsi="Times New Roman CYR" w:cs="Times New Roman CYR"/>
          <w:sz w:val="24"/>
          <w:szCs w:val="24"/>
        </w:rPr>
        <w:t>об отсутствии оснований для применения мер принуждения;</w:t>
      </w:r>
    </w:p>
    <w:p w:rsidR="008733A2" w:rsidRPr="00552568" w:rsidRDefault="008733A2" w:rsidP="008733A2">
      <w:pPr>
        <w:widowControl w:val="0"/>
        <w:autoSpaceDE w:val="0"/>
        <w:autoSpaceDN w:val="0"/>
        <w:adjustRightInd w:val="0"/>
        <w:ind w:firstLine="720"/>
        <w:jc w:val="both"/>
        <w:rPr>
          <w:rFonts w:ascii="Times New Roman CYR" w:hAnsi="Times New Roman CYR" w:cs="Times New Roman CYR"/>
          <w:sz w:val="24"/>
          <w:szCs w:val="24"/>
        </w:rPr>
      </w:pPr>
      <w:r w:rsidRPr="00552568">
        <w:rPr>
          <w:rFonts w:ascii="Times New Roman CYR" w:hAnsi="Times New Roman CYR" w:cs="Times New Roman CYR"/>
          <w:sz w:val="24"/>
          <w:szCs w:val="24"/>
        </w:rPr>
        <w:t xml:space="preserve">о направлении главе </w:t>
      </w:r>
      <w:proofErr w:type="spellStart"/>
      <w:r w:rsidRPr="00552568">
        <w:rPr>
          <w:rFonts w:ascii="Times New Roman CYR" w:hAnsi="Times New Roman CYR" w:cs="Times New Roman CYR"/>
          <w:sz w:val="24"/>
          <w:szCs w:val="24"/>
        </w:rPr>
        <w:t>Атюрьевского</w:t>
      </w:r>
      <w:proofErr w:type="spellEnd"/>
      <w:r w:rsidRPr="00552568">
        <w:rPr>
          <w:rFonts w:ascii="Times New Roman CYR" w:hAnsi="Times New Roman CYR" w:cs="Times New Roman CYR"/>
          <w:sz w:val="24"/>
          <w:szCs w:val="24"/>
        </w:rPr>
        <w:t xml:space="preserve"> муниципального района обращения для </w:t>
      </w:r>
      <w:r w:rsidRPr="00552568">
        <w:rPr>
          <w:rFonts w:ascii="Times New Roman CYR" w:hAnsi="Times New Roman CYR" w:cs="Times New Roman CYR"/>
          <w:sz w:val="24"/>
          <w:szCs w:val="24"/>
        </w:rPr>
        <w:lastRenderedPageBreak/>
        <w:t>принятия решения о проведении внеплановой выездной проверки (ревизии).</w:t>
      </w:r>
    </w:p>
    <w:p w:rsidR="008733A2" w:rsidRPr="00552568" w:rsidRDefault="008733A2" w:rsidP="008733A2">
      <w:pPr>
        <w:widowControl w:val="0"/>
        <w:autoSpaceDE w:val="0"/>
        <w:autoSpaceDN w:val="0"/>
        <w:adjustRightInd w:val="0"/>
        <w:ind w:firstLine="720"/>
        <w:jc w:val="both"/>
        <w:rPr>
          <w:rFonts w:ascii="Times New Roman CYR" w:hAnsi="Times New Roman CYR" w:cs="Times New Roman CYR"/>
          <w:sz w:val="24"/>
          <w:szCs w:val="24"/>
        </w:rPr>
      </w:pPr>
    </w:p>
    <w:p w:rsidR="008733A2" w:rsidRPr="00552568" w:rsidRDefault="008733A2" w:rsidP="008733A2">
      <w:pPr>
        <w:widowControl w:val="0"/>
        <w:autoSpaceDE w:val="0"/>
        <w:autoSpaceDN w:val="0"/>
        <w:adjustRightInd w:val="0"/>
        <w:spacing w:before="108" w:after="108"/>
        <w:jc w:val="center"/>
        <w:outlineLvl w:val="0"/>
        <w:rPr>
          <w:rFonts w:ascii="Times New Roman CYR" w:hAnsi="Times New Roman CYR" w:cs="Times New Roman CYR"/>
          <w:b/>
          <w:bCs/>
          <w:color w:val="26282F"/>
          <w:sz w:val="24"/>
          <w:szCs w:val="24"/>
        </w:rPr>
      </w:pPr>
      <w:bookmarkStart w:id="49" w:name="sub_1076"/>
      <w:r w:rsidRPr="00552568">
        <w:rPr>
          <w:rFonts w:ascii="Times New Roman CYR" w:hAnsi="Times New Roman CYR" w:cs="Times New Roman CYR"/>
          <w:b/>
          <w:bCs/>
          <w:color w:val="26282F"/>
          <w:sz w:val="24"/>
          <w:szCs w:val="24"/>
        </w:rPr>
        <w:t>6. Проведение контрольного мероприятия в форме выездной проверки (ревизии)</w:t>
      </w:r>
    </w:p>
    <w:bookmarkEnd w:id="49"/>
    <w:p w:rsidR="008733A2" w:rsidRPr="00552568" w:rsidRDefault="008733A2" w:rsidP="008733A2">
      <w:pPr>
        <w:widowControl w:val="0"/>
        <w:autoSpaceDE w:val="0"/>
        <w:autoSpaceDN w:val="0"/>
        <w:adjustRightInd w:val="0"/>
        <w:ind w:firstLine="720"/>
        <w:jc w:val="both"/>
        <w:rPr>
          <w:rFonts w:ascii="Times New Roman CYR" w:hAnsi="Times New Roman CYR" w:cs="Times New Roman CYR"/>
          <w:sz w:val="24"/>
          <w:szCs w:val="24"/>
        </w:rPr>
      </w:pPr>
    </w:p>
    <w:p w:rsidR="008733A2" w:rsidRPr="00552568" w:rsidRDefault="008733A2" w:rsidP="008733A2">
      <w:pPr>
        <w:widowControl w:val="0"/>
        <w:autoSpaceDE w:val="0"/>
        <w:autoSpaceDN w:val="0"/>
        <w:adjustRightInd w:val="0"/>
        <w:ind w:firstLine="720"/>
        <w:jc w:val="both"/>
        <w:rPr>
          <w:rFonts w:ascii="Times New Roman CYR" w:hAnsi="Times New Roman CYR" w:cs="Times New Roman CYR"/>
          <w:sz w:val="24"/>
          <w:szCs w:val="24"/>
        </w:rPr>
      </w:pPr>
      <w:bookmarkStart w:id="50" w:name="sub_1040"/>
      <w:r w:rsidRPr="00552568">
        <w:rPr>
          <w:rFonts w:ascii="Times New Roman CYR" w:hAnsi="Times New Roman CYR" w:cs="Times New Roman CYR"/>
          <w:sz w:val="24"/>
          <w:szCs w:val="24"/>
        </w:rPr>
        <w:t>40. Проведение выездной проверки (ревизии) состоит в осуществлении соответствующих контрольных действий в отношении объекта контроля по месту нахождения объекта контроля и оформлении акта выездной проверки.</w:t>
      </w:r>
    </w:p>
    <w:p w:rsidR="008733A2" w:rsidRPr="00552568" w:rsidRDefault="008733A2" w:rsidP="008733A2">
      <w:pPr>
        <w:widowControl w:val="0"/>
        <w:autoSpaceDE w:val="0"/>
        <w:autoSpaceDN w:val="0"/>
        <w:adjustRightInd w:val="0"/>
        <w:ind w:firstLine="720"/>
        <w:jc w:val="both"/>
        <w:rPr>
          <w:rFonts w:ascii="Times New Roman CYR" w:hAnsi="Times New Roman CYR" w:cs="Times New Roman CYR"/>
          <w:sz w:val="24"/>
          <w:szCs w:val="24"/>
        </w:rPr>
      </w:pPr>
      <w:bookmarkStart w:id="51" w:name="sub_1041"/>
      <w:bookmarkEnd w:id="50"/>
      <w:r w:rsidRPr="00552568">
        <w:rPr>
          <w:rFonts w:ascii="Times New Roman CYR" w:hAnsi="Times New Roman CYR" w:cs="Times New Roman CYR"/>
          <w:sz w:val="24"/>
          <w:szCs w:val="24"/>
        </w:rPr>
        <w:t>41. В ходе проведения выездных проверок (ревизий) проводятся контрольные действия по документальному и фактическому изучению деятельности объекта контроля.</w:t>
      </w:r>
    </w:p>
    <w:p w:rsidR="008733A2" w:rsidRPr="00552568" w:rsidRDefault="008733A2" w:rsidP="008733A2">
      <w:pPr>
        <w:widowControl w:val="0"/>
        <w:autoSpaceDE w:val="0"/>
        <w:autoSpaceDN w:val="0"/>
        <w:adjustRightInd w:val="0"/>
        <w:ind w:firstLine="720"/>
        <w:jc w:val="both"/>
        <w:rPr>
          <w:rFonts w:ascii="Times New Roman CYR" w:hAnsi="Times New Roman CYR" w:cs="Times New Roman CYR"/>
          <w:sz w:val="24"/>
          <w:szCs w:val="24"/>
        </w:rPr>
      </w:pPr>
      <w:bookmarkStart w:id="52" w:name="sub_1042"/>
      <w:bookmarkEnd w:id="51"/>
      <w:r w:rsidRPr="00552568">
        <w:rPr>
          <w:rFonts w:ascii="Times New Roman CYR" w:hAnsi="Times New Roman CYR" w:cs="Times New Roman CYR"/>
          <w:sz w:val="24"/>
          <w:szCs w:val="24"/>
        </w:rPr>
        <w:t xml:space="preserve">42. </w:t>
      </w:r>
      <w:proofErr w:type="gramStart"/>
      <w:r w:rsidRPr="00552568">
        <w:rPr>
          <w:rFonts w:ascii="Times New Roman CYR" w:hAnsi="Times New Roman CYR" w:cs="Times New Roman CYR"/>
          <w:sz w:val="24"/>
          <w:szCs w:val="24"/>
        </w:rPr>
        <w:t>Контрольные действия по документальному изучению деятельности объекта контроля проводятся по финансовым, бухгалтерским, отчетным документам, документам о планировании и осуществлении закупок и иным документам объекта контроля, а также путем анализа и оценки полученной из них информации, с учетом информации по устным и письменным объяснениям, справкам и сведениям должностных, материально ответственных и иных лиц объекта контроля.</w:t>
      </w:r>
      <w:proofErr w:type="gramEnd"/>
    </w:p>
    <w:bookmarkEnd w:id="52"/>
    <w:p w:rsidR="008733A2" w:rsidRPr="00552568" w:rsidRDefault="008733A2" w:rsidP="008733A2">
      <w:pPr>
        <w:widowControl w:val="0"/>
        <w:autoSpaceDE w:val="0"/>
        <w:autoSpaceDN w:val="0"/>
        <w:adjustRightInd w:val="0"/>
        <w:ind w:firstLine="720"/>
        <w:jc w:val="both"/>
        <w:rPr>
          <w:rFonts w:ascii="Times New Roman CYR" w:hAnsi="Times New Roman CYR" w:cs="Times New Roman CYR"/>
          <w:sz w:val="24"/>
          <w:szCs w:val="24"/>
        </w:rPr>
      </w:pPr>
      <w:r w:rsidRPr="00552568">
        <w:rPr>
          <w:rFonts w:ascii="Times New Roman CYR" w:hAnsi="Times New Roman CYR" w:cs="Times New Roman CYR"/>
          <w:sz w:val="24"/>
          <w:szCs w:val="24"/>
        </w:rPr>
        <w:t>Контрольные действия по фактическому изучению деятельности объекта контроля проводятся путем осмотра, инвентаризации, наблюдения, пересчета, экспертизы, контрольных замеров и другими способами.</w:t>
      </w:r>
    </w:p>
    <w:p w:rsidR="008733A2" w:rsidRPr="00552568" w:rsidRDefault="008733A2" w:rsidP="008733A2">
      <w:pPr>
        <w:widowControl w:val="0"/>
        <w:autoSpaceDE w:val="0"/>
        <w:autoSpaceDN w:val="0"/>
        <w:adjustRightInd w:val="0"/>
        <w:ind w:firstLine="720"/>
        <w:jc w:val="both"/>
        <w:rPr>
          <w:rFonts w:ascii="Times New Roman CYR" w:hAnsi="Times New Roman CYR" w:cs="Times New Roman CYR"/>
          <w:sz w:val="24"/>
          <w:szCs w:val="24"/>
        </w:rPr>
      </w:pPr>
      <w:bookmarkStart w:id="53" w:name="sub_1043"/>
      <w:r w:rsidRPr="00552568">
        <w:rPr>
          <w:rFonts w:ascii="Times New Roman CYR" w:hAnsi="Times New Roman CYR" w:cs="Times New Roman CYR"/>
          <w:sz w:val="24"/>
          <w:szCs w:val="24"/>
        </w:rPr>
        <w:t>43. Срок проведения выездной проверки (ревизии) не может превышать 40 рабочих дней.</w:t>
      </w:r>
    </w:p>
    <w:p w:rsidR="008733A2" w:rsidRPr="00552568" w:rsidRDefault="008733A2" w:rsidP="008733A2">
      <w:pPr>
        <w:widowControl w:val="0"/>
        <w:autoSpaceDE w:val="0"/>
        <w:autoSpaceDN w:val="0"/>
        <w:adjustRightInd w:val="0"/>
        <w:ind w:firstLine="720"/>
        <w:jc w:val="both"/>
        <w:rPr>
          <w:rFonts w:ascii="Times New Roman CYR" w:hAnsi="Times New Roman CYR" w:cs="Times New Roman CYR"/>
          <w:sz w:val="24"/>
          <w:szCs w:val="24"/>
        </w:rPr>
      </w:pPr>
      <w:bookmarkStart w:id="54" w:name="sub_1044"/>
      <w:bookmarkEnd w:id="53"/>
      <w:r w:rsidRPr="00552568">
        <w:rPr>
          <w:rFonts w:ascii="Times New Roman CYR" w:hAnsi="Times New Roman CYR" w:cs="Times New Roman CYR"/>
          <w:sz w:val="24"/>
          <w:szCs w:val="24"/>
        </w:rPr>
        <w:t>44. Заместителем главы - начальник Финансового управления или уполномоченное им должностное лицо вправе продлить срок проведения выездной проверки (ревизии) на основании мотивированного предложения должностного лица, уполномоченного на проведение контрольного мероприятия, на срок не более чем на 20 рабочих дней.</w:t>
      </w:r>
    </w:p>
    <w:p w:rsidR="008733A2" w:rsidRPr="00552568" w:rsidRDefault="008733A2" w:rsidP="008733A2">
      <w:pPr>
        <w:widowControl w:val="0"/>
        <w:autoSpaceDE w:val="0"/>
        <w:autoSpaceDN w:val="0"/>
        <w:adjustRightInd w:val="0"/>
        <w:ind w:firstLine="720"/>
        <w:jc w:val="both"/>
        <w:rPr>
          <w:rFonts w:ascii="Times New Roman CYR" w:hAnsi="Times New Roman CYR" w:cs="Times New Roman CYR"/>
          <w:sz w:val="24"/>
          <w:szCs w:val="24"/>
        </w:rPr>
      </w:pPr>
      <w:bookmarkStart w:id="55" w:name="sub_1045"/>
      <w:bookmarkEnd w:id="54"/>
      <w:r w:rsidRPr="00552568">
        <w:rPr>
          <w:rFonts w:ascii="Times New Roman CYR" w:hAnsi="Times New Roman CYR" w:cs="Times New Roman CYR"/>
          <w:sz w:val="24"/>
          <w:szCs w:val="24"/>
        </w:rPr>
        <w:t>45. В ходе выездных проверок (ревизий) заместитель главы - начальник Финансового управления или уполномоченное им должностное лицо на основании мотивированного предложения должностного лица, уполномоченного на проведение контрольного мероприятия, может назначить:</w:t>
      </w:r>
    </w:p>
    <w:bookmarkEnd w:id="55"/>
    <w:p w:rsidR="008733A2" w:rsidRPr="00552568" w:rsidRDefault="008733A2" w:rsidP="008733A2">
      <w:pPr>
        <w:widowControl w:val="0"/>
        <w:autoSpaceDE w:val="0"/>
        <w:autoSpaceDN w:val="0"/>
        <w:adjustRightInd w:val="0"/>
        <w:ind w:firstLine="720"/>
        <w:jc w:val="both"/>
        <w:rPr>
          <w:rFonts w:ascii="Times New Roman CYR" w:hAnsi="Times New Roman CYR" w:cs="Times New Roman CYR"/>
          <w:sz w:val="24"/>
          <w:szCs w:val="24"/>
        </w:rPr>
      </w:pPr>
      <w:r w:rsidRPr="00552568">
        <w:rPr>
          <w:rFonts w:ascii="Times New Roman CYR" w:hAnsi="Times New Roman CYR" w:cs="Times New Roman CYR"/>
          <w:sz w:val="24"/>
          <w:szCs w:val="24"/>
        </w:rPr>
        <w:t>проведение обследования;</w:t>
      </w:r>
    </w:p>
    <w:p w:rsidR="008733A2" w:rsidRPr="00552568" w:rsidRDefault="008733A2" w:rsidP="008733A2">
      <w:pPr>
        <w:widowControl w:val="0"/>
        <w:autoSpaceDE w:val="0"/>
        <w:autoSpaceDN w:val="0"/>
        <w:adjustRightInd w:val="0"/>
        <w:ind w:firstLine="720"/>
        <w:jc w:val="both"/>
        <w:rPr>
          <w:rFonts w:ascii="Times New Roman CYR" w:hAnsi="Times New Roman CYR" w:cs="Times New Roman CYR"/>
          <w:sz w:val="24"/>
          <w:szCs w:val="24"/>
        </w:rPr>
      </w:pPr>
      <w:r w:rsidRPr="00552568">
        <w:rPr>
          <w:rFonts w:ascii="Times New Roman CYR" w:hAnsi="Times New Roman CYR" w:cs="Times New Roman CYR"/>
          <w:sz w:val="24"/>
          <w:szCs w:val="24"/>
        </w:rPr>
        <w:t>проведение встречной проверки.</w:t>
      </w:r>
    </w:p>
    <w:p w:rsidR="008733A2" w:rsidRPr="00552568" w:rsidRDefault="008733A2" w:rsidP="008733A2">
      <w:pPr>
        <w:widowControl w:val="0"/>
        <w:autoSpaceDE w:val="0"/>
        <w:autoSpaceDN w:val="0"/>
        <w:adjustRightInd w:val="0"/>
        <w:ind w:firstLine="720"/>
        <w:jc w:val="both"/>
        <w:rPr>
          <w:rFonts w:ascii="Times New Roman CYR" w:hAnsi="Times New Roman CYR" w:cs="Times New Roman CYR"/>
          <w:sz w:val="24"/>
          <w:szCs w:val="24"/>
        </w:rPr>
      </w:pPr>
      <w:r w:rsidRPr="00552568">
        <w:rPr>
          <w:rFonts w:ascii="Times New Roman CYR" w:hAnsi="Times New Roman CYR" w:cs="Times New Roman CYR"/>
          <w:sz w:val="24"/>
          <w:szCs w:val="24"/>
        </w:rPr>
        <w:t>По результатам обследования оформляется заключение, по результатам встречной проверки - а</w:t>
      </w:r>
      <w:proofErr w:type="gramStart"/>
      <w:r w:rsidRPr="00552568">
        <w:rPr>
          <w:rFonts w:ascii="Times New Roman CYR" w:hAnsi="Times New Roman CYR" w:cs="Times New Roman CYR"/>
          <w:sz w:val="24"/>
          <w:szCs w:val="24"/>
        </w:rPr>
        <w:t>кт встр</w:t>
      </w:r>
      <w:proofErr w:type="gramEnd"/>
      <w:r w:rsidRPr="00552568">
        <w:rPr>
          <w:rFonts w:ascii="Times New Roman CYR" w:hAnsi="Times New Roman CYR" w:cs="Times New Roman CYR"/>
          <w:sz w:val="24"/>
          <w:szCs w:val="24"/>
        </w:rPr>
        <w:t>ечной проверки, которые прилагаются к материалам выездной проверки (ревизии).</w:t>
      </w:r>
    </w:p>
    <w:p w:rsidR="008733A2" w:rsidRPr="00552568" w:rsidRDefault="008733A2" w:rsidP="008733A2">
      <w:pPr>
        <w:widowControl w:val="0"/>
        <w:autoSpaceDE w:val="0"/>
        <w:autoSpaceDN w:val="0"/>
        <w:adjustRightInd w:val="0"/>
        <w:ind w:firstLine="720"/>
        <w:jc w:val="both"/>
        <w:rPr>
          <w:rFonts w:ascii="Times New Roman CYR" w:hAnsi="Times New Roman CYR" w:cs="Times New Roman CYR"/>
          <w:sz w:val="24"/>
          <w:szCs w:val="24"/>
        </w:rPr>
      </w:pPr>
      <w:r w:rsidRPr="00552568">
        <w:rPr>
          <w:rFonts w:ascii="Times New Roman CYR" w:hAnsi="Times New Roman CYR" w:cs="Times New Roman CYR"/>
          <w:sz w:val="24"/>
          <w:szCs w:val="24"/>
        </w:rPr>
        <w:t>Лица и организации, в отношении которых проводится встречная проверка, обязаны представить по запросу должностных лиц, уполномоченных на проведение контрольных мероприятий (руководителя контрольной группы), информацию, документы и материалы, относящиеся к тематике выездной проверки (ревизии).</w:t>
      </w:r>
    </w:p>
    <w:p w:rsidR="008733A2" w:rsidRPr="00552568" w:rsidRDefault="008733A2" w:rsidP="008733A2">
      <w:pPr>
        <w:widowControl w:val="0"/>
        <w:autoSpaceDE w:val="0"/>
        <w:autoSpaceDN w:val="0"/>
        <w:adjustRightInd w:val="0"/>
        <w:ind w:firstLine="720"/>
        <w:jc w:val="both"/>
        <w:rPr>
          <w:rFonts w:ascii="Times New Roman CYR" w:hAnsi="Times New Roman CYR" w:cs="Times New Roman CYR"/>
          <w:sz w:val="24"/>
          <w:szCs w:val="24"/>
        </w:rPr>
      </w:pPr>
      <w:bookmarkStart w:id="56" w:name="sub_1046"/>
      <w:r w:rsidRPr="00552568">
        <w:rPr>
          <w:rFonts w:ascii="Times New Roman CYR" w:hAnsi="Times New Roman CYR" w:cs="Times New Roman CYR"/>
          <w:sz w:val="24"/>
          <w:szCs w:val="24"/>
        </w:rPr>
        <w:t>46. Проведение выездной проверки (ревизии) может быть приостановлено заместителем главы - начальником Финансового управления или уполномоченным им должностным лицом на основании мотивированного предложения должностного лица, уполномоченного на проведение контрольного мероприятия:</w:t>
      </w:r>
    </w:p>
    <w:bookmarkEnd w:id="56"/>
    <w:p w:rsidR="008733A2" w:rsidRPr="00552568" w:rsidRDefault="008733A2" w:rsidP="008733A2">
      <w:pPr>
        <w:widowControl w:val="0"/>
        <w:autoSpaceDE w:val="0"/>
        <w:autoSpaceDN w:val="0"/>
        <w:adjustRightInd w:val="0"/>
        <w:ind w:firstLine="720"/>
        <w:jc w:val="both"/>
        <w:rPr>
          <w:rFonts w:ascii="Times New Roman CYR" w:hAnsi="Times New Roman CYR" w:cs="Times New Roman CYR"/>
          <w:sz w:val="24"/>
          <w:szCs w:val="24"/>
        </w:rPr>
      </w:pPr>
      <w:r w:rsidRPr="00552568">
        <w:rPr>
          <w:rFonts w:ascii="Times New Roman CYR" w:hAnsi="Times New Roman CYR" w:cs="Times New Roman CYR"/>
          <w:sz w:val="24"/>
          <w:szCs w:val="24"/>
        </w:rPr>
        <w:t>на период проведения встречной проверки и (или) обследования;</w:t>
      </w:r>
    </w:p>
    <w:p w:rsidR="008733A2" w:rsidRPr="00552568" w:rsidRDefault="008733A2" w:rsidP="008733A2">
      <w:pPr>
        <w:widowControl w:val="0"/>
        <w:autoSpaceDE w:val="0"/>
        <w:autoSpaceDN w:val="0"/>
        <w:adjustRightInd w:val="0"/>
        <w:ind w:firstLine="720"/>
        <w:jc w:val="both"/>
        <w:rPr>
          <w:rFonts w:ascii="Times New Roman CYR" w:hAnsi="Times New Roman CYR" w:cs="Times New Roman CYR"/>
          <w:sz w:val="24"/>
          <w:szCs w:val="24"/>
        </w:rPr>
      </w:pPr>
      <w:r w:rsidRPr="00552568">
        <w:rPr>
          <w:rFonts w:ascii="Times New Roman CYR" w:hAnsi="Times New Roman CYR" w:cs="Times New Roman CYR"/>
          <w:sz w:val="24"/>
          <w:szCs w:val="24"/>
        </w:rPr>
        <w:t>при отсутствии или неудовлетворительном состоянии бухгалтерского (бюджетного) учета у объекта контроля - на период восстановления объектом контроля документов, необходимых для проведения выездной проверки (ревизии), а также приведения объектом контроля в надлежащее состояние документов учета и отчетности;</w:t>
      </w:r>
    </w:p>
    <w:p w:rsidR="008733A2" w:rsidRPr="00552568" w:rsidRDefault="008733A2" w:rsidP="008733A2">
      <w:pPr>
        <w:widowControl w:val="0"/>
        <w:autoSpaceDE w:val="0"/>
        <w:autoSpaceDN w:val="0"/>
        <w:adjustRightInd w:val="0"/>
        <w:ind w:firstLine="720"/>
        <w:jc w:val="both"/>
        <w:rPr>
          <w:rFonts w:ascii="Times New Roman CYR" w:hAnsi="Times New Roman CYR" w:cs="Times New Roman CYR"/>
          <w:sz w:val="24"/>
          <w:szCs w:val="24"/>
        </w:rPr>
      </w:pPr>
      <w:r w:rsidRPr="00552568">
        <w:rPr>
          <w:rFonts w:ascii="Times New Roman CYR" w:hAnsi="Times New Roman CYR" w:cs="Times New Roman CYR"/>
          <w:sz w:val="24"/>
          <w:szCs w:val="24"/>
        </w:rPr>
        <w:t>на период организации и проведения экспертиз;</w:t>
      </w:r>
    </w:p>
    <w:p w:rsidR="008733A2" w:rsidRPr="00552568" w:rsidRDefault="008733A2" w:rsidP="008733A2">
      <w:pPr>
        <w:widowControl w:val="0"/>
        <w:autoSpaceDE w:val="0"/>
        <w:autoSpaceDN w:val="0"/>
        <w:adjustRightInd w:val="0"/>
        <w:ind w:firstLine="720"/>
        <w:jc w:val="both"/>
        <w:rPr>
          <w:rFonts w:ascii="Times New Roman CYR" w:hAnsi="Times New Roman CYR" w:cs="Times New Roman CYR"/>
          <w:sz w:val="24"/>
          <w:szCs w:val="24"/>
        </w:rPr>
      </w:pPr>
      <w:r w:rsidRPr="00552568">
        <w:rPr>
          <w:rFonts w:ascii="Times New Roman CYR" w:hAnsi="Times New Roman CYR" w:cs="Times New Roman CYR"/>
          <w:sz w:val="24"/>
          <w:szCs w:val="24"/>
        </w:rPr>
        <w:t>на период исполнения запросов, направленных в компетентные органы;</w:t>
      </w:r>
    </w:p>
    <w:p w:rsidR="008733A2" w:rsidRPr="00552568" w:rsidRDefault="008733A2" w:rsidP="008733A2">
      <w:pPr>
        <w:widowControl w:val="0"/>
        <w:autoSpaceDE w:val="0"/>
        <w:autoSpaceDN w:val="0"/>
        <w:adjustRightInd w:val="0"/>
        <w:ind w:firstLine="720"/>
        <w:jc w:val="both"/>
        <w:rPr>
          <w:rFonts w:ascii="Times New Roman CYR" w:hAnsi="Times New Roman CYR" w:cs="Times New Roman CYR"/>
          <w:sz w:val="24"/>
          <w:szCs w:val="24"/>
        </w:rPr>
      </w:pPr>
      <w:r w:rsidRPr="00552568">
        <w:rPr>
          <w:rFonts w:ascii="Times New Roman CYR" w:hAnsi="Times New Roman CYR" w:cs="Times New Roman CYR"/>
          <w:sz w:val="24"/>
          <w:szCs w:val="24"/>
        </w:rPr>
        <w:t xml:space="preserve">в случае непредставления объектом контроля информации, документов и материалов, и (или) представления неполного комплекта </w:t>
      </w:r>
      <w:proofErr w:type="spellStart"/>
      <w:r w:rsidRPr="00552568">
        <w:rPr>
          <w:rFonts w:ascii="Times New Roman CYR" w:hAnsi="Times New Roman CYR" w:cs="Times New Roman CYR"/>
          <w:sz w:val="24"/>
          <w:szCs w:val="24"/>
        </w:rPr>
        <w:t>истребуемых</w:t>
      </w:r>
      <w:proofErr w:type="spellEnd"/>
      <w:r w:rsidRPr="00552568">
        <w:rPr>
          <w:rFonts w:ascii="Times New Roman CYR" w:hAnsi="Times New Roman CYR" w:cs="Times New Roman CYR"/>
          <w:sz w:val="24"/>
          <w:szCs w:val="24"/>
        </w:rPr>
        <w:t xml:space="preserve"> информации, документов и материалов, и (или) воспрепятствования проведению контрольного мероприятия, и (или) уклонения от проведения контрольного мероприятия;</w:t>
      </w:r>
    </w:p>
    <w:p w:rsidR="008733A2" w:rsidRPr="00552568" w:rsidRDefault="008733A2" w:rsidP="008733A2">
      <w:pPr>
        <w:widowControl w:val="0"/>
        <w:autoSpaceDE w:val="0"/>
        <w:autoSpaceDN w:val="0"/>
        <w:adjustRightInd w:val="0"/>
        <w:ind w:firstLine="720"/>
        <w:jc w:val="both"/>
        <w:rPr>
          <w:rFonts w:ascii="Times New Roman CYR" w:hAnsi="Times New Roman CYR" w:cs="Times New Roman CYR"/>
          <w:sz w:val="24"/>
          <w:szCs w:val="24"/>
        </w:rPr>
      </w:pPr>
      <w:r w:rsidRPr="00552568">
        <w:rPr>
          <w:rFonts w:ascii="Times New Roman CYR" w:hAnsi="Times New Roman CYR" w:cs="Times New Roman CYR"/>
          <w:sz w:val="24"/>
          <w:szCs w:val="24"/>
        </w:rPr>
        <w:lastRenderedPageBreak/>
        <w:t>при необходимости обследования имущества и (или) документов, находящихся не по месту нахождения объекта контроля;</w:t>
      </w:r>
    </w:p>
    <w:p w:rsidR="008733A2" w:rsidRPr="00552568" w:rsidRDefault="008733A2" w:rsidP="008733A2">
      <w:pPr>
        <w:widowControl w:val="0"/>
        <w:autoSpaceDE w:val="0"/>
        <w:autoSpaceDN w:val="0"/>
        <w:adjustRightInd w:val="0"/>
        <w:ind w:firstLine="720"/>
        <w:jc w:val="both"/>
        <w:rPr>
          <w:rFonts w:ascii="Times New Roman CYR" w:hAnsi="Times New Roman CYR" w:cs="Times New Roman CYR"/>
          <w:sz w:val="24"/>
          <w:szCs w:val="24"/>
        </w:rPr>
      </w:pPr>
      <w:r w:rsidRPr="00552568">
        <w:rPr>
          <w:rFonts w:ascii="Times New Roman CYR" w:hAnsi="Times New Roman CYR" w:cs="Times New Roman CYR"/>
          <w:sz w:val="24"/>
          <w:szCs w:val="24"/>
        </w:rPr>
        <w:t>при наличии иных обстоятельств, делающих невозможным дальнейшее проведение выездной проверки (ревизии) по причинам, не зависящим от должностных лиц, уполномоченных на проведение контрольного мероприятия, - на период устранения указанных обстоятельств.</w:t>
      </w:r>
    </w:p>
    <w:p w:rsidR="008733A2" w:rsidRPr="00552568" w:rsidRDefault="008733A2" w:rsidP="008733A2">
      <w:pPr>
        <w:widowControl w:val="0"/>
        <w:autoSpaceDE w:val="0"/>
        <w:autoSpaceDN w:val="0"/>
        <w:adjustRightInd w:val="0"/>
        <w:ind w:firstLine="720"/>
        <w:jc w:val="both"/>
        <w:rPr>
          <w:rFonts w:ascii="Times New Roman CYR" w:hAnsi="Times New Roman CYR" w:cs="Times New Roman CYR"/>
          <w:sz w:val="24"/>
          <w:szCs w:val="24"/>
        </w:rPr>
      </w:pPr>
      <w:bookmarkStart w:id="57" w:name="sub_1047"/>
      <w:r w:rsidRPr="00552568">
        <w:rPr>
          <w:rFonts w:ascii="Times New Roman CYR" w:hAnsi="Times New Roman CYR" w:cs="Times New Roman CYR"/>
          <w:sz w:val="24"/>
          <w:szCs w:val="24"/>
        </w:rPr>
        <w:t>47. На время приостановления проведения выездной проверки (ревизии) течение ее срока прерывается.</w:t>
      </w:r>
    </w:p>
    <w:p w:rsidR="008733A2" w:rsidRPr="00552568" w:rsidRDefault="008733A2" w:rsidP="008733A2">
      <w:pPr>
        <w:widowControl w:val="0"/>
        <w:autoSpaceDE w:val="0"/>
        <w:autoSpaceDN w:val="0"/>
        <w:adjustRightInd w:val="0"/>
        <w:ind w:firstLine="720"/>
        <w:jc w:val="both"/>
        <w:rPr>
          <w:rFonts w:ascii="Times New Roman CYR" w:hAnsi="Times New Roman CYR" w:cs="Times New Roman CYR"/>
          <w:sz w:val="24"/>
          <w:szCs w:val="24"/>
        </w:rPr>
      </w:pPr>
      <w:bookmarkStart w:id="58" w:name="sub_1048"/>
      <w:bookmarkEnd w:id="57"/>
      <w:r w:rsidRPr="00552568">
        <w:rPr>
          <w:rFonts w:ascii="Times New Roman CYR" w:hAnsi="Times New Roman CYR" w:cs="Times New Roman CYR"/>
          <w:sz w:val="24"/>
          <w:szCs w:val="24"/>
        </w:rPr>
        <w:t>48. Результаты выездной проверки (ревизии) оформляются актом выездной проверки (ревизии), который должен быть подписан должностным лицом, уполномоченным на проведение контрольного мероприятия, в течение 3 рабочих дней со дня окончания срока проведения выездной проверки (ревизии). Акт выездной проверки (ревизии) составляется в двух экземплярах, по одному экземпляру для Финансового управления и объекта контроля.</w:t>
      </w:r>
    </w:p>
    <w:p w:rsidR="008733A2" w:rsidRPr="00552568" w:rsidRDefault="008733A2" w:rsidP="008733A2">
      <w:pPr>
        <w:widowControl w:val="0"/>
        <w:autoSpaceDE w:val="0"/>
        <w:autoSpaceDN w:val="0"/>
        <w:adjustRightInd w:val="0"/>
        <w:ind w:firstLine="720"/>
        <w:jc w:val="both"/>
        <w:rPr>
          <w:rFonts w:ascii="Times New Roman CYR" w:hAnsi="Times New Roman CYR" w:cs="Times New Roman CYR"/>
          <w:sz w:val="24"/>
          <w:szCs w:val="24"/>
        </w:rPr>
      </w:pPr>
      <w:bookmarkStart w:id="59" w:name="sub_1049"/>
      <w:bookmarkEnd w:id="58"/>
      <w:r w:rsidRPr="00552568">
        <w:rPr>
          <w:rFonts w:ascii="Times New Roman CYR" w:hAnsi="Times New Roman CYR" w:cs="Times New Roman CYR"/>
          <w:sz w:val="24"/>
          <w:szCs w:val="24"/>
        </w:rPr>
        <w:t>49. К акту выездной проверки (ревизии) (кроме акта встречной проверки и заключения, подготовленного по результатам проведения обследования) прилагаются документы (их заверенные копии), подтверждающие факты нарушений, указанные в акте выездной проверки (ревизии), результаты исследований и экспертиз, фото-, видео- и аудиоматериалы, полученные в ходе проведения контрольных мероприятий.</w:t>
      </w:r>
    </w:p>
    <w:p w:rsidR="008733A2" w:rsidRPr="00552568" w:rsidRDefault="008733A2" w:rsidP="008733A2">
      <w:pPr>
        <w:widowControl w:val="0"/>
        <w:autoSpaceDE w:val="0"/>
        <w:autoSpaceDN w:val="0"/>
        <w:adjustRightInd w:val="0"/>
        <w:ind w:firstLine="720"/>
        <w:jc w:val="both"/>
        <w:rPr>
          <w:rFonts w:ascii="Times New Roman CYR" w:hAnsi="Times New Roman CYR" w:cs="Times New Roman CYR"/>
          <w:sz w:val="24"/>
          <w:szCs w:val="24"/>
        </w:rPr>
      </w:pPr>
      <w:bookmarkStart w:id="60" w:name="sub_1050"/>
      <w:bookmarkEnd w:id="59"/>
      <w:r w:rsidRPr="00552568">
        <w:rPr>
          <w:rFonts w:ascii="Times New Roman CYR" w:hAnsi="Times New Roman CYR" w:cs="Times New Roman CYR"/>
          <w:sz w:val="24"/>
          <w:szCs w:val="24"/>
        </w:rPr>
        <w:t>50. Акт выездной проверки (ревизии) в течение 3 рабочих дней со дня его подписания вручается (направляется) представителю объекта контроля.</w:t>
      </w:r>
    </w:p>
    <w:p w:rsidR="008733A2" w:rsidRPr="00552568" w:rsidRDefault="008733A2" w:rsidP="008733A2">
      <w:pPr>
        <w:widowControl w:val="0"/>
        <w:autoSpaceDE w:val="0"/>
        <w:autoSpaceDN w:val="0"/>
        <w:adjustRightInd w:val="0"/>
        <w:ind w:firstLine="720"/>
        <w:jc w:val="both"/>
        <w:rPr>
          <w:rFonts w:ascii="Times New Roman CYR" w:hAnsi="Times New Roman CYR" w:cs="Times New Roman CYR"/>
          <w:sz w:val="24"/>
          <w:szCs w:val="24"/>
        </w:rPr>
      </w:pPr>
      <w:bookmarkStart w:id="61" w:name="sub_1051"/>
      <w:bookmarkEnd w:id="60"/>
      <w:r w:rsidRPr="00552568">
        <w:rPr>
          <w:rFonts w:ascii="Times New Roman CYR" w:hAnsi="Times New Roman CYR" w:cs="Times New Roman CYR"/>
          <w:sz w:val="24"/>
          <w:szCs w:val="24"/>
        </w:rPr>
        <w:t>51. Объект контроля вправе представить письменные возражения на акт, оформленный по результатам выездной проверки (ревизии), с приложением документов (их заверенные копии), подтверждающих обоснованность возражений, в течение 2 рабочих дней со дня получения акта выездной проверки (ревизии). Письменные возражения объекта контроля приобщаются к материалам выездной проверки (ревизии).</w:t>
      </w:r>
    </w:p>
    <w:p w:rsidR="008733A2" w:rsidRPr="00552568" w:rsidRDefault="008733A2" w:rsidP="008733A2">
      <w:pPr>
        <w:widowControl w:val="0"/>
        <w:autoSpaceDE w:val="0"/>
        <w:autoSpaceDN w:val="0"/>
        <w:adjustRightInd w:val="0"/>
        <w:ind w:firstLine="720"/>
        <w:jc w:val="both"/>
        <w:rPr>
          <w:rFonts w:ascii="Times New Roman CYR" w:hAnsi="Times New Roman CYR" w:cs="Times New Roman CYR"/>
          <w:sz w:val="24"/>
          <w:szCs w:val="24"/>
        </w:rPr>
      </w:pPr>
      <w:bookmarkStart w:id="62" w:name="sub_1052"/>
      <w:bookmarkEnd w:id="61"/>
      <w:r w:rsidRPr="00552568">
        <w:rPr>
          <w:rFonts w:ascii="Times New Roman CYR" w:hAnsi="Times New Roman CYR" w:cs="Times New Roman CYR"/>
          <w:sz w:val="24"/>
          <w:szCs w:val="24"/>
        </w:rPr>
        <w:t>52. Акт и иные материалы выездной проверки (ревизии) подлежат рассмотрению заместителем главы - начальником Финансового управления, в течение 20 дней со дня вручения (направления) акта выездной проверки (ревизии) объекту контроля.</w:t>
      </w:r>
    </w:p>
    <w:p w:rsidR="008733A2" w:rsidRPr="00552568" w:rsidRDefault="008733A2" w:rsidP="008733A2">
      <w:pPr>
        <w:widowControl w:val="0"/>
        <w:autoSpaceDE w:val="0"/>
        <w:autoSpaceDN w:val="0"/>
        <w:adjustRightInd w:val="0"/>
        <w:ind w:firstLine="720"/>
        <w:jc w:val="both"/>
        <w:rPr>
          <w:rFonts w:ascii="Times New Roman CYR" w:hAnsi="Times New Roman CYR" w:cs="Times New Roman CYR"/>
          <w:sz w:val="24"/>
          <w:szCs w:val="24"/>
        </w:rPr>
      </w:pPr>
      <w:bookmarkStart w:id="63" w:name="sub_1053"/>
      <w:bookmarkEnd w:id="62"/>
      <w:r w:rsidRPr="00552568">
        <w:rPr>
          <w:rFonts w:ascii="Times New Roman CYR" w:hAnsi="Times New Roman CYR" w:cs="Times New Roman CYR"/>
          <w:sz w:val="24"/>
          <w:szCs w:val="24"/>
        </w:rPr>
        <w:t>53. По результатам рассмотрения акта и иных материалов выездной проверки (ревизии) заместитель главы - начальник Финансового управления или уполномоченное им должностное лицо принимает решение:</w:t>
      </w:r>
    </w:p>
    <w:bookmarkEnd w:id="63"/>
    <w:p w:rsidR="008733A2" w:rsidRPr="00552568" w:rsidRDefault="008733A2" w:rsidP="008733A2">
      <w:pPr>
        <w:widowControl w:val="0"/>
        <w:autoSpaceDE w:val="0"/>
        <w:autoSpaceDN w:val="0"/>
        <w:adjustRightInd w:val="0"/>
        <w:ind w:firstLine="720"/>
        <w:jc w:val="both"/>
        <w:rPr>
          <w:rFonts w:ascii="Times New Roman CYR" w:hAnsi="Times New Roman CYR" w:cs="Times New Roman CYR"/>
          <w:sz w:val="24"/>
          <w:szCs w:val="24"/>
        </w:rPr>
      </w:pPr>
      <w:r w:rsidRPr="00552568">
        <w:rPr>
          <w:rFonts w:ascii="Times New Roman CYR" w:hAnsi="Times New Roman CYR" w:cs="Times New Roman CYR"/>
          <w:sz w:val="24"/>
          <w:szCs w:val="24"/>
        </w:rPr>
        <w:t>о применении мер принуждения;</w:t>
      </w:r>
    </w:p>
    <w:p w:rsidR="008733A2" w:rsidRPr="00552568" w:rsidRDefault="008733A2" w:rsidP="008733A2">
      <w:pPr>
        <w:widowControl w:val="0"/>
        <w:autoSpaceDE w:val="0"/>
        <w:autoSpaceDN w:val="0"/>
        <w:adjustRightInd w:val="0"/>
        <w:ind w:firstLine="720"/>
        <w:jc w:val="both"/>
        <w:rPr>
          <w:rFonts w:ascii="Times New Roman CYR" w:hAnsi="Times New Roman CYR" w:cs="Times New Roman CYR"/>
          <w:sz w:val="24"/>
          <w:szCs w:val="24"/>
        </w:rPr>
      </w:pPr>
      <w:proofErr w:type="gramStart"/>
      <w:r w:rsidRPr="00552568">
        <w:rPr>
          <w:rFonts w:ascii="Times New Roman CYR" w:hAnsi="Times New Roman CYR" w:cs="Times New Roman CYR"/>
          <w:sz w:val="24"/>
          <w:szCs w:val="24"/>
        </w:rPr>
        <w:t>об отсутствии оснований для применения мер принуждения;</w:t>
      </w:r>
      <w:proofErr w:type="gramEnd"/>
    </w:p>
    <w:p w:rsidR="008733A2" w:rsidRPr="00552568" w:rsidRDefault="008733A2" w:rsidP="008733A2">
      <w:pPr>
        <w:widowControl w:val="0"/>
        <w:autoSpaceDE w:val="0"/>
        <w:autoSpaceDN w:val="0"/>
        <w:adjustRightInd w:val="0"/>
        <w:ind w:firstLine="720"/>
        <w:jc w:val="both"/>
        <w:rPr>
          <w:rFonts w:ascii="Times New Roman CYR" w:hAnsi="Times New Roman CYR" w:cs="Times New Roman CYR"/>
          <w:sz w:val="24"/>
          <w:szCs w:val="24"/>
        </w:rPr>
      </w:pPr>
      <w:r w:rsidRPr="00552568">
        <w:rPr>
          <w:rFonts w:ascii="Times New Roman CYR" w:hAnsi="Times New Roman CYR" w:cs="Times New Roman CYR"/>
          <w:sz w:val="24"/>
          <w:szCs w:val="24"/>
        </w:rPr>
        <w:t xml:space="preserve">о направлении главе </w:t>
      </w:r>
      <w:proofErr w:type="spellStart"/>
      <w:r w:rsidRPr="00552568">
        <w:rPr>
          <w:rFonts w:ascii="Times New Roman CYR" w:hAnsi="Times New Roman CYR" w:cs="Times New Roman CYR"/>
          <w:sz w:val="24"/>
          <w:szCs w:val="24"/>
        </w:rPr>
        <w:t>Атюрьевского</w:t>
      </w:r>
      <w:proofErr w:type="spellEnd"/>
      <w:r w:rsidRPr="00552568">
        <w:rPr>
          <w:rFonts w:ascii="Times New Roman CYR" w:hAnsi="Times New Roman CYR" w:cs="Times New Roman CYR"/>
          <w:sz w:val="24"/>
          <w:szCs w:val="24"/>
        </w:rPr>
        <w:t xml:space="preserve"> муниципального района обращения о проведении внеплановой выездной проверки (ревизии) при представлении объектом контроля письменных обоснованных возражений, а также при представлении объектом контроля дополнительных информации, документов и материалов, относящихся к проверяемому периоду, влияющих на выводы, сделанные по результатам выездной проверки (ревизии).</w:t>
      </w:r>
    </w:p>
    <w:p w:rsidR="008733A2" w:rsidRPr="00552568" w:rsidRDefault="008733A2" w:rsidP="008733A2">
      <w:pPr>
        <w:widowControl w:val="0"/>
        <w:autoSpaceDE w:val="0"/>
        <w:autoSpaceDN w:val="0"/>
        <w:adjustRightInd w:val="0"/>
        <w:ind w:firstLine="720"/>
        <w:jc w:val="both"/>
        <w:rPr>
          <w:rFonts w:ascii="Times New Roman CYR" w:hAnsi="Times New Roman CYR" w:cs="Times New Roman CYR"/>
          <w:sz w:val="24"/>
          <w:szCs w:val="24"/>
        </w:rPr>
      </w:pPr>
    </w:p>
    <w:p w:rsidR="008733A2" w:rsidRPr="00552568" w:rsidRDefault="008733A2" w:rsidP="008733A2">
      <w:pPr>
        <w:widowControl w:val="0"/>
        <w:autoSpaceDE w:val="0"/>
        <w:autoSpaceDN w:val="0"/>
        <w:adjustRightInd w:val="0"/>
        <w:spacing w:before="108" w:after="108"/>
        <w:jc w:val="center"/>
        <w:outlineLvl w:val="0"/>
        <w:rPr>
          <w:rFonts w:ascii="Times New Roman CYR" w:hAnsi="Times New Roman CYR" w:cs="Times New Roman CYR"/>
          <w:b/>
          <w:bCs/>
          <w:color w:val="26282F"/>
          <w:sz w:val="24"/>
          <w:szCs w:val="24"/>
        </w:rPr>
      </w:pPr>
      <w:bookmarkStart w:id="64" w:name="sub_1077"/>
      <w:r w:rsidRPr="00552568">
        <w:rPr>
          <w:rFonts w:ascii="Times New Roman CYR" w:hAnsi="Times New Roman CYR" w:cs="Times New Roman CYR"/>
          <w:b/>
          <w:bCs/>
          <w:color w:val="26282F"/>
          <w:sz w:val="24"/>
          <w:szCs w:val="24"/>
        </w:rPr>
        <w:t>7. Реализация результатов проведения контрольных мероприятий</w:t>
      </w:r>
    </w:p>
    <w:bookmarkEnd w:id="64"/>
    <w:p w:rsidR="008733A2" w:rsidRPr="00552568" w:rsidRDefault="008733A2" w:rsidP="008733A2">
      <w:pPr>
        <w:widowControl w:val="0"/>
        <w:autoSpaceDE w:val="0"/>
        <w:autoSpaceDN w:val="0"/>
        <w:adjustRightInd w:val="0"/>
        <w:ind w:firstLine="720"/>
        <w:jc w:val="both"/>
        <w:rPr>
          <w:rFonts w:ascii="Times New Roman CYR" w:hAnsi="Times New Roman CYR" w:cs="Times New Roman CYR"/>
          <w:sz w:val="24"/>
          <w:szCs w:val="24"/>
        </w:rPr>
      </w:pPr>
    </w:p>
    <w:p w:rsidR="008733A2" w:rsidRPr="00552568" w:rsidRDefault="008733A2" w:rsidP="008733A2">
      <w:pPr>
        <w:widowControl w:val="0"/>
        <w:autoSpaceDE w:val="0"/>
        <w:autoSpaceDN w:val="0"/>
        <w:adjustRightInd w:val="0"/>
        <w:ind w:firstLine="720"/>
        <w:jc w:val="both"/>
        <w:rPr>
          <w:rFonts w:ascii="Times New Roman CYR" w:hAnsi="Times New Roman CYR" w:cs="Times New Roman CYR"/>
          <w:sz w:val="24"/>
          <w:szCs w:val="24"/>
        </w:rPr>
      </w:pPr>
      <w:bookmarkStart w:id="65" w:name="sub_1054"/>
      <w:r w:rsidRPr="00552568">
        <w:rPr>
          <w:rFonts w:ascii="Times New Roman CYR" w:hAnsi="Times New Roman CYR" w:cs="Times New Roman CYR"/>
          <w:sz w:val="24"/>
          <w:szCs w:val="24"/>
        </w:rPr>
        <w:t>54. В случаях установления нарушений в сфере бюджетных правоотношений должностные лица Финансового управления, осуществляющие контрольную деятельность, направляют объектам контроля:</w:t>
      </w:r>
    </w:p>
    <w:bookmarkEnd w:id="65"/>
    <w:p w:rsidR="008733A2" w:rsidRPr="00552568" w:rsidRDefault="008733A2" w:rsidP="008733A2">
      <w:pPr>
        <w:widowControl w:val="0"/>
        <w:autoSpaceDE w:val="0"/>
        <w:autoSpaceDN w:val="0"/>
        <w:adjustRightInd w:val="0"/>
        <w:ind w:firstLine="720"/>
        <w:jc w:val="both"/>
        <w:rPr>
          <w:rFonts w:ascii="Times New Roman CYR" w:hAnsi="Times New Roman CYR" w:cs="Times New Roman CYR"/>
          <w:sz w:val="24"/>
          <w:szCs w:val="24"/>
        </w:rPr>
      </w:pPr>
      <w:proofErr w:type="gramStart"/>
      <w:r w:rsidRPr="00552568">
        <w:rPr>
          <w:rFonts w:ascii="Times New Roman CYR" w:hAnsi="Times New Roman CYR" w:cs="Times New Roman CYR"/>
          <w:sz w:val="24"/>
          <w:szCs w:val="24"/>
        </w:rPr>
        <w:t xml:space="preserve">представления, содержащие обязательную для рассмотрения в установленные в них сроки или, если срок не указан, в течение 30 календарных дней со дня их получения информацию о выявленных нарушениях </w:t>
      </w:r>
      <w:hyperlink r:id="rId11" w:history="1">
        <w:r w:rsidRPr="00552568">
          <w:rPr>
            <w:rFonts w:ascii="Times New Roman CYR" w:hAnsi="Times New Roman CYR" w:cs="Times New Roman CYR"/>
            <w:color w:val="106BBE"/>
            <w:sz w:val="24"/>
            <w:szCs w:val="24"/>
          </w:rPr>
          <w:t>бюджетного законодательства</w:t>
        </w:r>
      </w:hyperlink>
      <w:r w:rsidRPr="00552568">
        <w:rPr>
          <w:rFonts w:ascii="Times New Roman CYR" w:hAnsi="Times New Roman CYR" w:cs="Times New Roman CYR"/>
          <w:sz w:val="24"/>
          <w:szCs w:val="24"/>
        </w:rPr>
        <w:t xml:space="preserve"> Российской Федерации и иных нормативных правовых актов, регулирующих бюджетные правоотношения, и требования о принятии мер по их устранению, а также устранению причин и условий таких нарушений;</w:t>
      </w:r>
      <w:proofErr w:type="gramEnd"/>
    </w:p>
    <w:p w:rsidR="008733A2" w:rsidRPr="00552568" w:rsidRDefault="008733A2" w:rsidP="008733A2">
      <w:pPr>
        <w:widowControl w:val="0"/>
        <w:autoSpaceDE w:val="0"/>
        <w:autoSpaceDN w:val="0"/>
        <w:adjustRightInd w:val="0"/>
        <w:ind w:firstLine="720"/>
        <w:jc w:val="both"/>
        <w:rPr>
          <w:rFonts w:ascii="Times New Roman CYR" w:hAnsi="Times New Roman CYR" w:cs="Times New Roman CYR"/>
          <w:sz w:val="24"/>
          <w:szCs w:val="24"/>
        </w:rPr>
      </w:pPr>
      <w:proofErr w:type="gramStart"/>
      <w:r w:rsidRPr="00552568">
        <w:rPr>
          <w:rFonts w:ascii="Times New Roman CYR" w:hAnsi="Times New Roman CYR" w:cs="Times New Roman CYR"/>
          <w:sz w:val="24"/>
          <w:szCs w:val="24"/>
        </w:rPr>
        <w:lastRenderedPageBreak/>
        <w:t xml:space="preserve">предписания, содержащие обязательные для устранения в указанный в них срок требования об устранении нарушений </w:t>
      </w:r>
      <w:hyperlink r:id="rId12" w:history="1">
        <w:r w:rsidRPr="00552568">
          <w:rPr>
            <w:rFonts w:ascii="Times New Roman CYR" w:hAnsi="Times New Roman CYR" w:cs="Times New Roman CYR"/>
            <w:color w:val="106BBE"/>
            <w:sz w:val="24"/>
            <w:szCs w:val="24"/>
          </w:rPr>
          <w:t>бюджетного законодательства</w:t>
        </w:r>
      </w:hyperlink>
      <w:r w:rsidRPr="00552568">
        <w:rPr>
          <w:rFonts w:ascii="Times New Roman CYR" w:hAnsi="Times New Roman CYR" w:cs="Times New Roman CYR"/>
          <w:sz w:val="24"/>
          <w:szCs w:val="24"/>
        </w:rPr>
        <w:t xml:space="preserve"> Российской Федерации и иных нормативных правовых актов, регулирующих бюджетные правоотношения, и (или) о возмещении ущерба, причиненного такими нарушениями </w:t>
      </w:r>
      <w:proofErr w:type="spellStart"/>
      <w:r w:rsidRPr="00552568">
        <w:rPr>
          <w:rFonts w:ascii="Times New Roman CYR" w:hAnsi="Times New Roman CYR" w:cs="Times New Roman CYR"/>
          <w:sz w:val="24"/>
          <w:szCs w:val="24"/>
        </w:rPr>
        <w:t>Атюрьевскому</w:t>
      </w:r>
      <w:proofErr w:type="spellEnd"/>
      <w:r w:rsidRPr="00552568">
        <w:rPr>
          <w:rFonts w:ascii="Times New Roman CYR" w:hAnsi="Times New Roman CYR" w:cs="Times New Roman CYR"/>
          <w:sz w:val="24"/>
          <w:szCs w:val="24"/>
        </w:rPr>
        <w:t xml:space="preserve"> муниципальному району;</w:t>
      </w:r>
      <w:proofErr w:type="gramEnd"/>
    </w:p>
    <w:p w:rsidR="008733A2" w:rsidRPr="00552568" w:rsidRDefault="008733A2" w:rsidP="008733A2">
      <w:pPr>
        <w:widowControl w:val="0"/>
        <w:autoSpaceDE w:val="0"/>
        <w:autoSpaceDN w:val="0"/>
        <w:adjustRightInd w:val="0"/>
        <w:ind w:firstLine="720"/>
        <w:jc w:val="both"/>
        <w:rPr>
          <w:rFonts w:ascii="Times New Roman CYR" w:hAnsi="Times New Roman CYR" w:cs="Times New Roman CYR"/>
          <w:sz w:val="24"/>
          <w:szCs w:val="24"/>
        </w:rPr>
      </w:pPr>
      <w:r w:rsidRPr="00552568">
        <w:rPr>
          <w:rFonts w:ascii="Times New Roman CYR" w:hAnsi="Times New Roman CYR" w:cs="Times New Roman CYR"/>
          <w:sz w:val="24"/>
          <w:szCs w:val="24"/>
        </w:rPr>
        <w:t>уведомления о применении бюджетных мер принуждения.</w:t>
      </w:r>
    </w:p>
    <w:p w:rsidR="008733A2" w:rsidRPr="00552568" w:rsidRDefault="008733A2" w:rsidP="008733A2">
      <w:pPr>
        <w:widowControl w:val="0"/>
        <w:autoSpaceDE w:val="0"/>
        <w:autoSpaceDN w:val="0"/>
        <w:adjustRightInd w:val="0"/>
        <w:ind w:firstLine="720"/>
        <w:jc w:val="both"/>
        <w:rPr>
          <w:rFonts w:ascii="Times New Roman CYR" w:hAnsi="Times New Roman CYR" w:cs="Times New Roman CYR"/>
          <w:sz w:val="24"/>
          <w:szCs w:val="24"/>
        </w:rPr>
      </w:pPr>
      <w:bookmarkStart w:id="66" w:name="sub_1055"/>
      <w:r w:rsidRPr="00552568">
        <w:rPr>
          <w:rFonts w:ascii="Times New Roman CYR" w:hAnsi="Times New Roman CYR" w:cs="Times New Roman CYR"/>
          <w:sz w:val="24"/>
          <w:szCs w:val="24"/>
        </w:rPr>
        <w:t xml:space="preserve">55. В случаях установления нарушений в сфере закупок должностные лица Финансового управления, осуществляющие контрольную деятельность, направляют объектам контроля предписания об устранении нарушений </w:t>
      </w:r>
      <w:hyperlink r:id="rId13" w:history="1">
        <w:r w:rsidRPr="00552568">
          <w:rPr>
            <w:rFonts w:ascii="Times New Roman CYR" w:hAnsi="Times New Roman CYR" w:cs="Times New Roman CYR"/>
            <w:color w:val="106BBE"/>
            <w:sz w:val="24"/>
            <w:szCs w:val="24"/>
          </w:rPr>
          <w:t>законодательства</w:t>
        </w:r>
      </w:hyperlink>
      <w:r w:rsidRPr="00552568">
        <w:rPr>
          <w:rFonts w:ascii="Times New Roman CYR" w:hAnsi="Times New Roman CYR" w:cs="Times New Roman CYR"/>
          <w:sz w:val="24"/>
          <w:szCs w:val="24"/>
        </w:rPr>
        <w:t xml:space="preserve"> Российской Федерации и иных нормативных правовых актов о контрактной системе в сфере закупок.</w:t>
      </w:r>
    </w:p>
    <w:p w:rsidR="008733A2" w:rsidRPr="00552568" w:rsidRDefault="008733A2" w:rsidP="008733A2">
      <w:pPr>
        <w:widowControl w:val="0"/>
        <w:autoSpaceDE w:val="0"/>
        <w:autoSpaceDN w:val="0"/>
        <w:adjustRightInd w:val="0"/>
        <w:ind w:firstLine="720"/>
        <w:jc w:val="both"/>
        <w:rPr>
          <w:rFonts w:ascii="Times New Roman CYR" w:hAnsi="Times New Roman CYR" w:cs="Times New Roman CYR"/>
          <w:sz w:val="24"/>
          <w:szCs w:val="24"/>
        </w:rPr>
      </w:pPr>
      <w:bookmarkStart w:id="67" w:name="sub_1056"/>
      <w:bookmarkEnd w:id="66"/>
      <w:r w:rsidRPr="00552568">
        <w:rPr>
          <w:rFonts w:ascii="Times New Roman CYR" w:hAnsi="Times New Roman CYR" w:cs="Times New Roman CYR"/>
          <w:sz w:val="24"/>
          <w:szCs w:val="24"/>
        </w:rPr>
        <w:t>56. Представления и предписания в течение 10 рабочих дней со дня принятия заместителем главы - начальником Финансового управления о применении мер принуждения, вручаются (направляются) представителю объекта контроля.</w:t>
      </w:r>
    </w:p>
    <w:p w:rsidR="008733A2" w:rsidRPr="00552568" w:rsidRDefault="008733A2" w:rsidP="008733A2">
      <w:pPr>
        <w:widowControl w:val="0"/>
        <w:autoSpaceDE w:val="0"/>
        <w:autoSpaceDN w:val="0"/>
        <w:adjustRightInd w:val="0"/>
        <w:ind w:firstLine="720"/>
        <w:jc w:val="both"/>
        <w:rPr>
          <w:rFonts w:ascii="Times New Roman CYR" w:hAnsi="Times New Roman CYR" w:cs="Times New Roman CYR"/>
          <w:sz w:val="24"/>
          <w:szCs w:val="24"/>
        </w:rPr>
      </w:pPr>
      <w:bookmarkStart w:id="68" w:name="sub_1057"/>
      <w:bookmarkEnd w:id="67"/>
      <w:r w:rsidRPr="00552568">
        <w:rPr>
          <w:rFonts w:ascii="Times New Roman CYR" w:hAnsi="Times New Roman CYR" w:cs="Times New Roman CYR"/>
          <w:sz w:val="24"/>
          <w:szCs w:val="24"/>
        </w:rPr>
        <w:t>57. Отмена представлений и предписаний Финансового управления осуществляется в судебном порядке.</w:t>
      </w:r>
    </w:p>
    <w:p w:rsidR="008733A2" w:rsidRPr="00552568" w:rsidRDefault="008733A2" w:rsidP="008733A2">
      <w:pPr>
        <w:widowControl w:val="0"/>
        <w:autoSpaceDE w:val="0"/>
        <w:autoSpaceDN w:val="0"/>
        <w:adjustRightInd w:val="0"/>
        <w:ind w:firstLine="720"/>
        <w:jc w:val="both"/>
        <w:rPr>
          <w:rFonts w:ascii="Times New Roman CYR" w:hAnsi="Times New Roman CYR" w:cs="Times New Roman CYR"/>
          <w:sz w:val="24"/>
          <w:szCs w:val="24"/>
        </w:rPr>
      </w:pPr>
      <w:bookmarkStart w:id="69" w:name="sub_1058"/>
      <w:bookmarkEnd w:id="68"/>
      <w:r w:rsidRPr="00552568">
        <w:rPr>
          <w:rFonts w:ascii="Times New Roman CYR" w:hAnsi="Times New Roman CYR" w:cs="Times New Roman CYR"/>
          <w:sz w:val="24"/>
          <w:szCs w:val="24"/>
        </w:rPr>
        <w:t xml:space="preserve">58. Должностные лица, принимающие участие в контрольных мероприятиях, осуществляют </w:t>
      </w:r>
      <w:proofErr w:type="gramStart"/>
      <w:r w:rsidRPr="00552568">
        <w:rPr>
          <w:rFonts w:ascii="Times New Roman CYR" w:hAnsi="Times New Roman CYR" w:cs="Times New Roman CYR"/>
          <w:sz w:val="24"/>
          <w:szCs w:val="24"/>
        </w:rPr>
        <w:t>контроль за</w:t>
      </w:r>
      <w:proofErr w:type="gramEnd"/>
      <w:r w:rsidRPr="00552568">
        <w:rPr>
          <w:rFonts w:ascii="Times New Roman CYR" w:hAnsi="Times New Roman CYR" w:cs="Times New Roman CYR"/>
          <w:sz w:val="24"/>
          <w:szCs w:val="24"/>
        </w:rPr>
        <w:t xml:space="preserve"> исполнением объектами контроля представлений и предписаний.</w:t>
      </w:r>
    </w:p>
    <w:p w:rsidR="008733A2" w:rsidRPr="00552568" w:rsidRDefault="008733A2" w:rsidP="008733A2">
      <w:pPr>
        <w:widowControl w:val="0"/>
        <w:autoSpaceDE w:val="0"/>
        <w:autoSpaceDN w:val="0"/>
        <w:adjustRightInd w:val="0"/>
        <w:ind w:firstLine="720"/>
        <w:jc w:val="both"/>
        <w:rPr>
          <w:rFonts w:ascii="Times New Roman CYR" w:hAnsi="Times New Roman CYR" w:cs="Times New Roman CYR"/>
          <w:sz w:val="24"/>
          <w:szCs w:val="24"/>
        </w:rPr>
      </w:pPr>
      <w:bookmarkStart w:id="70" w:name="sub_1059"/>
      <w:bookmarkEnd w:id="69"/>
      <w:r w:rsidRPr="00552568">
        <w:rPr>
          <w:rFonts w:ascii="Times New Roman CYR" w:hAnsi="Times New Roman CYR" w:cs="Times New Roman CYR"/>
          <w:sz w:val="24"/>
          <w:szCs w:val="24"/>
        </w:rPr>
        <w:t xml:space="preserve">59. </w:t>
      </w:r>
      <w:proofErr w:type="gramStart"/>
      <w:r w:rsidRPr="00552568">
        <w:rPr>
          <w:rFonts w:ascii="Times New Roman CYR" w:hAnsi="Times New Roman CYR" w:cs="Times New Roman CYR"/>
          <w:sz w:val="24"/>
          <w:szCs w:val="24"/>
        </w:rPr>
        <w:t xml:space="preserve">В случае неисполнения предписания о возмещении ущерба, причиненного </w:t>
      </w:r>
      <w:proofErr w:type="spellStart"/>
      <w:r w:rsidRPr="00552568">
        <w:rPr>
          <w:rFonts w:ascii="Times New Roman CYR" w:hAnsi="Times New Roman CYR" w:cs="Times New Roman CYR"/>
          <w:sz w:val="24"/>
          <w:szCs w:val="24"/>
        </w:rPr>
        <w:t>Атюрьевскому</w:t>
      </w:r>
      <w:proofErr w:type="spellEnd"/>
      <w:r w:rsidRPr="00552568">
        <w:rPr>
          <w:rFonts w:ascii="Times New Roman CYR" w:hAnsi="Times New Roman CYR" w:cs="Times New Roman CYR"/>
          <w:sz w:val="24"/>
          <w:szCs w:val="24"/>
        </w:rPr>
        <w:t xml:space="preserve"> муниципальному району нарушением </w:t>
      </w:r>
      <w:hyperlink r:id="rId14" w:history="1">
        <w:r w:rsidRPr="00552568">
          <w:rPr>
            <w:rFonts w:ascii="Times New Roman CYR" w:hAnsi="Times New Roman CYR" w:cs="Times New Roman CYR"/>
            <w:color w:val="106BBE"/>
            <w:sz w:val="24"/>
            <w:szCs w:val="24"/>
          </w:rPr>
          <w:t>бюджетного законодательства</w:t>
        </w:r>
      </w:hyperlink>
      <w:r w:rsidRPr="00552568">
        <w:rPr>
          <w:rFonts w:ascii="Times New Roman CYR" w:hAnsi="Times New Roman CYR" w:cs="Times New Roman CYR"/>
          <w:sz w:val="24"/>
          <w:szCs w:val="24"/>
        </w:rPr>
        <w:t xml:space="preserve"> Российской Федерации и иных нормативных правовых актов, регулирующих бюджетные правоотношения, администрация </w:t>
      </w:r>
      <w:proofErr w:type="spellStart"/>
      <w:r w:rsidRPr="00552568">
        <w:rPr>
          <w:rFonts w:ascii="Times New Roman CYR" w:hAnsi="Times New Roman CYR" w:cs="Times New Roman CYR"/>
          <w:sz w:val="24"/>
          <w:szCs w:val="24"/>
        </w:rPr>
        <w:t>Атюрьевского</w:t>
      </w:r>
      <w:proofErr w:type="spellEnd"/>
      <w:r w:rsidRPr="00552568">
        <w:rPr>
          <w:rFonts w:ascii="Times New Roman CYR" w:hAnsi="Times New Roman CYR" w:cs="Times New Roman CYR"/>
          <w:sz w:val="24"/>
          <w:szCs w:val="24"/>
        </w:rPr>
        <w:t xml:space="preserve"> муниципального района направляет в суд исковое заявление о возмещении объектом контроля, должностными лицами которого допущено указанное нарушение, ущерба, причиненного </w:t>
      </w:r>
      <w:proofErr w:type="spellStart"/>
      <w:r w:rsidRPr="00552568">
        <w:rPr>
          <w:rFonts w:ascii="Times New Roman CYR" w:hAnsi="Times New Roman CYR" w:cs="Times New Roman CYR"/>
          <w:sz w:val="24"/>
          <w:szCs w:val="24"/>
        </w:rPr>
        <w:t>Атюрьевского</w:t>
      </w:r>
      <w:proofErr w:type="spellEnd"/>
      <w:r w:rsidRPr="00552568">
        <w:rPr>
          <w:rFonts w:ascii="Times New Roman CYR" w:hAnsi="Times New Roman CYR" w:cs="Times New Roman CYR"/>
          <w:sz w:val="24"/>
          <w:szCs w:val="24"/>
        </w:rPr>
        <w:t xml:space="preserve"> муниципальному району, и защищает в суде интересы </w:t>
      </w:r>
      <w:proofErr w:type="spellStart"/>
      <w:r w:rsidRPr="00552568">
        <w:rPr>
          <w:rFonts w:ascii="Times New Roman CYR" w:hAnsi="Times New Roman CYR" w:cs="Times New Roman CYR"/>
          <w:sz w:val="24"/>
          <w:szCs w:val="24"/>
        </w:rPr>
        <w:t>Атюрьевского</w:t>
      </w:r>
      <w:proofErr w:type="spellEnd"/>
      <w:r w:rsidRPr="00552568">
        <w:rPr>
          <w:rFonts w:ascii="Times New Roman CYR" w:hAnsi="Times New Roman CYR" w:cs="Times New Roman CYR"/>
          <w:sz w:val="24"/>
          <w:szCs w:val="24"/>
        </w:rPr>
        <w:t xml:space="preserve"> муниципального района по этому иску.</w:t>
      </w:r>
      <w:proofErr w:type="gramEnd"/>
    </w:p>
    <w:p w:rsidR="008733A2" w:rsidRPr="00552568" w:rsidRDefault="008733A2" w:rsidP="008733A2">
      <w:pPr>
        <w:widowControl w:val="0"/>
        <w:autoSpaceDE w:val="0"/>
        <w:autoSpaceDN w:val="0"/>
        <w:adjustRightInd w:val="0"/>
        <w:ind w:firstLine="720"/>
        <w:jc w:val="both"/>
        <w:rPr>
          <w:rFonts w:ascii="Times New Roman CYR" w:hAnsi="Times New Roman CYR" w:cs="Times New Roman CYR"/>
          <w:sz w:val="24"/>
          <w:szCs w:val="24"/>
        </w:rPr>
      </w:pPr>
      <w:bookmarkStart w:id="71" w:name="sub_1060"/>
      <w:bookmarkEnd w:id="70"/>
      <w:r w:rsidRPr="00552568">
        <w:rPr>
          <w:rFonts w:ascii="Times New Roman CYR" w:hAnsi="Times New Roman CYR" w:cs="Times New Roman CYR"/>
          <w:sz w:val="24"/>
          <w:szCs w:val="24"/>
        </w:rPr>
        <w:t xml:space="preserve">60. В случае неисполнения представления и (или) предписания должностным лицом объекта контроля в установленный настоящим Порядком срок Финансовое управление вправе обратиться в администрацию </w:t>
      </w:r>
      <w:proofErr w:type="spellStart"/>
      <w:r w:rsidRPr="00552568">
        <w:rPr>
          <w:rFonts w:ascii="Times New Roman CYR" w:hAnsi="Times New Roman CYR" w:cs="Times New Roman CYR"/>
          <w:sz w:val="24"/>
          <w:szCs w:val="24"/>
        </w:rPr>
        <w:t>Атюрьевского</w:t>
      </w:r>
      <w:proofErr w:type="spellEnd"/>
      <w:r w:rsidRPr="00552568">
        <w:rPr>
          <w:rFonts w:ascii="Times New Roman CYR" w:hAnsi="Times New Roman CYR" w:cs="Times New Roman CYR"/>
          <w:sz w:val="24"/>
          <w:szCs w:val="24"/>
        </w:rPr>
        <w:t xml:space="preserve"> муниципального района с предложением о применении мер дисциплинарного воздействия в отношении указанных должностных лиц.</w:t>
      </w:r>
    </w:p>
    <w:p w:rsidR="008733A2" w:rsidRPr="00552568" w:rsidRDefault="008733A2" w:rsidP="008733A2">
      <w:pPr>
        <w:widowControl w:val="0"/>
        <w:autoSpaceDE w:val="0"/>
        <w:autoSpaceDN w:val="0"/>
        <w:adjustRightInd w:val="0"/>
        <w:ind w:firstLine="720"/>
        <w:jc w:val="both"/>
        <w:rPr>
          <w:rFonts w:ascii="Times New Roman CYR" w:hAnsi="Times New Roman CYR" w:cs="Times New Roman CYR"/>
          <w:sz w:val="24"/>
          <w:szCs w:val="24"/>
        </w:rPr>
      </w:pPr>
      <w:bookmarkStart w:id="72" w:name="sub_1061"/>
      <w:bookmarkEnd w:id="71"/>
      <w:r w:rsidRPr="00552568">
        <w:rPr>
          <w:rFonts w:ascii="Times New Roman CYR" w:hAnsi="Times New Roman CYR" w:cs="Times New Roman CYR"/>
          <w:sz w:val="24"/>
          <w:szCs w:val="24"/>
        </w:rPr>
        <w:t xml:space="preserve">61. Результаты проведения контрольных мероприятий размещаются на </w:t>
      </w:r>
      <w:hyperlink r:id="rId15" w:history="1">
        <w:r w:rsidRPr="00552568">
          <w:rPr>
            <w:rFonts w:ascii="Times New Roman CYR" w:hAnsi="Times New Roman CYR" w:cs="Times New Roman CYR"/>
            <w:color w:val="106BBE"/>
            <w:sz w:val="24"/>
            <w:szCs w:val="24"/>
          </w:rPr>
          <w:t>официальном сайте</w:t>
        </w:r>
      </w:hyperlink>
      <w:r w:rsidRPr="00552568">
        <w:rPr>
          <w:rFonts w:ascii="Times New Roman CYR" w:hAnsi="Times New Roman CYR" w:cs="Times New Roman CYR"/>
          <w:sz w:val="24"/>
          <w:szCs w:val="24"/>
        </w:rPr>
        <w:t xml:space="preserve"> администрации </w:t>
      </w:r>
      <w:proofErr w:type="spellStart"/>
      <w:r w:rsidRPr="00552568">
        <w:rPr>
          <w:rFonts w:ascii="Times New Roman CYR" w:hAnsi="Times New Roman CYR" w:cs="Times New Roman CYR"/>
          <w:sz w:val="24"/>
          <w:szCs w:val="24"/>
        </w:rPr>
        <w:t>Атюрьевского</w:t>
      </w:r>
      <w:proofErr w:type="spellEnd"/>
      <w:r w:rsidRPr="00552568">
        <w:rPr>
          <w:rFonts w:ascii="Times New Roman CYR" w:hAnsi="Times New Roman CYR" w:cs="Times New Roman CYR"/>
          <w:sz w:val="24"/>
          <w:szCs w:val="24"/>
        </w:rPr>
        <w:t xml:space="preserve"> муниципального района в информационно-телекоммуникационной сети "Интернет", в </w:t>
      </w:r>
      <w:proofErr w:type="gramStart"/>
      <w:r w:rsidRPr="00552568">
        <w:rPr>
          <w:rFonts w:ascii="Times New Roman CYR" w:hAnsi="Times New Roman CYR" w:cs="Times New Roman CYR"/>
          <w:sz w:val="24"/>
          <w:szCs w:val="24"/>
        </w:rPr>
        <w:t>порядке</w:t>
      </w:r>
      <w:proofErr w:type="gramEnd"/>
      <w:r w:rsidRPr="00552568">
        <w:rPr>
          <w:rFonts w:ascii="Times New Roman CYR" w:hAnsi="Times New Roman CYR" w:cs="Times New Roman CYR"/>
          <w:sz w:val="24"/>
          <w:szCs w:val="24"/>
        </w:rPr>
        <w:t xml:space="preserve"> установленном законодательством Российской Федерации.</w:t>
      </w:r>
    </w:p>
    <w:bookmarkEnd w:id="72"/>
    <w:p w:rsidR="008733A2" w:rsidRPr="00552568" w:rsidRDefault="008733A2" w:rsidP="008733A2">
      <w:pPr>
        <w:widowControl w:val="0"/>
        <w:autoSpaceDE w:val="0"/>
        <w:autoSpaceDN w:val="0"/>
        <w:adjustRightInd w:val="0"/>
        <w:ind w:firstLine="720"/>
        <w:jc w:val="both"/>
        <w:rPr>
          <w:rFonts w:ascii="Times New Roman CYR" w:hAnsi="Times New Roman CYR" w:cs="Times New Roman CYR"/>
          <w:sz w:val="24"/>
          <w:szCs w:val="24"/>
        </w:rPr>
      </w:pPr>
    </w:p>
    <w:p w:rsidR="008733A2" w:rsidRPr="00552568" w:rsidRDefault="008733A2" w:rsidP="008733A2">
      <w:pPr>
        <w:widowControl w:val="0"/>
        <w:autoSpaceDE w:val="0"/>
        <w:autoSpaceDN w:val="0"/>
        <w:adjustRightInd w:val="0"/>
        <w:spacing w:before="108" w:after="108"/>
        <w:jc w:val="center"/>
        <w:outlineLvl w:val="0"/>
        <w:rPr>
          <w:rFonts w:ascii="Times New Roman CYR" w:hAnsi="Times New Roman CYR" w:cs="Times New Roman CYR"/>
          <w:b/>
          <w:bCs/>
          <w:color w:val="26282F"/>
          <w:sz w:val="24"/>
          <w:szCs w:val="24"/>
        </w:rPr>
      </w:pPr>
      <w:bookmarkStart w:id="73" w:name="sub_1078"/>
      <w:r w:rsidRPr="00552568">
        <w:rPr>
          <w:rFonts w:ascii="Times New Roman CYR" w:hAnsi="Times New Roman CYR" w:cs="Times New Roman CYR"/>
          <w:b/>
          <w:bCs/>
          <w:color w:val="26282F"/>
          <w:sz w:val="24"/>
          <w:szCs w:val="24"/>
        </w:rPr>
        <w:t>8. Требования к составлению и представлению отчетности о результатах проведения контрольных мероприятий</w:t>
      </w:r>
    </w:p>
    <w:bookmarkEnd w:id="73"/>
    <w:p w:rsidR="008733A2" w:rsidRPr="00552568" w:rsidRDefault="008733A2" w:rsidP="008733A2">
      <w:pPr>
        <w:widowControl w:val="0"/>
        <w:autoSpaceDE w:val="0"/>
        <w:autoSpaceDN w:val="0"/>
        <w:adjustRightInd w:val="0"/>
        <w:ind w:firstLine="720"/>
        <w:jc w:val="both"/>
        <w:rPr>
          <w:rFonts w:ascii="Times New Roman CYR" w:hAnsi="Times New Roman CYR" w:cs="Times New Roman CYR"/>
          <w:sz w:val="24"/>
          <w:szCs w:val="24"/>
        </w:rPr>
      </w:pPr>
    </w:p>
    <w:p w:rsidR="008733A2" w:rsidRPr="00552568" w:rsidRDefault="008733A2" w:rsidP="008733A2">
      <w:pPr>
        <w:widowControl w:val="0"/>
        <w:autoSpaceDE w:val="0"/>
        <w:autoSpaceDN w:val="0"/>
        <w:adjustRightInd w:val="0"/>
        <w:ind w:firstLine="720"/>
        <w:jc w:val="both"/>
        <w:rPr>
          <w:rFonts w:ascii="Times New Roman CYR" w:hAnsi="Times New Roman CYR" w:cs="Times New Roman CYR"/>
          <w:sz w:val="24"/>
          <w:szCs w:val="24"/>
        </w:rPr>
      </w:pPr>
      <w:bookmarkStart w:id="74" w:name="sub_1062"/>
      <w:r w:rsidRPr="00552568">
        <w:rPr>
          <w:rFonts w:ascii="Times New Roman CYR" w:hAnsi="Times New Roman CYR" w:cs="Times New Roman CYR"/>
          <w:sz w:val="24"/>
          <w:szCs w:val="24"/>
        </w:rPr>
        <w:t>62. В целях определения полноты и своевременности выполнения Плана за отчетный календарный год, эффективности контрольной деятельности, а также анализа информации о результатах контрольных мероприятий Финансовое управление, формирует годовую отчетность о результатах контрольной деятельности (далее - годовая отчетность).</w:t>
      </w:r>
    </w:p>
    <w:p w:rsidR="008733A2" w:rsidRPr="00552568" w:rsidRDefault="008733A2" w:rsidP="008733A2">
      <w:pPr>
        <w:widowControl w:val="0"/>
        <w:autoSpaceDE w:val="0"/>
        <w:autoSpaceDN w:val="0"/>
        <w:adjustRightInd w:val="0"/>
        <w:ind w:firstLine="720"/>
        <w:jc w:val="both"/>
        <w:rPr>
          <w:rFonts w:ascii="Times New Roman CYR" w:hAnsi="Times New Roman CYR" w:cs="Times New Roman CYR"/>
          <w:sz w:val="24"/>
          <w:szCs w:val="24"/>
        </w:rPr>
      </w:pPr>
      <w:bookmarkStart w:id="75" w:name="sub_1063"/>
      <w:bookmarkEnd w:id="74"/>
      <w:r w:rsidRPr="00552568">
        <w:rPr>
          <w:rFonts w:ascii="Times New Roman CYR" w:hAnsi="Times New Roman CYR" w:cs="Times New Roman CYR"/>
          <w:sz w:val="24"/>
          <w:szCs w:val="24"/>
        </w:rPr>
        <w:t>63. Годовая отчетность включает годовой отчет и пояснительную записку.</w:t>
      </w:r>
    </w:p>
    <w:p w:rsidR="008733A2" w:rsidRPr="00552568" w:rsidRDefault="008733A2" w:rsidP="008733A2">
      <w:pPr>
        <w:widowControl w:val="0"/>
        <w:autoSpaceDE w:val="0"/>
        <w:autoSpaceDN w:val="0"/>
        <w:adjustRightInd w:val="0"/>
        <w:ind w:firstLine="720"/>
        <w:jc w:val="both"/>
        <w:rPr>
          <w:rFonts w:ascii="Times New Roman CYR" w:hAnsi="Times New Roman CYR" w:cs="Times New Roman CYR"/>
          <w:sz w:val="24"/>
          <w:szCs w:val="24"/>
        </w:rPr>
      </w:pPr>
      <w:bookmarkStart w:id="76" w:name="sub_1064"/>
      <w:bookmarkEnd w:id="75"/>
      <w:r w:rsidRPr="00552568">
        <w:rPr>
          <w:rFonts w:ascii="Times New Roman CYR" w:hAnsi="Times New Roman CYR" w:cs="Times New Roman CYR"/>
          <w:sz w:val="24"/>
          <w:szCs w:val="24"/>
        </w:rPr>
        <w:t>64. В годовом отчете отражаются данные о результатах проведенных контрольных мероприятий, в том числе:</w:t>
      </w:r>
    </w:p>
    <w:bookmarkEnd w:id="76"/>
    <w:p w:rsidR="008733A2" w:rsidRPr="00552568" w:rsidRDefault="008733A2" w:rsidP="008733A2">
      <w:pPr>
        <w:widowControl w:val="0"/>
        <w:autoSpaceDE w:val="0"/>
        <w:autoSpaceDN w:val="0"/>
        <w:adjustRightInd w:val="0"/>
        <w:ind w:firstLine="720"/>
        <w:jc w:val="both"/>
        <w:rPr>
          <w:rFonts w:ascii="Times New Roman CYR" w:hAnsi="Times New Roman CYR" w:cs="Times New Roman CYR"/>
          <w:sz w:val="24"/>
          <w:szCs w:val="24"/>
        </w:rPr>
      </w:pPr>
      <w:r w:rsidRPr="00552568">
        <w:rPr>
          <w:rFonts w:ascii="Times New Roman CYR" w:hAnsi="Times New Roman CYR" w:cs="Times New Roman CYR"/>
          <w:sz w:val="24"/>
          <w:szCs w:val="24"/>
        </w:rPr>
        <w:t xml:space="preserve">объем проверенных средств бюджета </w:t>
      </w:r>
      <w:proofErr w:type="spellStart"/>
      <w:r w:rsidRPr="00552568">
        <w:rPr>
          <w:rFonts w:ascii="Times New Roman CYR" w:hAnsi="Times New Roman CYR" w:cs="Times New Roman CYR"/>
          <w:sz w:val="24"/>
          <w:szCs w:val="24"/>
        </w:rPr>
        <w:t>Атюрьевского</w:t>
      </w:r>
      <w:proofErr w:type="spellEnd"/>
      <w:r w:rsidRPr="00552568">
        <w:rPr>
          <w:rFonts w:ascii="Times New Roman CYR" w:hAnsi="Times New Roman CYR" w:cs="Times New Roman CYR"/>
          <w:sz w:val="24"/>
          <w:szCs w:val="24"/>
        </w:rPr>
        <w:t xml:space="preserve"> муниципального района;</w:t>
      </w:r>
    </w:p>
    <w:p w:rsidR="008733A2" w:rsidRPr="00552568" w:rsidRDefault="008733A2" w:rsidP="008733A2">
      <w:pPr>
        <w:widowControl w:val="0"/>
        <w:autoSpaceDE w:val="0"/>
        <w:autoSpaceDN w:val="0"/>
        <w:adjustRightInd w:val="0"/>
        <w:ind w:firstLine="720"/>
        <w:jc w:val="both"/>
        <w:rPr>
          <w:rFonts w:ascii="Times New Roman CYR" w:hAnsi="Times New Roman CYR" w:cs="Times New Roman CYR"/>
          <w:sz w:val="24"/>
          <w:szCs w:val="24"/>
        </w:rPr>
      </w:pPr>
      <w:r w:rsidRPr="00552568">
        <w:rPr>
          <w:rFonts w:ascii="Times New Roman CYR" w:hAnsi="Times New Roman CYR" w:cs="Times New Roman CYR"/>
          <w:sz w:val="24"/>
          <w:szCs w:val="24"/>
        </w:rPr>
        <w:t>объем выявленных нарушений;</w:t>
      </w:r>
    </w:p>
    <w:p w:rsidR="008733A2" w:rsidRPr="00552568" w:rsidRDefault="008733A2" w:rsidP="008733A2">
      <w:pPr>
        <w:widowControl w:val="0"/>
        <w:autoSpaceDE w:val="0"/>
        <w:autoSpaceDN w:val="0"/>
        <w:adjustRightInd w:val="0"/>
        <w:ind w:firstLine="720"/>
        <w:jc w:val="both"/>
        <w:rPr>
          <w:rFonts w:ascii="Times New Roman CYR" w:hAnsi="Times New Roman CYR" w:cs="Times New Roman CYR"/>
          <w:sz w:val="24"/>
          <w:szCs w:val="24"/>
        </w:rPr>
      </w:pPr>
      <w:r w:rsidRPr="00552568">
        <w:rPr>
          <w:rFonts w:ascii="Times New Roman CYR" w:hAnsi="Times New Roman CYR" w:cs="Times New Roman CYR"/>
          <w:sz w:val="24"/>
          <w:szCs w:val="24"/>
        </w:rPr>
        <w:t>количество представлений, предписаний, уведомлений и их исполнение в количественном и (или) денежном выражении, в том числе объем восстановленных (возмещенных) средств по предписаниям и представлениям;</w:t>
      </w:r>
    </w:p>
    <w:p w:rsidR="008733A2" w:rsidRPr="00552568" w:rsidRDefault="008733A2" w:rsidP="008733A2">
      <w:pPr>
        <w:widowControl w:val="0"/>
        <w:autoSpaceDE w:val="0"/>
        <w:autoSpaceDN w:val="0"/>
        <w:adjustRightInd w:val="0"/>
        <w:ind w:firstLine="720"/>
        <w:jc w:val="both"/>
        <w:rPr>
          <w:rFonts w:ascii="Times New Roman CYR" w:hAnsi="Times New Roman CYR" w:cs="Times New Roman CYR"/>
          <w:sz w:val="24"/>
          <w:szCs w:val="24"/>
        </w:rPr>
      </w:pPr>
      <w:r w:rsidRPr="00552568">
        <w:rPr>
          <w:rFonts w:ascii="Times New Roman CYR" w:hAnsi="Times New Roman CYR" w:cs="Times New Roman CYR"/>
          <w:sz w:val="24"/>
          <w:szCs w:val="24"/>
        </w:rPr>
        <w:lastRenderedPageBreak/>
        <w:t>количество материалов, направленных в правоохранительные органы;</w:t>
      </w:r>
    </w:p>
    <w:p w:rsidR="008733A2" w:rsidRPr="00552568" w:rsidRDefault="008733A2" w:rsidP="008733A2">
      <w:pPr>
        <w:widowControl w:val="0"/>
        <w:autoSpaceDE w:val="0"/>
        <w:autoSpaceDN w:val="0"/>
        <w:adjustRightInd w:val="0"/>
        <w:ind w:firstLine="720"/>
        <w:jc w:val="both"/>
        <w:rPr>
          <w:rFonts w:ascii="Times New Roman CYR" w:hAnsi="Times New Roman CYR" w:cs="Times New Roman CYR"/>
          <w:sz w:val="24"/>
          <w:szCs w:val="24"/>
        </w:rPr>
      </w:pPr>
      <w:r w:rsidRPr="00552568">
        <w:rPr>
          <w:rFonts w:ascii="Times New Roman CYR" w:hAnsi="Times New Roman CYR" w:cs="Times New Roman CYR"/>
          <w:sz w:val="24"/>
          <w:szCs w:val="24"/>
        </w:rPr>
        <w:t>количество поданных и (или) удовлетворенных жалоб (исков) на решения Финансового управления, а также на действия (бездействия) должностных лиц Финансового управления, осуществляющих контрольную деятельность.</w:t>
      </w:r>
    </w:p>
    <w:p w:rsidR="008733A2" w:rsidRPr="00552568" w:rsidRDefault="008733A2" w:rsidP="008733A2">
      <w:pPr>
        <w:widowControl w:val="0"/>
        <w:autoSpaceDE w:val="0"/>
        <w:autoSpaceDN w:val="0"/>
        <w:adjustRightInd w:val="0"/>
        <w:ind w:firstLine="720"/>
        <w:jc w:val="both"/>
        <w:rPr>
          <w:rFonts w:ascii="Times New Roman CYR" w:hAnsi="Times New Roman CYR" w:cs="Times New Roman CYR"/>
          <w:sz w:val="24"/>
          <w:szCs w:val="24"/>
        </w:rPr>
      </w:pPr>
      <w:bookmarkStart w:id="77" w:name="sub_1065"/>
      <w:r w:rsidRPr="00552568">
        <w:rPr>
          <w:rFonts w:ascii="Times New Roman CYR" w:hAnsi="Times New Roman CYR" w:cs="Times New Roman CYR"/>
          <w:sz w:val="24"/>
          <w:szCs w:val="24"/>
        </w:rPr>
        <w:t xml:space="preserve">65. </w:t>
      </w:r>
      <w:proofErr w:type="gramStart"/>
      <w:r w:rsidRPr="00552568">
        <w:rPr>
          <w:rFonts w:ascii="Times New Roman CYR" w:hAnsi="Times New Roman CYR" w:cs="Times New Roman CYR"/>
          <w:sz w:val="24"/>
          <w:szCs w:val="24"/>
        </w:rPr>
        <w:t>В пояснительной записке приводятся сведения об основных направлениях контрольной деятельности и ее результатах, в том числе отражающие информацию о количестве должностных лиц, осуществляющих внутренний муниципальный финансовый контроль, мерах по повышению их квалификации, об обеспеченности ресурсами и иная информация о событиях, оказавших существенное влияние на осуществление внутреннего муниципального финансового контроля, не нашедшая отражения в годовом отчете.</w:t>
      </w:r>
      <w:proofErr w:type="gramEnd"/>
    </w:p>
    <w:p w:rsidR="008733A2" w:rsidRPr="00552568" w:rsidRDefault="008733A2" w:rsidP="008733A2">
      <w:pPr>
        <w:widowControl w:val="0"/>
        <w:autoSpaceDE w:val="0"/>
        <w:autoSpaceDN w:val="0"/>
        <w:adjustRightInd w:val="0"/>
        <w:ind w:firstLine="720"/>
        <w:jc w:val="both"/>
        <w:rPr>
          <w:rFonts w:ascii="Times New Roman CYR" w:hAnsi="Times New Roman CYR" w:cs="Times New Roman CYR"/>
          <w:sz w:val="24"/>
          <w:szCs w:val="24"/>
        </w:rPr>
      </w:pPr>
      <w:bookmarkStart w:id="78" w:name="sub_1066"/>
      <w:bookmarkEnd w:id="77"/>
      <w:r w:rsidRPr="00552568">
        <w:rPr>
          <w:rFonts w:ascii="Times New Roman CYR" w:hAnsi="Times New Roman CYR" w:cs="Times New Roman CYR"/>
          <w:sz w:val="24"/>
          <w:szCs w:val="24"/>
        </w:rPr>
        <w:t xml:space="preserve">66. Годовая отчетность подписывается заместителем главы - начальником Финансового управления и направляется главе </w:t>
      </w:r>
      <w:proofErr w:type="spellStart"/>
      <w:r w:rsidRPr="00552568">
        <w:rPr>
          <w:rFonts w:ascii="Times New Roman CYR" w:hAnsi="Times New Roman CYR" w:cs="Times New Roman CYR"/>
          <w:sz w:val="24"/>
          <w:szCs w:val="24"/>
        </w:rPr>
        <w:t>Атюрьевского</w:t>
      </w:r>
      <w:proofErr w:type="spellEnd"/>
      <w:r w:rsidRPr="00552568">
        <w:rPr>
          <w:rFonts w:ascii="Times New Roman CYR" w:hAnsi="Times New Roman CYR" w:cs="Times New Roman CYR"/>
          <w:sz w:val="24"/>
          <w:szCs w:val="24"/>
        </w:rPr>
        <w:t xml:space="preserve"> муниципального района не позднее 1 марта года, следующего за отчетным календарным годом.</w:t>
      </w:r>
    </w:p>
    <w:bookmarkEnd w:id="78"/>
    <w:p w:rsidR="008733A2" w:rsidRPr="00552568" w:rsidRDefault="008733A2" w:rsidP="008733A2">
      <w:pPr>
        <w:widowControl w:val="0"/>
        <w:autoSpaceDE w:val="0"/>
        <w:autoSpaceDN w:val="0"/>
        <w:adjustRightInd w:val="0"/>
        <w:ind w:firstLine="720"/>
        <w:jc w:val="both"/>
        <w:rPr>
          <w:rFonts w:ascii="Times New Roman CYR" w:hAnsi="Times New Roman CYR" w:cs="Times New Roman CYR"/>
          <w:sz w:val="24"/>
          <w:szCs w:val="24"/>
        </w:rPr>
      </w:pPr>
    </w:p>
    <w:p w:rsidR="008733A2" w:rsidRDefault="008733A2" w:rsidP="008733A2"/>
    <w:p w:rsidR="008733A2" w:rsidRDefault="008733A2" w:rsidP="008733A2">
      <w:pPr>
        <w:tabs>
          <w:tab w:val="left" w:pos="1515"/>
        </w:tabs>
      </w:pPr>
    </w:p>
    <w:p w:rsidR="008733A2" w:rsidRDefault="008733A2" w:rsidP="008733A2">
      <w:pPr>
        <w:tabs>
          <w:tab w:val="left" w:pos="1515"/>
        </w:tabs>
      </w:pPr>
    </w:p>
    <w:p w:rsidR="008733A2" w:rsidRDefault="008733A2" w:rsidP="008733A2">
      <w:pPr>
        <w:tabs>
          <w:tab w:val="left" w:pos="1515"/>
        </w:tabs>
      </w:pPr>
    </w:p>
    <w:p w:rsidR="008733A2" w:rsidRDefault="008733A2" w:rsidP="008733A2">
      <w:pPr>
        <w:tabs>
          <w:tab w:val="left" w:pos="1515"/>
        </w:tabs>
      </w:pPr>
    </w:p>
    <w:p w:rsidR="008733A2" w:rsidRDefault="008733A2" w:rsidP="008733A2">
      <w:pPr>
        <w:tabs>
          <w:tab w:val="left" w:pos="1515"/>
        </w:tabs>
      </w:pPr>
    </w:p>
    <w:p w:rsidR="008733A2" w:rsidRDefault="008733A2" w:rsidP="008733A2">
      <w:pPr>
        <w:tabs>
          <w:tab w:val="left" w:pos="1515"/>
        </w:tabs>
      </w:pPr>
    </w:p>
    <w:p w:rsidR="00A01469" w:rsidRDefault="00D272A8"/>
    <w:sectPr w:rsidR="00A01469" w:rsidSect="004A16CC">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Times New Roman CYR">
    <w:panose1 w:val="02020603050405020304"/>
    <w:charset w:val="CC"/>
    <w:family w:val="roman"/>
    <w:pitch w:val="variable"/>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8733A2"/>
    <w:rsid w:val="004A16CC"/>
    <w:rsid w:val="008733A2"/>
    <w:rsid w:val="00B25D4B"/>
    <w:rsid w:val="00BE573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733A2"/>
    <w:pPr>
      <w:spacing w:after="0" w:line="240" w:lineRule="auto"/>
    </w:pPr>
    <w:rPr>
      <w:rFonts w:ascii="Times New Roman" w:eastAsia="Times New Roman"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mobileonline.garant.ru/document?id=70253464&amp;sub=99" TargetMode="External"/><Relationship Id="rId13" Type="http://schemas.openxmlformats.org/officeDocument/2006/relationships/hyperlink" Target="http://mobileonline.garant.ru/document?id=70253464&amp;sub=0" TargetMode="External"/><Relationship Id="rId3" Type="http://schemas.openxmlformats.org/officeDocument/2006/relationships/webSettings" Target="webSettings.xml"/><Relationship Id="rId7" Type="http://schemas.openxmlformats.org/officeDocument/2006/relationships/hyperlink" Target="http://mobileonline.garant.ru/document?id=12012604&amp;sub=2692" TargetMode="External"/><Relationship Id="rId12" Type="http://schemas.openxmlformats.org/officeDocument/2006/relationships/hyperlink" Target="http://mobileonline.garant.ru/document?id=12012604&amp;sub=20001" TargetMode="External"/><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mobileonline.garant.ru/document?id=44823669&amp;sub=0" TargetMode="External"/><Relationship Id="rId11" Type="http://schemas.openxmlformats.org/officeDocument/2006/relationships/hyperlink" Target="http://mobileonline.garant.ru/document?id=12012604&amp;sub=20001" TargetMode="External"/><Relationship Id="rId5" Type="http://schemas.openxmlformats.org/officeDocument/2006/relationships/hyperlink" Target="http://mobileonline.garant.ru/document?id=8817804&amp;sub=0" TargetMode="External"/><Relationship Id="rId15" Type="http://schemas.openxmlformats.org/officeDocument/2006/relationships/hyperlink" Target="http://mobileonline.garant.ru/document?id=8816657&amp;sub=158" TargetMode="External"/><Relationship Id="rId10" Type="http://schemas.openxmlformats.org/officeDocument/2006/relationships/hyperlink" Target="http://mobileonline.garant.ru/document?id=12012604&amp;sub=20001" TargetMode="External"/><Relationship Id="rId4" Type="http://schemas.openxmlformats.org/officeDocument/2006/relationships/hyperlink" Target="http://mobileonline.garant.ru/document?id=12012604&amp;sub=2692" TargetMode="External"/><Relationship Id="rId9" Type="http://schemas.openxmlformats.org/officeDocument/2006/relationships/hyperlink" Target="http://mobileonline.garant.ru/document?id=70253464&amp;sub=0" TargetMode="External"/><Relationship Id="rId14" Type="http://schemas.openxmlformats.org/officeDocument/2006/relationships/hyperlink" Target="http://mobileonline.garant.ru/document?id=12012604&amp;sub=20001"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78</TotalTime>
  <Pages>10</Pages>
  <Words>4357</Words>
  <Characters>24839</Characters>
  <Application>Microsoft Office Word</Application>
  <DocSecurity>0</DocSecurity>
  <Lines>206</Lines>
  <Paragraphs>58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29138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Глава</dc:creator>
  <cp:keywords/>
  <dc:description/>
  <cp:lastModifiedBy>Глава</cp:lastModifiedBy>
  <cp:revision>2</cp:revision>
  <dcterms:created xsi:type="dcterms:W3CDTF">2018-12-03T09:13:00Z</dcterms:created>
  <dcterms:modified xsi:type="dcterms:W3CDTF">2018-12-03T10:35:00Z</dcterms:modified>
</cp:coreProperties>
</file>