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9B" w:rsidRPr="00034D3D" w:rsidRDefault="00BE4E7A" w:rsidP="00034D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34D3D">
        <w:rPr>
          <w:rFonts w:ascii="Times New Roman" w:hAnsi="Times New Roman" w:cs="Times New Roman"/>
          <w:b/>
          <w:sz w:val="24"/>
          <w:szCs w:val="24"/>
        </w:rPr>
        <w:t>ИТОГОВЫЙ   ДОКУМЕНТ</w:t>
      </w:r>
    </w:p>
    <w:p w:rsidR="00034D3D" w:rsidRPr="00034D3D" w:rsidRDefault="00034D3D" w:rsidP="00034D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п</w:t>
      </w:r>
      <w:r w:rsidR="00BE4E7A" w:rsidRPr="00034D3D">
        <w:rPr>
          <w:rFonts w:ascii="Times New Roman" w:hAnsi="Times New Roman" w:cs="Times New Roman"/>
          <w:b/>
          <w:sz w:val="24"/>
          <w:szCs w:val="24"/>
        </w:rPr>
        <w:t xml:space="preserve">убличных слушаний по проекту решения Совета депутатов Атюрьевского сельского поселения «Об утверждении проекта Устава  Атюрьевского сельского поселения Атюрьевского муниципального района </w:t>
      </w:r>
    </w:p>
    <w:p w:rsidR="00BE4E7A" w:rsidRPr="00034D3D" w:rsidRDefault="00BE4E7A" w:rsidP="00034D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Республики Мордовия»</w:t>
      </w:r>
    </w:p>
    <w:p w:rsidR="00034D3D" w:rsidRPr="00034D3D" w:rsidRDefault="00034D3D" w:rsidP="00034D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sz w:val="24"/>
          <w:szCs w:val="24"/>
        </w:rPr>
        <w:t xml:space="preserve">17.09.2018 года                                          </w:t>
      </w:r>
      <w:r w:rsidR="00034D3D" w:rsidRPr="00034D3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24BE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34D3D" w:rsidRPr="00034D3D">
        <w:rPr>
          <w:rFonts w:ascii="Times New Roman" w:hAnsi="Times New Roman" w:cs="Times New Roman"/>
          <w:sz w:val="24"/>
          <w:szCs w:val="24"/>
        </w:rPr>
        <w:t xml:space="preserve">     </w:t>
      </w:r>
      <w:r w:rsidRPr="00034D3D">
        <w:rPr>
          <w:rFonts w:ascii="Times New Roman" w:hAnsi="Times New Roman" w:cs="Times New Roman"/>
          <w:sz w:val="24"/>
          <w:szCs w:val="24"/>
        </w:rPr>
        <w:t xml:space="preserve">   с. Атюрьево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sz w:val="24"/>
          <w:szCs w:val="24"/>
        </w:rPr>
        <w:t>Публичные слушания были назначены Постановлением председателя Совета депутатов Атюрьевского сельского поселения от  1</w:t>
      </w:r>
      <w:r w:rsidR="00F24BE6">
        <w:rPr>
          <w:rFonts w:ascii="Times New Roman" w:hAnsi="Times New Roman" w:cs="Times New Roman"/>
          <w:sz w:val="24"/>
          <w:szCs w:val="24"/>
        </w:rPr>
        <w:t>6</w:t>
      </w:r>
      <w:r w:rsidRPr="00034D3D">
        <w:rPr>
          <w:rFonts w:ascii="Times New Roman" w:hAnsi="Times New Roman" w:cs="Times New Roman"/>
          <w:sz w:val="24"/>
          <w:szCs w:val="24"/>
        </w:rPr>
        <w:t xml:space="preserve">.08.2018 г № 103, которое опубликовано </w:t>
      </w:r>
      <w:r w:rsidR="00BE4ECE">
        <w:rPr>
          <w:rFonts w:ascii="Times New Roman" w:hAnsi="Times New Roman" w:cs="Times New Roman"/>
          <w:sz w:val="24"/>
          <w:szCs w:val="24"/>
        </w:rPr>
        <w:t>1</w:t>
      </w:r>
      <w:r w:rsidR="00F24BE6">
        <w:rPr>
          <w:rFonts w:ascii="Times New Roman" w:hAnsi="Times New Roman" w:cs="Times New Roman"/>
          <w:sz w:val="24"/>
          <w:szCs w:val="24"/>
        </w:rPr>
        <w:t>6</w:t>
      </w:r>
      <w:r w:rsidR="00BE4ECE">
        <w:rPr>
          <w:rFonts w:ascii="Times New Roman" w:hAnsi="Times New Roman" w:cs="Times New Roman"/>
          <w:sz w:val="24"/>
          <w:szCs w:val="24"/>
        </w:rPr>
        <w:t xml:space="preserve">.08.2018 г </w:t>
      </w:r>
      <w:r w:rsidRPr="00034D3D">
        <w:rPr>
          <w:rFonts w:ascii="Times New Roman" w:hAnsi="Times New Roman" w:cs="Times New Roman"/>
          <w:sz w:val="24"/>
          <w:szCs w:val="24"/>
        </w:rPr>
        <w:t>в информационном бюллетене Атюрь</w:t>
      </w:r>
      <w:r w:rsidR="00F24BE6">
        <w:rPr>
          <w:rFonts w:ascii="Times New Roman" w:hAnsi="Times New Roman" w:cs="Times New Roman"/>
          <w:sz w:val="24"/>
          <w:szCs w:val="24"/>
        </w:rPr>
        <w:t>евского сельского поселения № 43</w:t>
      </w:r>
      <w:r w:rsidRPr="00034D3D">
        <w:rPr>
          <w:rFonts w:ascii="Times New Roman" w:hAnsi="Times New Roman" w:cs="Times New Roman"/>
          <w:sz w:val="24"/>
          <w:szCs w:val="24"/>
        </w:rPr>
        <w:t>.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Тема публичных слушаний:</w:t>
      </w:r>
      <w:r w:rsidRPr="00034D3D">
        <w:rPr>
          <w:rFonts w:ascii="Times New Roman" w:hAnsi="Times New Roman" w:cs="Times New Roman"/>
          <w:sz w:val="24"/>
          <w:szCs w:val="24"/>
        </w:rPr>
        <w:t xml:space="preserve"> «Проект решения Совета депутатов Атюр</w:t>
      </w:r>
      <w:r w:rsidR="00F24BE6">
        <w:rPr>
          <w:rFonts w:ascii="Times New Roman" w:hAnsi="Times New Roman" w:cs="Times New Roman"/>
          <w:sz w:val="24"/>
          <w:szCs w:val="24"/>
        </w:rPr>
        <w:t>ьевского сельского поселения «О</w:t>
      </w:r>
      <w:r w:rsidRPr="00034D3D">
        <w:rPr>
          <w:rFonts w:ascii="Times New Roman" w:hAnsi="Times New Roman" w:cs="Times New Roman"/>
          <w:sz w:val="24"/>
          <w:szCs w:val="24"/>
        </w:rPr>
        <w:t xml:space="preserve"> </w:t>
      </w:r>
      <w:r w:rsidR="00F24BE6">
        <w:rPr>
          <w:rFonts w:ascii="Times New Roman" w:hAnsi="Times New Roman" w:cs="Times New Roman"/>
          <w:sz w:val="24"/>
          <w:szCs w:val="24"/>
        </w:rPr>
        <w:t>принятии</w:t>
      </w:r>
      <w:r w:rsidRPr="00034D3D">
        <w:rPr>
          <w:rFonts w:ascii="Times New Roman" w:hAnsi="Times New Roman" w:cs="Times New Roman"/>
          <w:sz w:val="24"/>
          <w:szCs w:val="24"/>
        </w:rPr>
        <w:t xml:space="preserve"> Устава  Атюрьевского сельского поселения Атюрьевского муниципального района Республики Мордовия»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Дата и время проведения:</w:t>
      </w:r>
      <w:r w:rsidRPr="00034D3D">
        <w:rPr>
          <w:rFonts w:ascii="Times New Roman" w:hAnsi="Times New Roman" w:cs="Times New Roman"/>
          <w:sz w:val="24"/>
          <w:szCs w:val="24"/>
        </w:rPr>
        <w:t xml:space="preserve"> 17 сентября 2018 года в 10 ч 00 мин.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034D3D">
        <w:rPr>
          <w:rFonts w:ascii="Times New Roman" w:hAnsi="Times New Roman" w:cs="Times New Roman"/>
          <w:sz w:val="24"/>
          <w:szCs w:val="24"/>
        </w:rPr>
        <w:t xml:space="preserve"> Здание администрации Атюрьевского сельского поселения, находящегося по адресу: Республика Мордовия, Атюрьевский район, с. Атюрьево, ул. Ленина, д. 1.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  <w:r w:rsidRPr="00034D3D">
        <w:rPr>
          <w:rFonts w:ascii="Times New Roman" w:hAnsi="Times New Roman" w:cs="Times New Roman"/>
          <w:sz w:val="24"/>
          <w:szCs w:val="24"/>
        </w:rPr>
        <w:t>специалисты администрации Атюрьевского сельского поселения, депутаты Совета депутатов Атюрьевского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BE4E7A" w:rsidRPr="00034D3D" w:rsidRDefault="00BE4E7A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 xml:space="preserve">Председательствующий: </w:t>
      </w:r>
      <w:proofErr w:type="spellStart"/>
      <w:r w:rsidRPr="00034D3D">
        <w:rPr>
          <w:rFonts w:ascii="Times New Roman" w:hAnsi="Times New Roman" w:cs="Times New Roman"/>
          <w:sz w:val="24"/>
          <w:szCs w:val="24"/>
        </w:rPr>
        <w:t>Крекова</w:t>
      </w:r>
      <w:proofErr w:type="spellEnd"/>
      <w:r w:rsidRPr="00034D3D">
        <w:rPr>
          <w:rFonts w:ascii="Times New Roman" w:hAnsi="Times New Roman" w:cs="Times New Roman"/>
          <w:sz w:val="24"/>
          <w:szCs w:val="24"/>
        </w:rPr>
        <w:t xml:space="preserve"> В.И. – Председатель Совета депутатов Атюрьевского сельского поселения</w:t>
      </w:r>
      <w:r w:rsidR="00FC6ABC" w:rsidRPr="00034D3D">
        <w:rPr>
          <w:rFonts w:ascii="Times New Roman" w:hAnsi="Times New Roman" w:cs="Times New Roman"/>
          <w:sz w:val="24"/>
          <w:szCs w:val="24"/>
        </w:rPr>
        <w:t>.</w:t>
      </w:r>
    </w:p>
    <w:p w:rsidR="00FC6ABC" w:rsidRPr="00034D3D" w:rsidRDefault="00FC6ABC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Pr="0003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4D3D">
        <w:rPr>
          <w:rFonts w:ascii="Times New Roman" w:hAnsi="Times New Roman" w:cs="Times New Roman"/>
          <w:sz w:val="24"/>
          <w:szCs w:val="24"/>
        </w:rPr>
        <w:t>Костькина</w:t>
      </w:r>
      <w:proofErr w:type="spellEnd"/>
      <w:r w:rsidRPr="00034D3D">
        <w:rPr>
          <w:rFonts w:ascii="Times New Roman" w:hAnsi="Times New Roman" w:cs="Times New Roman"/>
          <w:sz w:val="24"/>
          <w:szCs w:val="24"/>
        </w:rPr>
        <w:t xml:space="preserve"> Н.П. – депутат  Совета депутатов  Атюрьевского сельского поселения.</w:t>
      </w:r>
    </w:p>
    <w:p w:rsidR="00FC6ABC" w:rsidRPr="00034D3D" w:rsidRDefault="00FC6ABC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Слушали:</w:t>
      </w:r>
      <w:r w:rsidRPr="0003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4D3D">
        <w:rPr>
          <w:rFonts w:ascii="Times New Roman" w:hAnsi="Times New Roman" w:cs="Times New Roman"/>
          <w:sz w:val="24"/>
          <w:szCs w:val="24"/>
        </w:rPr>
        <w:t>Крекову</w:t>
      </w:r>
      <w:proofErr w:type="spellEnd"/>
      <w:r w:rsidRPr="00034D3D">
        <w:rPr>
          <w:rFonts w:ascii="Times New Roman" w:hAnsi="Times New Roman" w:cs="Times New Roman"/>
          <w:sz w:val="24"/>
          <w:szCs w:val="24"/>
        </w:rPr>
        <w:t xml:space="preserve"> В.И. – председателя  Совета депутатов Атюрьевского сельского поселения, которая пояснила, что предложения по пр</w:t>
      </w:r>
      <w:r w:rsidR="00034D3D" w:rsidRPr="00034D3D">
        <w:rPr>
          <w:rFonts w:ascii="Times New Roman" w:hAnsi="Times New Roman" w:cs="Times New Roman"/>
          <w:sz w:val="24"/>
          <w:szCs w:val="24"/>
        </w:rPr>
        <w:t>оекту решения Совета депутатов Атюр</w:t>
      </w:r>
      <w:r w:rsidR="00F24BE6">
        <w:rPr>
          <w:rFonts w:ascii="Times New Roman" w:hAnsi="Times New Roman" w:cs="Times New Roman"/>
          <w:sz w:val="24"/>
          <w:szCs w:val="24"/>
        </w:rPr>
        <w:t>ьевского сельского поселения «О</w:t>
      </w:r>
      <w:r w:rsidR="00034D3D" w:rsidRPr="00034D3D">
        <w:rPr>
          <w:rFonts w:ascii="Times New Roman" w:hAnsi="Times New Roman" w:cs="Times New Roman"/>
          <w:sz w:val="24"/>
          <w:szCs w:val="24"/>
        </w:rPr>
        <w:t xml:space="preserve"> </w:t>
      </w:r>
      <w:r w:rsidR="00F24BE6">
        <w:rPr>
          <w:rFonts w:ascii="Times New Roman" w:hAnsi="Times New Roman" w:cs="Times New Roman"/>
          <w:sz w:val="24"/>
          <w:szCs w:val="24"/>
        </w:rPr>
        <w:t>принятии</w:t>
      </w:r>
      <w:r w:rsidR="00034D3D" w:rsidRPr="00034D3D">
        <w:rPr>
          <w:rFonts w:ascii="Times New Roman" w:hAnsi="Times New Roman" w:cs="Times New Roman"/>
          <w:sz w:val="24"/>
          <w:szCs w:val="24"/>
        </w:rPr>
        <w:t xml:space="preserve"> Устава  Атюрьевского сельского поселения Атюрьевского муниципального района Республики Мордовия» </w:t>
      </w:r>
      <w:r w:rsidR="00F24BE6">
        <w:rPr>
          <w:rFonts w:ascii="Times New Roman" w:hAnsi="Times New Roman" w:cs="Times New Roman"/>
          <w:sz w:val="24"/>
          <w:szCs w:val="24"/>
        </w:rPr>
        <w:t>принимались администрацией до 15</w:t>
      </w:r>
      <w:r w:rsidR="00034D3D" w:rsidRPr="00034D3D">
        <w:rPr>
          <w:rFonts w:ascii="Times New Roman" w:hAnsi="Times New Roman" w:cs="Times New Roman"/>
          <w:sz w:val="24"/>
          <w:szCs w:val="24"/>
        </w:rPr>
        <w:t>.08.2018 года. В указанный срок предложений не поступило.</w:t>
      </w:r>
    </w:p>
    <w:p w:rsidR="00034D3D" w:rsidRPr="00034D3D" w:rsidRDefault="00034D3D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034D3D">
        <w:rPr>
          <w:rFonts w:ascii="Times New Roman" w:hAnsi="Times New Roman" w:cs="Times New Roman"/>
          <w:sz w:val="24"/>
          <w:szCs w:val="24"/>
        </w:rPr>
        <w:t xml:space="preserve"> вынести проект решения Совета депутатов Атюрьевского сельского поселения «О </w:t>
      </w:r>
      <w:r w:rsidR="00F24BE6">
        <w:rPr>
          <w:rFonts w:ascii="Times New Roman" w:hAnsi="Times New Roman" w:cs="Times New Roman"/>
          <w:sz w:val="24"/>
          <w:szCs w:val="24"/>
        </w:rPr>
        <w:t>принятии</w:t>
      </w:r>
      <w:r w:rsidRPr="00034D3D">
        <w:rPr>
          <w:rFonts w:ascii="Times New Roman" w:hAnsi="Times New Roman" w:cs="Times New Roman"/>
          <w:sz w:val="24"/>
          <w:szCs w:val="24"/>
        </w:rPr>
        <w:t xml:space="preserve"> Устава  Атюрьевского сельского поселения Атюрьевского муниципального района Республики Мордовия» на обсуждение ближайшей сессии Совета депутатов Атюрьевского сельского поселения.</w:t>
      </w:r>
    </w:p>
    <w:p w:rsidR="00034D3D" w:rsidRPr="00034D3D" w:rsidRDefault="00034D3D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sz w:val="24"/>
          <w:szCs w:val="24"/>
        </w:rPr>
        <w:t xml:space="preserve">Председательствующий: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34D3D">
        <w:rPr>
          <w:rFonts w:ascii="Times New Roman" w:hAnsi="Times New Roman" w:cs="Times New Roman"/>
          <w:sz w:val="24"/>
          <w:szCs w:val="24"/>
        </w:rPr>
        <w:t xml:space="preserve">   В.И. </w:t>
      </w:r>
      <w:proofErr w:type="spellStart"/>
      <w:r w:rsidRPr="00034D3D">
        <w:rPr>
          <w:rFonts w:ascii="Times New Roman" w:hAnsi="Times New Roman" w:cs="Times New Roman"/>
          <w:sz w:val="24"/>
          <w:szCs w:val="24"/>
        </w:rPr>
        <w:t>Крекова</w:t>
      </w:r>
      <w:proofErr w:type="spellEnd"/>
    </w:p>
    <w:p w:rsidR="00034D3D" w:rsidRPr="00034D3D" w:rsidRDefault="00034D3D" w:rsidP="00034D3D">
      <w:pPr>
        <w:jc w:val="both"/>
        <w:rPr>
          <w:rFonts w:ascii="Times New Roman" w:hAnsi="Times New Roman" w:cs="Times New Roman"/>
          <w:sz w:val="24"/>
          <w:szCs w:val="24"/>
        </w:rPr>
      </w:pPr>
      <w:r w:rsidRPr="00034D3D">
        <w:rPr>
          <w:rFonts w:ascii="Times New Roman" w:hAnsi="Times New Roman" w:cs="Times New Roman"/>
          <w:sz w:val="24"/>
          <w:szCs w:val="24"/>
        </w:rPr>
        <w:t xml:space="preserve">Секретарь: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034D3D">
        <w:rPr>
          <w:rFonts w:ascii="Times New Roman" w:hAnsi="Times New Roman" w:cs="Times New Roman"/>
          <w:sz w:val="24"/>
          <w:szCs w:val="24"/>
        </w:rPr>
        <w:t xml:space="preserve">  Н.П. </w:t>
      </w:r>
      <w:proofErr w:type="spellStart"/>
      <w:r w:rsidRPr="00034D3D">
        <w:rPr>
          <w:rFonts w:ascii="Times New Roman" w:hAnsi="Times New Roman" w:cs="Times New Roman"/>
          <w:sz w:val="24"/>
          <w:szCs w:val="24"/>
        </w:rPr>
        <w:t>Костькина</w:t>
      </w:r>
      <w:proofErr w:type="spellEnd"/>
    </w:p>
    <w:sectPr w:rsidR="00034D3D" w:rsidRPr="00034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D9B"/>
    <w:rsid w:val="00034D3D"/>
    <w:rsid w:val="00353153"/>
    <w:rsid w:val="00857F9B"/>
    <w:rsid w:val="00947D84"/>
    <w:rsid w:val="00BE4E7A"/>
    <w:rsid w:val="00BE4ECE"/>
    <w:rsid w:val="00D17D03"/>
    <w:rsid w:val="00DF3D9B"/>
    <w:rsid w:val="00F24BE6"/>
    <w:rsid w:val="00FC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2007-01-01T00:18:00Z</dcterms:created>
  <dcterms:modified xsi:type="dcterms:W3CDTF">2018-09-19T13:42:00Z</dcterms:modified>
</cp:coreProperties>
</file>