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2A" w:rsidRPr="005E2A6A" w:rsidRDefault="00B1212A" w:rsidP="00B1212A">
      <w:pPr>
        <w:pStyle w:val="1"/>
        <w:jc w:val="center"/>
        <w:rPr>
          <w:sz w:val="24"/>
          <w:szCs w:val="24"/>
        </w:rPr>
      </w:pPr>
      <w:r w:rsidRPr="005E2A6A">
        <w:rPr>
          <w:sz w:val="24"/>
          <w:szCs w:val="24"/>
        </w:rPr>
        <w:t>Информационный бюллетень</w:t>
      </w:r>
    </w:p>
    <w:p w:rsidR="00B1212A" w:rsidRPr="005E2A6A" w:rsidRDefault="00B1212A" w:rsidP="00B1212A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B1212A" w:rsidRPr="005E2A6A" w:rsidRDefault="00B1212A" w:rsidP="00B1212A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B1212A" w:rsidRPr="005E2A6A" w:rsidRDefault="00B1212A" w:rsidP="00B1212A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B1212A" w:rsidRPr="005E2A6A" w:rsidRDefault="00B1212A" w:rsidP="00B1212A">
      <w:pPr>
        <w:jc w:val="both"/>
        <w:rPr>
          <w:b/>
        </w:rPr>
      </w:pPr>
    </w:p>
    <w:p w:rsidR="00B1212A" w:rsidRDefault="00B1212A" w:rsidP="00B1212A">
      <w:pPr>
        <w:jc w:val="both"/>
      </w:pPr>
    </w:p>
    <w:p w:rsidR="00B1212A" w:rsidRPr="005E2A6A" w:rsidRDefault="00B1212A" w:rsidP="00B1212A">
      <w:pPr>
        <w:jc w:val="both"/>
      </w:pPr>
      <w:r w:rsidRPr="005E2A6A">
        <w:t>Является  официальным печатным</w:t>
      </w:r>
    </w:p>
    <w:p w:rsidR="00B1212A" w:rsidRPr="005E2A6A" w:rsidRDefault="00B1212A" w:rsidP="00B1212A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B1212A" w:rsidRPr="005E2A6A" w:rsidRDefault="00B1212A" w:rsidP="00B1212A">
      <w:pPr>
        <w:jc w:val="both"/>
      </w:pPr>
      <w:r w:rsidRPr="005E2A6A">
        <w:t>поселения Атюрьевского муниципального</w:t>
      </w:r>
    </w:p>
    <w:p w:rsidR="00B1212A" w:rsidRPr="005E2A6A" w:rsidRDefault="00B1212A" w:rsidP="006A68D3">
      <w:pPr>
        <w:jc w:val="both"/>
      </w:pPr>
      <w:r w:rsidRPr="005E2A6A">
        <w:t>района Республики Мордовия</w:t>
      </w:r>
    </w:p>
    <w:p w:rsidR="00B1212A" w:rsidRDefault="00B1212A" w:rsidP="00B1212A">
      <w:r w:rsidRPr="005E2A6A">
        <w:t xml:space="preserve">            </w:t>
      </w:r>
    </w:p>
    <w:p w:rsidR="00B1212A" w:rsidRPr="006A68D3" w:rsidRDefault="00B1212A" w:rsidP="00B1212A">
      <w:pPr>
        <w:ind w:firstLine="709"/>
        <w:rPr>
          <w:b/>
        </w:rPr>
      </w:pPr>
      <w:r w:rsidRPr="006A68D3">
        <w:rPr>
          <w:b/>
        </w:rPr>
        <w:t xml:space="preserve">№  </w:t>
      </w:r>
      <w:r w:rsidR="00941CBC">
        <w:rPr>
          <w:b/>
        </w:rPr>
        <w:t>45</w:t>
      </w:r>
      <w:r w:rsidRPr="006A68D3">
        <w:rPr>
          <w:b/>
        </w:rPr>
        <w:t xml:space="preserve">                                                                                    от  </w:t>
      </w:r>
      <w:r w:rsidR="00720A19">
        <w:rPr>
          <w:b/>
        </w:rPr>
        <w:t>17</w:t>
      </w:r>
      <w:r w:rsidRPr="006A68D3">
        <w:rPr>
          <w:b/>
        </w:rPr>
        <w:t>.0</w:t>
      </w:r>
      <w:r w:rsidR="00720A19">
        <w:rPr>
          <w:b/>
        </w:rPr>
        <w:t>9</w:t>
      </w:r>
      <w:r w:rsidRPr="006A68D3">
        <w:rPr>
          <w:b/>
        </w:rPr>
        <w:t>.2018 года</w:t>
      </w:r>
    </w:p>
    <w:p w:rsidR="00B1212A" w:rsidRPr="005E2A6A" w:rsidRDefault="00B1212A" w:rsidP="00B1212A">
      <w:pPr>
        <w:jc w:val="center"/>
      </w:pPr>
    </w:p>
    <w:p w:rsidR="00B1212A" w:rsidRPr="00BB4EEF" w:rsidRDefault="00B1212A" w:rsidP="00B1212A">
      <w:pPr>
        <w:jc w:val="right"/>
        <w:rPr>
          <w:sz w:val="22"/>
          <w:szCs w:val="22"/>
        </w:rPr>
      </w:pPr>
      <w:r w:rsidRPr="00BB4EEF">
        <w:rPr>
          <w:sz w:val="22"/>
          <w:szCs w:val="22"/>
        </w:rPr>
        <w:t>Газета издается с 01.12.2005 года</w:t>
      </w:r>
    </w:p>
    <w:p w:rsidR="00B1212A" w:rsidRPr="006A68D3" w:rsidRDefault="00B1212A" w:rsidP="00B1212A">
      <w:pPr>
        <w:jc w:val="right"/>
        <w:rPr>
          <w:sz w:val="16"/>
          <w:szCs w:val="16"/>
        </w:rPr>
      </w:pPr>
    </w:p>
    <w:p w:rsidR="00B1212A" w:rsidRDefault="00B1212A" w:rsidP="00B1212A">
      <w:r w:rsidRPr="005E2A6A">
        <w:t>Содержание:</w:t>
      </w:r>
    </w:p>
    <w:p w:rsidR="006A68D3" w:rsidRPr="00F21A79" w:rsidRDefault="006A68D3" w:rsidP="006A68D3">
      <w:pPr>
        <w:jc w:val="center"/>
      </w:pPr>
    </w:p>
    <w:p w:rsidR="00941CBC" w:rsidRPr="00034D3D" w:rsidRDefault="00941CBC" w:rsidP="00941CBC">
      <w:pPr>
        <w:jc w:val="center"/>
        <w:rPr>
          <w:b/>
        </w:rPr>
      </w:pPr>
      <w:r w:rsidRPr="00034D3D">
        <w:rPr>
          <w:b/>
        </w:rPr>
        <w:t>ИТОГОВЫЙ   ДОКУМЕНТ</w:t>
      </w:r>
    </w:p>
    <w:p w:rsidR="00941CBC" w:rsidRPr="00941CBC" w:rsidRDefault="00941CBC" w:rsidP="00941CBC">
      <w:pPr>
        <w:jc w:val="center"/>
        <w:rPr>
          <w:b/>
          <w:sz w:val="26"/>
          <w:szCs w:val="26"/>
        </w:rPr>
      </w:pPr>
      <w:r w:rsidRPr="00941CBC">
        <w:rPr>
          <w:b/>
          <w:sz w:val="26"/>
          <w:szCs w:val="26"/>
        </w:rPr>
        <w:t xml:space="preserve">публичных слушаний по проекту решения Совета депутатов Атюрьевского сельского поселения «Об утверждении проекта Устава  Атюрьевского сельского поселения Атюрьевского муниципального района </w:t>
      </w:r>
    </w:p>
    <w:p w:rsidR="00941CBC" w:rsidRPr="00941CBC" w:rsidRDefault="00941CBC" w:rsidP="00941CBC">
      <w:pPr>
        <w:jc w:val="center"/>
        <w:rPr>
          <w:b/>
          <w:sz w:val="26"/>
          <w:szCs w:val="26"/>
        </w:rPr>
      </w:pPr>
      <w:r w:rsidRPr="00941CBC">
        <w:rPr>
          <w:b/>
          <w:sz w:val="26"/>
          <w:szCs w:val="26"/>
        </w:rPr>
        <w:t>Республики Мордовия»</w:t>
      </w:r>
    </w:p>
    <w:p w:rsidR="00941CBC" w:rsidRPr="00034D3D" w:rsidRDefault="00941CBC" w:rsidP="00941CBC">
      <w:pPr>
        <w:jc w:val="center"/>
        <w:rPr>
          <w:sz w:val="28"/>
          <w:szCs w:val="28"/>
        </w:rPr>
      </w:pPr>
    </w:p>
    <w:p w:rsidR="00941CBC" w:rsidRDefault="00941CBC" w:rsidP="00941CBC">
      <w:pPr>
        <w:jc w:val="both"/>
      </w:pPr>
      <w:r w:rsidRPr="00034D3D">
        <w:t xml:space="preserve">17.09.2018 года   </w:t>
      </w:r>
      <w:r>
        <w:t xml:space="preserve">                                                                                                        </w:t>
      </w:r>
      <w:r w:rsidRPr="00034D3D">
        <w:t>с. Атюрьево</w:t>
      </w:r>
    </w:p>
    <w:p w:rsidR="00941CBC" w:rsidRPr="00034D3D" w:rsidRDefault="00941CBC" w:rsidP="00941CBC">
      <w:pPr>
        <w:jc w:val="both"/>
      </w:pPr>
      <w:r w:rsidRPr="00034D3D">
        <w:t xml:space="preserve">                                                                   </w:t>
      </w:r>
      <w:r>
        <w:t xml:space="preserve">                              </w:t>
      </w:r>
      <w:r w:rsidRPr="00034D3D">
        <w:t xml:space="preserve">        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t>Публичные слушания были назначены Постановлением председателя Совета депутатов Атюрьевского сельского поселения от  1</w:t>
      </w:r>
      <w:r>
        <w:t>6</w:t>
      </w:r>
      <w:r w:rsidRPr="00034D3D">
        <w:t xml:space="preserve">.08.2018 г № 103, которое опубликовано </w:t>
      </w:r>
      <w:r>
        <w:t xml:space="preserve">16.08.2018 г </w:t>
      </w:r>
      <w:r w:rsidRPr="00034D3D">
        <w:t>в информационном бюллетене Атюрь</w:t>
      </w:r>
      <w:r>
        <w:t>евского сельского поселения № 43</w:t>
      </w:r>
      <w:r w:rsidRPr="00034D3D">
        <w:t>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>Тема публичных слушаний:</w:t>
      </w:r>
      <w:r w:rsidRPr="00034D3D">
        <w:t xml:space="preserve"> «Проект решения Совета депутатов Атюр</w:t>
      </w:r>
      <w:r>
        <w:t>ьевского сельского поселения «О</w:t>
      </w:r>
      <w:r w:rsidRPr="00034D3D">
        <w:t xml:space="preserve"> </w:t>
      </w:r>
      <w:r>
        <w:t>принятии</w:t>
      </w:r>
      <w:r w:rsidRPr="00034D3D">
        <w:t xml:space="preserve"> Устава  Атюрьевского сельского поселения Атюрьевского муниципального района Республики Мордовия»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>Дата и время проведения:</w:t>
      </w:r>
      <w:r w:rsidRPr="00034D3D">
        <w:t xml:space="preserve"> 17 сентября 2018 года в 10 ч 00 мин.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>Место проведения:</w:t>
      </w:r>
      <w:r w:rsidRPr="00034D3D">
        <w:t xml:space="preserve"> Здание администрации Атюрьевского сельского поселения, находящегося по адресу: Республика Мордовия, Атюрьевский район, с. Атюрьево, ул. Ленина, д. 1.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 xml:space="preserve">Присутствовали: </w:t>
      </w:r>
      <w:r w:rsidRPr="00034D3D">
        <w:t>специалисты администрации Атюрьевского сельского поселения, депутаты Совета депутатов Атюрьевского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 xml:space="preserve">Председательствующий: </w:t>
      </w:r>
      <w:proofErr w:type="spellStart"/>
      <w:r w:rsidRPr="00034D3D">
        <w:t>Крекова</w:t>
      </w:r>
      <w:proofErr w:type="spellEnd"/>
      <w:r w:rsidRPr="00034D3D">
        <w:t xml:space="preserve"> В.И. – Председатель Совета депутатов Атюрьевского сельского поселения.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>Секретарь:</w:t>
      </w:r>
      <w:r w:rsidRPr="00034D3D">
        <w:t xml:space="preserve"> </w:t>
      </w:r>
      <w:proofErr w:type="spellStart"/>
      <w:r w:rsidRPr="00034D3D">
        <w:t>Костькина</w:t>
      </w:r>
      <w:proofErr w:type="spellEnd"/>
      <w:r w:rsidRPr="00034D3D">
        <w:t xml:space="preserve"> Н.П. – депутат  Совета депутатов  Атюрьевского сельского поселения.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>Слушали:</w:t>
      </w:r>
      <w:r w:rsidRPr="00034D3D">
        <w:t xml:space="preserve"> </w:t>
      </w:r>
      <w:proofErr w:type="spellStart"/>
      <w:r w:rsidRPr="00034D3D">
        <w:t>Крекову</w:t>
      </w:r>
      <w:proofErr w:type="spellEnd"/>
      <w:r w:rsidRPr="00034D3D">
        <w:t xml:space="preserve"> В.И. – председателя  Совета депутатов Атюрьевского сельского поселения, которая пояснила, что предложения по проекту решения Совета депутатов Атюр</w:t>
      </w:r>
      <w:r>
        <w:t>ьевского сельского поселения «О</w:t>
      </w:r>
      <w:r w:rsidRPr="00034D3D">
        <w:t xml:space="preserve"> </w:t>
      </w:r>
      <w:r>
        <w:t>принятии</w:t>
      </w:r>
      <w:r w:rsidRPr="00034D3D">
        <w:t xml:space="preserve"> Устава  Атюрьевского сельского поселения Атюрьевского муниципального района Республики Мордовия» </w:t>
      </w:r>
      <w:r>
        <w:t>принимались администрацией до 15</w:t>
      </w:r>
      <w:r w:rsidRPr="00034D3D">
        <w:t>.08.2018 года. В указанный срок предложений не поступило.</w:t>
      </w:r>
    </w:p>
    <w:p w:rsidR="00941CBC" w:rsidRPr="00034D3D" w:rsidRDefault="00941CBC" w:rsidP="00941CBC">
      <w:pPr>
        <w:spacing w:line="276" w:lineRule="auto"/>
        <w:jc w:val="both"/>
      </w:pPr>
      <w:r w:rsidRPr="00034D3D">
        <w:rPr>
          <w:b/>
        </w:rPr>
        <w:t>Решили:</w:t>
      </w:r>
      <w:r w:rsidRPr="00034D3D">
        <w:t xml:space="preserve"> вынести проект решения Совета депутатов Атюрьевского сельского поселения </w:t>
      </w:r>
      <w:r w:rsidRPr="00034D3D">
        <w:lastRenderedPageBreak/>
        <w:t xml:space="preserve">«О </w:t>
      </w:r>
      <w:r>
        <w:t>принятии</w:t>
      </w:r>
      <w:r w:rsidRPr="00034D3D">
        <w:t xml:space="preserve"> Устава  Атюрьевского сельского поселения Атюрьевского муниципального района Республики Мордовия» на обсуждение ближайшей сессии Совета депутатов Атюрьевского сельского поселения.</w:t>
      </w:r>
    </w:p>
    <w:p w:rsidR="00941CBC" w:rsidRDefault="00941CBC" w:rsidP="00B1212A">
      <w:pPr>
        <w:jc w:val="both"/>
        <w:rPr>
          <w:sz w:val="28"/>
          <w:szCs w:val="28"/>
        </w:rPr>
      </w:pPr>
    </w:p>
    <w:p w:rsidR="00941CBC" w:rsidRDefault="00941CBC" w:rsidP="00B1212A">
      <w:pPr>
        <w:jc w:val="both"/>
        <w:rPr>
          <w:sz w:val="28"/>
          <w:szCs w:val="28"/>
        </w:rPr>
      </w:pPr>
    </w:p>
    <w:p w:rsidR="00941CBC" w:rsidRDefault="00941CBC" w:rsidP="00B1212A">
      <w:pPr>
        <w:jc w:val="both"/>
        <w:rPr>
          <w:sz w:val="28"/>
          <w:szCs w:val="28"/>
        </w:rPr>
      </w:pPr>
    </w:p>
    <w:p w:rsidR="00941CBC" w:rsidRDefault="00941CBC" w:rsidP="00B1212A">
      <w:pPr>
        <w:jc w:val="both"/>
        <w:rPr>
          <w:sz w:val="28"/>
          <w:szCs w:val="28"/>
        </w:rPr>
      </w:pPr>
    </w:p>
    <w:p w:rsidR="00B1212A" w:rsidRPr="006A68D3" w:rsidRDefault="00B1212A" w:rsidP="00B1212A">
      <w:pPr>
        <w:jc w:val="both"/>
        <w:rPr>
          <w:sz w:val="28"/>
          <w:szCs w:val="28"/>
        </w:rPr>
      </w:pPr>
      <w:r w:rsidRPr="006A68D3">
        <w:rPr>
          <w:sz w:val="28"/>
          <w:szCs w:val="28"/>
        </w:rPr>
        <w:t>Главный редактор:</w:t>
      </w:r>
    </w:p>
    <w:p w:rsidR="00B1212A" w:rsidRPr="006A68D3" w:rsidRDefault="00B1212A" w:rsidP="00B1212A">
      <w:pPr>
        <w:jc w:val="both"/>
        <w:rPr>
          <w:sz w:val="28"/>
          <w:szCs w:val="28"/>
        </w:rPr>
      </w:pPr>
      <w:r w:rsidRPr="006A68D3">
        <w:rPr>
          <w:sz w:val="28"/>
          <w:szCs w:val="28"/>
        </w:rPr>
        <w:t>Председатель Совета депутатов</w:t>
      </w:r>
    </w:p>
    <w:p w:rsidR="00B1212A" w:rsidRPr="006A68D3" w:rsidRDefault="00B1212A" w:rsidP="006A68D3">
      <w:pPr>
        <w:jc w:val="both"/>
        <w:rPr>
          <w:sz w:val="28"/>
          <w:szCs w:val="28"/>
        </w:rPr>
      </w:pPr>
      <w:r w:rsidRPr="006A68D3">
        <w:rPr>
          <w:sz w:val="28"/>
          <w:szCs w:val="28"/>
        </w:rPr>
        <w:t xml:space="preserve">Атюрьевского сельского поселения     </w:t>
      </w:r>
      <w:r w:rsidR="006A68D3">
        <w:rPr>
          <w:sz w:val="28"/>
          <w:szCs w:val="28"/>
        </w:rPr>
        <w:t xml:space="preserve">                         </w:t>
      </w:r>
      <w:r w:rsidRPr="006A68D3">
        <w:rPr>
          <w:sz w:val="28"/>
          <w:szCs w:val="28"/>
        </w:rPr>
        <w:t xml:space="preserve">               В.И. </w:t>
      </w:r>
      <w:proofErr w:type="spellStart"/>
      <w:r w:rsidRPr="006A68D3">
        <w:rPr>
          <w:sz w:val="28"/>
          <w:szCs w:val="28"/>
        </w:rPr>
        <w:t>Крекова</w:t>
      </w:r>
      <w:proofErr w:type="spellEnd"/>
    </w:p>
    <w:p w:rsidR="00B51C05" w:rsidRDefault="00B51C05" w:rsidP="006A68D3">
      <w:pPr>
        <w:ind w:firstLine="540"/>
        <w:jc w:val="right"/>
      </w:pPr>
    </w:p>
    <w:p w:rsidR="000938F8" w:rsidRDefault="00B1212A" w:rsidP="006A68D3">
      <w:pPr>
        <w:ind w:firstLine="540"/>
        <w:jc w:val="right"/>
      </w:pPr>
      <w:bookmarkStart w:id="0" w:name="_GoBack"/>
      <w:bookmarkEnd w:id="0"/>
      <w:r w:rsidRPr="005E2A6A">
        <w:t xml:space="preserve">Тираж </w:t>
      </w:r>
      <w:r>
        <w:t>25</w:t>
      </w:r>
      <w:r w:rsidRPr="005E2A6A">
        <w:t xml:space="preserve"> экз.</w:t>
      </w:r>
    </w:p>
    <w:sectPr w:rsidR="0009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860"/>
    <w:rsid w:val="000938F8"/>
    <w:rsid w:val="005C4CE9"/>
    <w:rsid w:val="006A68D3"/>
    <w:rsid w:val="00720A19"/>
    <w:rsid w:val="00941CBC"/>
    <w:rsid w:val="00B1212A"/>
    <w:rsid w:val="00B51C05"/>
    <w:rsid w:val="00F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2007-01-01T04:05:00Z</dcterms:created>
  <dcterms:modified xsi:type="dcterms:W3CDTF">2018-09-19T13:39:00Z</dcterms:modified>
</cp:coreProperties>
</file>