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F2" w:rsidRDefault="00E117F2" w:rsidP="00E117F2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117F2" w:rsidRDefault="00E117F2" w:rsidP="00E117F2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РАЙОНА РЕСПУБЛИКИ МОРДОВИЯ</w:t>
      </w:r>
    </w:p>
    <w:p w:rsidR="00E117F2" w:rsidRDefault="00E117F2" w:rsidP="00E117F2">
      <w:pPr>
        <w:tabs>
          <w:tab w:val="left" w:pos="249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</w:p>
    <w:p w:rsidR="00E117F2" w:rsidRDefault="00E117F2" w:rsidP="00E117F2">
      <w:pPr>
        <w:tabs>
          <w:tab w:val="left" w:pos="166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ПОСТАНОВЛЕНИЕ</w:t>
      </w:r>
    </w:p>
    <w:p w:rsidR="00E117F2" w:rsidRDefault="00E117F2" w:rsidP="00E117F2">
      <w:pPr>
        <w:rPr>
          <w:sz w:val="28"/>
          <w:szCs w:val="28"/>
        </w:rPr>
      </w:pPr>
    </w:p>
    <w:p w:rsidR="00E117F2" w:rsidRDefault="00E117F2" w:rsidP="00E117F2">
      <w:pPr>
        <w:shd w:val="clear" w:color="auto" w:fill="FFFFFF"/>
        <w:spacing w:line="336" w:lineRule="atLeast"/>
        <w:rPr>
          <w:rFonts w:cs="Arial"/>
          <w:color w:val="000000"/>
          <w:spacing w:val="3"/>
          <w:sz w:val="28"/>
          <w:szCs w:val="28"/>
        </w:rPr>
      </w:pPr>
      <w:r>
        <w:rPr>
          <w:rFonts w:cs="Arial"/>
          <w:color w:val="000000"/>
          <w:spacing w:val="-2"/>
          <w:sz w:val="28"/>
          <w:szCs w:val="28"/>
        </w:rPr>
        <w:t xml:space="preserve">    № 17                           с</w:t>
      </w:r>
      <w:proofErr w:type="gramStart"/>
      <w:r>
        <w:rPr>
          <w:rFonts w:cs="Arial"/>
          <w:color w:val="000000"/>
          <w:spacing w:val="-2"/>
          <w:sz w:val="28"/>
          <w:szCs w:val="28"/>
        </w:rPr>
        <w:t>.Б</w:t>
      </w:r>
      <w:proofErr w:type="gramEnd"/>
      <w:r>
        <w:rPr>
          <w:rFonts w:cs="Arial"/>
          <w:color w:val="000000"/>
          <w:spacing w:val="-2"/>
          <w:sz w:val="28"/>
          <w:szCs w:val="28"/>
        </w:rPr>
        <w:t xml:space="preserve">ольшой </w:t>
      </w:r>
      <w:proofErr w:type="spellStart"/>
      <w:r>
        <w:rPr>
          <w:rFonts w:cs="Arial"/>
          <w:color w:val="000000"/>
          <w:spacing w:val="-2"/>
          <w:sz w:val="28"/>
          <w:szCs w:val="28"/>
        </w:rPr>
        <w:t>Шуструй</w:t>
      </w:r>
      <w:proofErr w:type="spellEnd"/>
      <w:r>
        <w:rPr>
          <w:rFonts w:cs="Arial"/>
          <w:color w:val="000000"/>
          <w:spacing w:val="-2"/>
          <w:sz w:val="28"/>
          <w:szCs w:val="28"/>
        </w:rPr>
        <w:t xml:space="preserve">                  </w:t>
      </w:r>
      <w:r>
        <w:rPr>
          <w:rFonts w:cs="Arial"/>
          <w:color w:val="000000"/>
          <w:spacing w:val="-1"/>
          <w:sz w:val="28"/>
          <w:szCs w:val="28"/>
        </w:rPr>
        <w:t xml:space="preserve">от  19.06.2017 года.                     </w:t>
      </w:r>
    </w:p>
    <w:p w:rsidR="00E117F2" w:rsidRDefault="00E117F2" w:rsidP="00E117F2">
      <w:pPr>
        <w:ind w:firstLine="709"/>
        <w:jc w:val="both"/>
        <w:rPr>
          <w:b/>
          <w:sz w:val="28"/>
          <w:szCs w:val="28"/>
        </w:rPr>
      </w:pPr>
    </w:p>
    <w:p w:rsidR="00E117F2" w:rsidRDefault="00E117F2" w:rsidP="00E117F2">
      <w:pPr>
        <w:jc w:val="center"/>
        <w:rPr>
          <w:b/>
          <w:sz w:val="28"/>
          <w:szCs w:val="28"/>
        </w:rPr>
      </w:pPr>
    </w:p>
    <w:p w:rsidR="00E117F2" w:rsidRPr="00416151" w:rsidRDefault="00E117F2" w:rsidP="00E117F2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БОЛЬШЕШУСТРУЙСКОГО СЕЛЬСКОГО ПОСЕЛЕНИЯ ОТ 09 МАРТА 2017 ГОДА  №5  «ОБ ОБЕСПЕЧЕНИИ МЕРОПРИЯТИЙ ПО ПОЭТАПНОМУ ПОВЫШЕНИЮ </w:t>
      </w:r>
      <w:proofErr w:type="gramStart"/>
      <w:r>
        <w:rPr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sz w:val="28"/>
          <w:szCs w:val="28"/>
        </w:rPr>
        <w:t xml:space="preserve"> БОЛЬШЕШУСТРУЙСКОГО СЕЛЬСКОГО ПОСЕЛЕНИЯ»</w:t>
      </w:r>
    </w:p>
    <w:p w:rsidR="00E117F2" w:rsidRDefault="00E117F2" w:rsidP="00E117F2">
      <w:pPr>
        <w:rPr>
          <w:sz w:val="28"/>
          <w:szCs w:val="28"/>
        </w:rPr>
      </w:pPr>
    </w:p>
    <w:p w:rsidR="00E117F2" w:rsidRPr="008C2BD0" w:rsidRDefault="00E117F2" w:rsidP="00E117F2">
      <w:pPr>
        <w:rPr>
          <w:sz w:val="16"/>
          <w:szCs w:val="16"/>
        </w:rPr>
      </w:pPr>
    </w:p>
    <w:p w:rsidR="00E117F2" w:rsidRDefault="00E117F2" w:rsidP="00E117F2">
      <w:pPr>
        <w:pStyle w:val="a6"/>
        <w:ind w:left="40" w:right="140" w:firstLine="200"/>
        <w:rPr>
          <w:rStyle w:val="TimesNewRoman1"/>
          <w:sz w:val="28"/>
          <w:szCs w:val="28"/>
        </w:rPr>
      </w:pPr>
      <w:r w:rsidRPr="00E61BF9">
        <w:rPr>
          <w:rStyle w:val="TimesNewRoman1"/>
          <w:sz w:val="28"/>
          <w:szCs w:val="28"/>
        </w:rPr>
        <w:t xml:space="preserve">          В соответствии </w:t>
      </w:r>
      <w:r>
        <w:rPr>
          <w:rStyle w:val="TimesNewRoman1"/>
          <w:sz w:val="28"/>
          <w:szCs w:val="28"/>
        </w:rPr>
        <w:t>с Р</w:t>
      </w:r>
      <w:r w:rsidRPr="00E61BF9">
        <w:rPr>
          <w:rStyle w:val="TimesNewRoman1"/>
          <w:sz w:val="28"/>
          <w:szCs w:val="28"/>
        </w:rPr>
        <w:t>аспоряжени</w:t>
      </w:r>
      <w:r>
        <w:rPr>
          <w:rStyle w:val="TimesNewRoman1"/>
          <w:sz w:val="28"/>
          <w:szCs w:val="28"/>
        </w:rPr>
        <w:t>ем</w:t>
      </w:r>
      <w:r w:rsidRPr="00E61BF9">
        <w:rPr>
          <w:rStyle w:val="TimesNewRoman1"/>
          <w:sz w:val="28"/>
          <w:szCs w:val="28"/>
        </w:rPr>
        <w:t xml:space="preserve"> Правительства Республики Мордовия от </w:t>
      </w:r>
      <w:r>
        <w:rPr>
          <w:rStyle w:val="TimesNewRoman1"/>
          <w:sz w:val="28"/>
          <w:szCs w:val="28"/>
        </w:rPr>
        <w:t>22.05</w:t>
      </w:r>
      <w:r w:rsidRPr="00E61BF9">
        <w:rPr>
          <w:rStyle w:val="TimesNewRoman1"/>
          <w:sz w:val="28"/>
          <w:szCs w:val="28"/>
        </w:rPr>
        <w:t>.201</w:t>
      </w:r>
      <w:r>
        <w:rPr>
          <w:rStyle w:val="TimesNewRoman1"/>
          <w:sz w:val="28"/>
          <w:szCs w:val="28"/>
        </w:rPr>
        <w:t xml:space="preserve">7 </w:t>
      </w:r>
      <w:r w:rsidRPr="00E61BF9">
        <w:rPr>
          <w:rStyle w:val="TimesNewRoman1"/>
          <w:sz w:val="28"/>
          <w:szCs w:val="28"/>
        </w:rPr>
        <w:t>г</w:t>
      </w:r>
      <w:r>
        <w:rPr>
          <w:rStyle w:val="TimesNewRoman1"/>
        </w:rPr>
        <w:t>.</w:t>
      </w:r>
      <w:r w:rsidRPr="00601A1C">
        <w:t xml:space="preserve"> </w:t>
      </w:r>
      <w:r w:rsidRPr="00601A1C">
        <w:rPr>
          <w:rStyle w:val="TimesNewRoman1"/>
        </w:rPr>
        <w:t xml:space="preserve">№ </w:t>
      </w:r>
      <w:r>
        <w:rPr>
          <w:rStyle w:val="TimesNewRoman1"/>
        </w:rPr>
        <w:t>305</w:t>
      </w:r>
      <w:r w:rsidRPr="00601A1C">
        <w:rPr>
          <w:rStyle w:val="TimesNewRoman1"/>
        </w:rPr>
        <w:t>-Р</w:t>
      </w:r>
      <w:r>
        <w:rPr>
          <w:rStyle w:val="TimesNewRoman1"/>
        </w:rPr>
        <w:t xml:space="preserve">  </w:t>
      </w:r>
      <w:r w:rsidRPr="00E61BF9">
        <w:rPr>
          <w:rStyle w:val="TimesNewRoman1"/>
          <w:sz w:val="28"/>
          <w:szCs w:val="28"/>
        </w:rPr>
        <w:t>и</w:t>
      </w:r>
      <w:r>
        <w:rPr>
          <w:rStyle w:val="TimesNewRoman1"/>
        </w:rPr>
        <w:t xml:space="preserve">  </w:t>
      </w:r>
      <w:r w:rsidRPr="00416151">
        <w:rPr>
          <w:rStyle w:val="TimesNewRoman1"/>
          <w:sz w:val="28"/>
          <w:szCs w:val="28"/>
        </w:rPr>
        <w:t xml:space="preserve"> </w:t>
      </w:r>
      <w:r>
        <w:rPr>
          <w:rStyle w:val="TimesNewRoman1"/>
          <w:sz w:val="28"/>
          <w:szCs w:val="28"/>
        </w:rPr>
        <w:t xml:space="preserve">в целях обеспечения качественной реализации мероприятий по поэтапному повышению </w:t>
      </w:r>
      <w:proofErr w:type="gramStart"/>
      <w:r>
        <w:rPr>
          <w:rStyle w:val="TimesNewRoman1"/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rStyle w:val="TimesNewRoman1"/>
          <w:sz w:val="28"/>
          <w:szCs w:val="28"/>
        </w:rPr>
        <w:t xml:space="preserve"> Администрация</w:t>
      </w:r>
      <w:r w:rsidRPr="009E5A4E">
        <w:t xml:space="preserve"> </w:t>
      </w:r>
      <w:proofErr w:type="spellStart"/>
      <w:r>
        <w:rPr>
          <w:rStyle w:val="TimesNewRoman1"/>
          <w:sz w:val="28"/>
          <w:szCs w:val="28"/>
        </w:rPr>
        <w:t>Большешуструйского</w:t>
      </w:r>
      <w:proofErr w:type="spellEnd"/>
      <w:r>
        <w:rPr>
          <w:rStyle w:val="TimesNewRoman1"/>
          <w:sz w:val="28"/>
          <w:szCs w:val="28"/>
        </w:rPr>
        <w:t xml:space="preserve"> </w:t>
      </w:r>
      <w:proofErr w:type="spellStart"/>
      <w:r>
        <w:rPr>
          <w:rStyle w:val="TimesNewRoman1"/>
          <w:sz w:val="28"/>
          <w:szCs w:val="28"/>
        </w:rPr>
        <w:t>селького</w:t>
      </w:r>
      <w:proofErr w:type="spellEnd"/>
      <w:r>
        <w:rPr>
          <w:rStyle w:val="TimesNewRoman1"/>
          <w:sz w:val="28"/>
          <w:szCs w:val="28"/>
        </w:rPr>
        <w:t xml:space="preserve"> поселения постановляет:</w:t>
      </w:r>
    </w:p>
    <w:p w:rsidR="00E117F2" w:rsidRDefault="00E117F2" w:rsidP="00E117F2">
      <w:pPr>
        <w:jc w:val="both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       1.Внести в Постановление </w:t>
      </w:r>
      <w:r w:rsidRPr="00414398">
        <w:rPr>
          <w:sz w:val="28"/>
          <w:szCs w:val="28"/>
        </w:rPr>
        <w:t>Администрации Атюрьевского муниципального района Республики Мордовия</w:t>
      </w:r>
      <w:r w:rsidRPr="00414398">
        <w:rPr>
          <w:rStyle w:val="TimesNewRoman1"/>
          <w:sz w:val="28"/>
          <w:szCs w:val="28"/>
        </w:rPr>
        <w:t xml:space="preserve"> </w:t>
      </w:r>
      <w:r w:rsidRPr="006E103D">
        <w:rPr>
          <w:rStyle w:val="TimesNewRoman1"/>
          <w:sz w:val="28"/>
          <w:szCs w:val="28"/>
        </w:rPr>
        <w:t xml:space="preserve">от </w:t>
      </w:r>
      <w:r>
        <w:rPr>
          <w:rStyle w:val="TimesNewRoman1"/>
          <w:sz w:val="28"/>
          <w:szCs w:val="28"/>
        </w:rPr>
        <w:t xml:space="preserve">09 марта </w:t>
      </w:r>
      <w:r w:rsidRPr="006E103D">
        <w:rPr>
          <w:rStyle w:val="TimesNewRoman1"/>
          <w:sz w:val="28"/>
          <w:szCs w:val="28"/>
        </w:rPr>
        <w:t xml:space="preserve"> 2017 года № </w:t>
      </w:r>
      <w:r>
        <w:rPr>
          <w:rStyle w:val="TimesNewRoman1"/>
          <w:sz w:val="28"/>
          <w:szCs w:val="28"/>
        </w:rPr>
        <w:t xml:space="preserve">5 (с изменениями, внесенными Постановлением </w:t>
      </w:r>
      <w:r w:rsidRPr="00411BAC">
        <w:rPr>
          <w:rStyle w:val="TimesNewRoman1"/>
          <w:sz w:val="28"/>
          <w:szCs w:val="28"/>
        </w:rPr>
        <w:t xml:space="preserve">Администрации </w:t>
      </w:r>
      <w:proofErr w:type="spellStart"/>
      <w:r>
        <w:rPr>
          <w:rStyle w:val="TimesNewRoman1"/>
          <w:sz w:val="28"/>
          <w:szCs w:val="28"/>
        </w:rPr>
        <w:t>Большешуструйского</w:t>
      </w:r>
      <w:proofErr w:type="spellEnd"/>
      <w:r>
        <w:rPr>
          <w:rStyle w:val="TimesNewRoman1"/>
          <w:sz w:val="28"/>
          <w:szCs w:val="28"/>
        </w:rPr>
        <w:t xml:space="preserve"> сельского поселения</w:t>
      </w:r>
      <w:r w:rsidRPr="00411BAC">
        <w:rPr>
          <w:rStyle w:val="TimesNewRoman1"/>
          <w:sz w:val="28"/>
          <w:szCs w:val="28"/>
        </w:rPr>
        <w:t xml:space="preserve"> от </w:t>
      </w:r>
      <w:r>
        <w:rPr>
          <w:rStyle w:val="TimesNewRoman1"/>
          <w:sz w:val="28"/>
          <w:szCs w:val="28"/>
        </w:rPr>
        <w:t>13 апреля</w:t>
      </w:r>
      <w:r w:rsidRPr="00411BAC">
        <w:rPr>
          <w:rStyle w:val="TimesNewRoman1"/>
          <w:sz w:val="28"/>
          <w:szCs w:val="28"/>
        </w:rPr>
        <w:t xml:space="preserve"> 2017 года № </w:t>
      </w:r>
      <w:r>
        <w:rPr>
          <w:rStyle w:val="TimesNewRoman1"/>
          <w:sz w:val="28"/>
          <w:szCs w:val="28"/>
        </w:rPr>
        <w:t>8)</w:t>
      </w:r>
      <w:r w:rsidRPr="00411BAC">
        <w:rPr>
          <w:rStyle w:val="TimesNewRoman1"/>
          <w:sz w:val="28"/>
          <w:szCs w:val="28"/>
        </w:rPr>
        <w:t xml:space="preserve"> </w:t>
      </w:r>
      <w:r>
        <w:rPr>
          <w:rStyle w:val="TimesNewRoman1"/>
          <w:sz w:val="28"/>
          <w:szCs w:val="28"/>
        </w:rPr>
        <w:t xml:space="preserve">  </w:t>
      </w:r>
      <w:r w:rsidRPr="00B0165A">
        <w:rPr>
          <w:rStyle w:val="TimesNewRoman1"/>
          <w:sz w:val="28"/>
          <w:szCs w:val="28"/>
        </w:rPr>
        <w:t>следующие изменения:</w:t>
      </w:r>
    </w:p>
    <w:p w:rsidR="00E117F2" w:rsidRPr="00C561D5" w:rsidRDefault="00E117F2" w:rsidP="00E117F2">
      <w:pPr>
        <w:jc w:val="both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      1) пункт 1 изложить в следующей </w:t>
      </w:r>
      <w:r w:rsidRPr="00C561D5">
        <w:rPr>
          <w:rStyle w:val="TimesNewRoman1"/>
          <w:sz w:val="28"/>
          <w:szCs w:val="28"/>
        </w:rPr>
        <w:t>редакции:</w:t>
      </w:r>
    </w:p>
    <w:p w:rsidR="00E117F2" w:rsidRPr="004E4DB5" w:rsidRDefault="00E117F2" w:rsidP="00E117F2">
      <w:pPr>
        <w:tabs>
          <w:tab w:val="left" w:pos="1168"/>
        </w:tabs>
        <w:spacing w:line="322" w:lineRule="exact"/>
        <w:ind w:left="40" w:right="14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Pr="004E4DB5">
        <w:rPr>
          <w:sz w:val="28"/>
          <w:szCs w:val="28"/>
          <w:shd w:val="clear" w:color="auto" w:fill="FFFFFF"/>
        </w:rPr>
        <w:t>«1.</w:t>
      </w:r>
      <w:r>
        <w:rPr>
          <w:sz w:val="28"/>
          <w:szCs w:val="28"/>
          <w:shd w:val="clear" w:color="auto" w:fill="FFFFFF"/>
        </w:rPr>
        <w:t xml:space="preserve"> </w:t>
      </w:r>
      <w:r w:rsidRPr="004E4DB5">
        <w:rPr>
          <w:sz w:val="28"/>
          <w:szCs w:val="28"/>
          <w:shd w:val="clear" w:color="auto" w:fill="FFFFFF"/>
        </w:rPr>
        <w:t xml:space="preserve">Утвердить 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по </w:t>
      </w:r>
      <w:proofErr w:type="spellStart"/>
      <w:r>
        <w:rPr>
          <w:sz w:val="28"/>
          <w:szCs w:val="28"/>
          <w:shd w:val="clear" w:color="auto" w:fill="FFFFFF"/>
        </w:rPr>
        <w:t>Большешуструйскому</w:t>
      </w:r>
      <w:proofErr w:type="spellEnd"/>
      <w:r>
        <w:rPr>
          <w:sz w:val="28"/>
          <w:szCs w:val="28"/>
          <w:shd w:val="clear" w:color="auto" w:fill="FFFFFF"/>
        </w:rPr>
        <w:t xml:space="preserve"> сельскому поселению </w:t>
      </w:r>
      <w:r w:rsidRPr="004E4DB5">
        <w:rPr>
          <w:sz w:val="28"/>
          <w:szCs w:val="28"/>
          <w:shd w:val="clear" w:color="auto" w:fill="FFFFFF"/>
        </w:rPr>
        <w:t>на 201</w:t>
      </w:r>
      <w:r>
        <w:rPr>
          <w:sz w:val="28"/>
          <w:szCs w:val="28"/>
          <w:shd w:val="clear" w:color="auto" w:fill="FFFFFF"/>
        </w:rPr>
        <w:t>7</w:t>
      </w:r>
      <w:r w:rsidRPr="004E4DB5">
        <w:rPr>
          <w:sz w:val="28"/>
          <w:szCs w:val="28"/>
          <w:shd w:val="clear" w:color="auto" w:fill="FFFFFF"/>
        </w:rPr>
        <w:t xml:space="preserve"> год в размере </w:t>
      </w:r>
      <w:r>
        <w:rPr>
          <w:sz w:val="28"/>
          <w:szCs w:val="28"/>
          <w:shd w:val="clear" w:color="auto" w:fill="FFFFFF"/>
        </w:rPr>
        <w:t>22006,0</w:t>
      </w:r>
      <w:r w:rsidRPr="004E4DB5">
        <w:rPr>
          <w:sz w:val="28"/>
          <w:szCs w:val="28"/>
          <w:shd w:val="clear" w:color="auto" w:fill="FFFFFF"/>
        </w:rPr>
        <w:t xml:space="preserve"> рублей, в том числе по месяцам:</w:t>
      </w:r>
    </w:p>
    <w:p w:rsidR="00E117F2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 w:rsidRPr="004E4DB5">
        <w:rPr>
          <w:sz w:val="28"/>
          <w:szCs w:val="28"/>
          <w:shd w:val="clear" w:color="auto" w:fill="FFFFFF"/>
        </w:rPr>
        <w:t>Январь</w:t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20725,0;</w:t>
      </w:r>
    </w:p>
    <w:p w:rsidR="00E117F2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</w:t>
      </w:r>
      <w:r w:rsidRPr="004E4DB5">
        <w:rPr>
          <w:sz w:val="28"/>
          <w:szCs w:val="28"/>
          <w:shd w:val="clear" w:color="auto" w:fill="FFFFFF"/>
        </w:rPr>
        <w:t>евраль</w:t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20952,0;</w:t>
      </w:r>
    </w:p>
    <w:p w:rsidR="00E117F2" w:rsidRPr="004E4DB5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март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21613,0;</w:t>
      </w:r>
    </w:p>
    <w:p w:rsidR="00E117F2" w:rsidRPr="004E4DB5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 w:rsidRPr="004E4DB5">
        <w:rPr>
          <w:sz w:val="28"/>
          <w:szCs w:val="28"/>
          <w:shd w:val="clear" w:color="auto" w:fill="FFFFFF"/>
        </w:rPr>
        <w:t>апрель</w:t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21310,0;</w:t>
      </w:r>
    </w:p>
    <w:p w:rsidR="00E117F2" w:rsidRPr="004E4DB5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 w:rsidRPr="004E4DB5">
        <w:rPr>
          <w:sz w:val="28"/>
          <w:szCs w:val="28"/>
          <w:shd w:val="clear" w:color="auto" w:fill="FFFFFF"/>
        </w:rPr>
        <w:t>май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21509,0</w:t>
      </w:r>
      <w:r w:rsidRPr="004E4DB5">
        <w:rPr>
          <w:sz w:val="28"/>
          <w:szCs w:val="28"/>
          <w:shd w:val="clear" w:color="auto" w:fill="FFFFFF"/>
        </w:rPr>
        <w:t xml:space="preserve">; </w:t>
      </w:r>
    </w:p>
    <w:p w:rsidR="00E117F2" w:rsidRPr="004E4DB5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 w:rsidRPr="004E4DB5">
        <w:rPr>
          <w:sz w:val="28"/>
          <w:szCs w:val="28"/>
          <w:shd w:val="clear" w:color="auto" w:fill="FFFFFF"/>
        </w:rPr>
        <w:t>июнь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22480,0</w:t>
      </w:r>
      <w:r w:rsidRPr="004E4DB5">
        <w:rPr>
          <w:sz w:val="28"/>
          <w:szCs w:val="28"/>
          <w:shd w:val="clear" w:color="auto" w:fill="FFFFFF"/>
        </w:rPr>
        <w:t xml:space="preserve">; </w:t>
      </w:r>
    </w:p>
    <w:p w:rsidR="00E117F2" w:rsidRPr="004E4DB5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 w:rsidRPr="004E4DB5">
        <w:rPr>
          <w:sz w:val="28"/>
          <w:szCs w:val="28"/>
          <w:shd w:val="clear" w:color="auto" w:fill="FFFFFF"/>
        </w:rPr>
        <w:t>июль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 xml:space="preserve">22076,0; </w:t>
      </w:r>
      <w:r w:rsidRPr="004E4DB5">
        <w:rPr>
          <w:sz w:val="28"/>
          <w:szCs w:val="28"/>
          <w:shd w:val="clear" w:color="auto" w:fill="FFFFFF"/>
        </w:rPr>
        <w:t>август</w:t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21943,0</w:t>
      </w:r>
      <w:r w:rsidRPr="004E4DB5">
        <w:rPr>
          <w:sz w:val="28"/>
          <w:szCs w:val="28"/>
          <w:shd w:val="clear" w:color="auto" w:fill="FFFFFF"/>
        </w:rPr>
        <w:t>; сентябрь</w:t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22250,0</w:t>
      </w:r>
      <w:r w:rsidRPr="004E4DB5">
        <w:rPr>
          <w:sz w:val="28"/>
          <w:szCs w:val="28"/>
          <w:shd w:val="clear" w:color="auto" w:fill="FFFFFF"/>
        </w:rPr>
        <w:t>; октябрь</w:t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22138,0</w:t>
      </w:r>
      <w:r w:rsidRPr="004E4DB5">
        <w:rPr>
          <w:sz w:val="28"/>
          <w:szCs w:val="28"/>
          <w:shd w:val="clear" w:color="auto" w:fill="FFFFFF"/>
        </w:rPr>
        <w:t>;</w:t>
      </w:r>
    </w:p>
    <w:p w:rsidR="00E117F2" w:rsidRDefault="00E117F2" w:rsidP="00E117F2">
      <w:pPr>
        <w:spacing w:line="322" w:lineRule="exact"/>
        <w:ind w:right="6060"/>
        <w:rPr>
          <w:sz w:val="28"/>
          <w:szCs w:val="28"/>
          <w:shd w:val="clear" w:color="auto" w:fill="FFFFFF"/>
        </w:rPr>
      </w:pPr>
      <w:r w:rsidRPr="004E4DB5">
        <w:rPr>
          <w:sz w:val="28"/>
          <w:szCs w:val="28"/>
          <w:shd w:val="clear" w:color="auto" w:fill="FFFFFF"/>
        </w:rPr>
        <w:lastRenderedPageBreak/>
        <w:t>ноябрь</w:t>
      </w:r>
      <w:r>
        <w:rPr>
          <w:sz w:val="28"/>
          <w:szCs w:val="28"/>
          <w:shd w:val="clear" w:color="auto" w:fill="FFFFFF"/>
        </w:rPr>
        <w:tab/>
        <w:t>-</w:t>
      </w:r>
      <w:r>
        <w:rPr>
          <w:sz w:val="28"/>
          <w:szCs w:val="28"/>
          <w:shd w:val="clear" w:color="auto" w:fill="FFFFFF"/>
        </w:rPr>
        <w:tab/>
        <w:t>22520,0</w:t>
      </w:r>
      <w:r w:rsidRPr="004E4DB5">
        <w:rPr>
          <w:sz w:val="28"/>
          <w:szCs w:val="28"/>
          <w:shd w:val="clear" w:color="auto" w:fill="FFFFFF"/>
        </w:rPr>
        <w:t>; декабрь</w:t>
      </w:r>
      <w:r>
        <w:rPr>
          <w:sz w:val="28"/>
          <w:szCs w:val="28"/>
          <w:shd w:val="clear" w:color="auto" w:fill="FFFFFF"/>
        </w:rPr>
        <w:tab/>
        <w:t>-        24556,0</w:t>
      </w:r>
      <w:r w:rsidRPr="004E4DB5">
        <w:rPr>
          <w:sz w:val="28"/>
          <w:szCs w:val="28"/>
          <w:shd w:val="clear" w:color="auto" w:fill="FFFFFF"/>
        </w:rPr>
        <w:t>.»</w:t>
      </w:r>
      <w:r>
        <w:rPr>
          <w:sz w:val="28"/>
          <w:szCs w:val="28"/>
          <w:shd w:val="clear" w:color="auto" w:fill="FFFFFF"/>
        </w:rPr>
        <w:t>;</w:t>
      </w:r>
    </w:p>
    <w:p w:rsidR="00E117F2" w:rsidRPr="00F96CC1" w:rsidRDefault="00E117F2" w:rsidP="00E117F2">
      <w:pPr>
        <w:ind w:left="40"/>
        <w:jc w:val="both"/>
        <w:rPr>
          <w:sz w:val="28"/>
          <w:szCs w:val="28"/>
        </w:rPr>
      </w:pPr>
      <w:r w:rsidRPr="00F96CC1">
        <w:rPr>
          <w:sz w:val="28"/>
          <w:szCs w:val="28"/>
        </w:rPr>
        <w:tab/>
        <w:t>2) в пункте 2:</w:t>
      </w:r>
    </w:p>
    <w:p w:rsidR="00E117F2" w:rsidRPr="00F96CC1" w:rsidRDefault="00E117F2" w:rsidP="00E117F2">
      <w:pPr>
        <w:ind w:left="40"/>
        <w:jc w:val="both"/>
        <w:rPr>
          <w:sz w:val="28"/>
          <w:szCs w:val="28"/>
        </w:rPr>
      </w:pPr>
      <w:r w:rsidRPr="00F96CC1">
        <w:rPr>
          <w:sz w:val="28"/>
          <w:szCs w:val="28"/>
        </w:rPr>
        <w:tab/>
        <w:t>в абзаце втором:</w:t>
      </w:r>
    </w:p>
    <w:p w:rsidR="00E117F2" w:rsidRPr="00F96CC1" w:rsidRDefault="00E117F2" w:rsidP="00E117F2">
      <w:pPr>
        <w:ind w:left="40"/>
        <w:jc w:val="both"/>
        <w:rPr>
          <w:sz w:val="28"/>
          <w:szCs w:val="28"/>
        </w:rPr>
      </w:pPr>
      <w:r w:rsidRPr="00F96CC1">
        <w:rPr>
          <w:sz w:val="28"/>
          <w:szCs w:val="28"/>
        </w:rPr>
        <w:tab/>
        <w:t>цифры «100» заменить цифрами «109,6";</w:t>
      </w:r>
    </w:p>
    <w:p w:rsidR="00E117F2" w:rsidRDefault="00E117F2" w:rsidP="00E117F2">
      <w:pPr>
        <w:ind w:left="40"/>
        <w:jc w:val="both"/>
        <w:rPr>
          <w:sz w:val="28"/>
          <w:szCs w:val="28"/>
        </w:rPr>
      </w:pPr>
      <w:r w:rsidRPr="00F96CC1">
        <w:rPr>
          <w:sz w:val="28"/>
          <w:szCs w:val="28"/>
        </w:rPr>
        <w:tab/>
        <w:t>дополнить словами «, в том числе учителя – 113,6»</w:t>
      </w:r>
      <w:r>
        <w:rPr>
          <w:sz w:val="28"/>
          <w:szCs w:val="28"/>
        </w:rPr>
        <w:t xml:space="preserve">       </w:t>
      </w:r>
    </w:p>
    <w:p w:rsidR="00E117F2" w:rsidRDefault="00E117F2" w:rsidP="00E117F2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Бухгалтерии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осуществить финансовое обеспечение расходов, для достижения целевых показателей соотношения среднемесячной начисленной заработной платы указанных категорий работников </w:t>
      </w:r>
      <w:r w:rsidRPr="00B60D44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Большешуструйскому</w:t>
      </w:r>
      <w:proofErr w:type="spellEnd"/>
      <w:r>
        <w:rPr>
          <w:sz w:val="28"/>
          <w:szCs w:val="28"/>
        </w:rPr>
        <w:t xml:space="preserve"> сельскому поселению</w:t>
      </w:r>
      <w:r w:rsidRPr="00B60D4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и </w:t>
      </w:r>
      <w:r w:rsidRPr="00B60D44">
        <w:rPr>
          <w:sz w:val="28"/>
          <w:szCs w:val="28"/>
        </w:rPr>
        <w:t>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в Республике Мордовия</w:t>
      </w:r>
      <w:r>
        <w:rPr>
          <w:sz w:val="28"/>
          <w:szCs w:val="28"/>
        </w:rPr>
        <w:t xml:space="preserve"> в 2017 году.</w:t>
      </w: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Настоящее Постановление вступает в силу со дня его официального опубликования и распространяет свое действие на правоотношения, возникшие с 22 мая 2017 года.</w:t>
      </w: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И.А.Любушкин</w:t>
      </w: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E117F2" w:rsidRDefault="00E117F2" w:rsidP="00E117F2">
      <w:pPr>
        <w:ind w:left="40" w:firstLine="668"/>
        <w:jc w:val="both"/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7F2"/>
    <w:rsid w:val="004276AE"/>
    <w:rsid w:val="005A0D20"/>
    <w:rsid w:val="00B06634"/>
    <w:rsid w:val="00E1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7F2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a5">
    <w:name w:val="Основной текст Знак"/>
    <w:link w:val="a6"/>
    <w:locked/>
    <w:rsid w:val="00E117F2"/>
    <w:rPr>
      <w:rFonts w:ascii="Century Schoolbook" w:hAnsi="Century Schoolbook"/>
      <w:sz w:val="24"/>
      <w:szCs w:val="24"/>
      <w:shd w:val="clear" w:color="auto" w:fill="FFFFFF"/>
    </w:rPr>
  </w:style>
  <w:style w:type="paragraph" w:styleId="a6">
    <w:name w:val="Body Text"/>
    <w:basedOn w:val="a"/>
    <w:link w:val="a5"/>
    <w:rsid w:val="00E117F2"/>
    <w:pPr>
      <w:shd w:val="clear" w:color="auto" w:fill="FFFFFF"/>
      <w:spacing w:line="31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E117F2"/>
    <w:rPr>
      <w:sz w:val="30"/>
    </w:rPr>
  </w:style>
  <w:style w:type="character" w:customStyle="1" w:styleId="TimesNewRoman1">
    <w:name w:val="Основной текст + Times New Roman1"/>
    <w:aliases w:val="131,5 pt1"/>
    <w:rsid w:val="00E117F2"/>
    <w:rPr>
      <w:rFonts w:ascii="Times New Roman" w:hAnsi="Times New Roman" w:cs="Times New Roman" w:hint="default"/>
      <w:sz w:val="27"/>
      <w:szCs w:val="27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2018-02-05T13:05:00Z</dcterms:created>
  <dcterms:modified xsi:type="dcterms:W3CDTF">2018-02-05T13:05:00Z</dcterms:modified>
</cp:coreProperties>
</file>