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D1" w:rsidRPr="00466086" w:rsidRDefault="00AB3DD1" w:rsidP="00466086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hAnsi="diaria_promedium" w:cs="diaria_promedium"/>
          <w:color w:val="333333"/>
          <w:kern w:val="36"/>
          <w:sz w:val="63"/>
          <w:szCs w:val="63"/>
          <w:lang w:eastAsia="ru-RU"/>
        </w:rPr>
      </w:pPr>
      <w:r w:rsidRPr="00466086">
        <w:rPr>
          <w:rFonts w:ascii="diaria_promedium" w:hAnsi="diaria_promedium" w:cs="diaria_promedium"/>
          <w:color w:val="333333"/>
          <w:kern w:val="36"/>
          <w:sz w:val="63"/>
          <w:szCs w:val="63"/>
          <w:lang w:eastAsia="ru-RU"/>
        </w:rPr>
        <w:t>Информация о среднемесячной заработной плате руководителя, его заместителей и главного бухгалтера за 201</w:t>
      </w:r>
      <w:r>
        <w:rPr>
          <w:rFonts w:ascii="Times New Roman" w:hAnsi="Times New Roman" w:cs="Times New Roman"/>
          <w:color w:val="333333"/>
          <w:kern w:val="36"/>
          <w:sz w:val="63"/>
          <w:szCs w:val="63"/>
          <w:lang w:eastAsia="ru-RU"/>
        </w:rPr>
        <w:t>6</w:t>
      </w:r>
      <w:r w:rsidRPr="00466086">
        <w:rPr>
          <w:rFonts w:ascii="diaria_promedium" w:hAnsi="diaria_promedium" w:cs="diaria_promedium"/>
          <w:color w:val="333333"/>
          <w:kern w:val="36"/>
          <w:sz w:val="63"/>
          <w:szCs w:val="63"/>
          <w:lang w:eastAsia="ru-RU"/>
        </w:rPr>
        <w:t xml:space="preserve"> год по </w:t>
      </w:r>
      <w:r>
        <w:rPr>
          <w:rFonts w:ascii="Times New Roman" w:hAnsi="Times New Roman" w:cs="Times New Roman"/>
          <w:color w:val="333333"/>
          <w:kern w:val="36"/>
          <w:sz w:val="63"/>
          <w:szCs w:val="63"/>
          <w:lang w:eastAsia="ru-RU"/>
        </w:rPr>
        <w:t>Большешуструйскому</w:t>
      </w:r>
      <w:r w:rsidRPr="00466086">
        <w:rPr>
          <w:rFonts w:ascii="diaria_promedium" w:hAnsi="diaria_promedium" w:cs="diaria_promedium"/>
          <w:color w:val="333333"/>
          <w:kern w:val="36"/>
          <w:sz w:val="63"/>
          <w:szCs w:val="63"/>
          <w:lang w:eastAsia="ru-RU"/>
        </w:rPr>
        <w:t xml:space="preserve"> сельскому поселению Атюрьевского муниципального района Республики Мордовия</w:t>
      </w:r>
    </w:p>
    <w:p w:rsidR="00AB3DD1" w:rsidRPr="00466086" w:rsidRDefault="00AB3DD1" w:rsidP="00466086">
      <w:pPr>
        <w:spacing w:after="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b/>
          <w:bCs/>
          <w:color w:val="333333"/>
          <w:sz w:val="24"/>
          <w:szCs w:val="24"/>
          <w:lang w:eastAsia="ru-RU"/>
        </w:rPr>
        <w:t>Приложение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к Порядку предоставления и размещения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информация о среднемесячной заработной плате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руководителей, их заместителей и главных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бухгалтеров муниципальных учреждений и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 xml:space="preserve">унитарных предприятий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Большешуструйского</w:t>
      </w: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 xml:space="preserve"> сельского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поселения Атюрьевского муниципального</w:t>
      </w:r>
    </w:p>
    <w:p w:rsidR="00AB3DD1" w:rsidRPr="00466086" w:rsidRDefault="00AB3DD1" w:rsidP="00466086">
      <w:pPr>
        <w:spacing w:after="450"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района в информационно-телекоммуникационной сети Интернет</w:t>
      </w:r>
    </w:p>
    <w:p w:rsidR="00AB3DD1" w:rsidRPr="00466086" w:rsidRDefault="00AB3DD1" w:rsidP="00466086">
      <w:pPr>
        <w:spacing w:line="450" w:lineRule="atLeast"/>
        <w:jc w:val="righ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b/>
          <w:bCs/>
          <w:color w:val="333333"/>
          <w:sz w:val="24"/>
          <w:szCs w:val="24"/>
          <w:lang w:eastAsia="ru-RU"/>
        </w:rPr>
        <w:t> </w:t>
      </w:r>
    </w:p>
    <w:tbl>
      <w:tblPr>
        <w:tblW w:w="900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4065"/>
        <w:gridCol w:w="2102"/>
        <w:gridCol w:w="2833"/>
      </w:tblGrid>
      <w:tr w:rsidR="00AB3DD1" w:rsidRPr="00F83A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b/>
                <w:bCs/>
                <w:sz w:val="24"/>
                <w:szCs w:val="24"/>
                <w:lang w:eastAsia="ru-RU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b/>
                <w:bCs/>
                <w:sz w:val="24"/>
                <w:szCs w:val="24"/>
                <w:lang w:eastAsia="ru-RU"/>
              </w:rPr>
              <w:t>Фамилия, имя отчество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b/>
                <w:bCs/>
                <w:sz w:val="24"/>
                <w:szCs w:val="24"/>
                <w:lang w:eastAsia="ru-RU"/>
              </w:rPr>
              <w:t>Размер среднемесячной заработной платы, рублей</w:t>
            </w:r>
          </w:p>
        </w:tc>
      </w:tr>
      <w:tr w:rsidR="00AB3DD1" w:rsidRPr="00F83A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Большешуструйского</w:t>
            </w: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</w:tcPr>
          <w:p w:rsidR="00AB3DD1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Любушкин</w:t>
            </w:r>
          </w:p>
          <w:p w:rsidR="00AB3DD1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Иван</w:t>
            </w:r>
          </w:p>
          <w:p w:rsidR="00AB3DD1" w:rsidRPr="00891702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Алесандрович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</w:tcPr>
          <w:p w:rsidR="00AB3DD1" w:rsidRPr="00891702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10908-36</w:t>
            </w:r>
          </w:p>
        </w:tc>
      </w:tr>
      <w:tr w:rsidR="00AB3DD1" w:rsidRPr="00F83A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Большешуструйского</w:t>
            </w: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</w:tcPr>
          <w:p w:rsidR="00AB3DD1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Лаишева</w:t>
            </w: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Сяидя</w:t>
            </w:r>
          </w:p>
          <w:p w:rsidR="00AB3DD1" w:rsidRPr="00891702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Абхаковна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</w:tcPr>
          <w:p w:rsidR="00AB3DD1" w:rsidRPr="00891702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16635-04</w:t>
            </w:r>
          </w:p>
        </w:tc>
      </w:tr>
      <w:tr w:rsidR="00AB3DD1" w:rsidRPr="00F83A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Главный бухгалтер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Большешуструйского</w:t>
            </w: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Теркулова Талия Ахмедхановна</w:t>
            </w: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</w:tcPr>
          <w:p w:rsidR="00AB3DD1" w:rsidRPr="00466086" w:rsidRDefault="00AB3DD1" w:rsidP="00466086">
            <w:pPr>
              <w:spacing w:after="0" w:line="450" w:lineRule="atLeast"/>
              <w:jc w:val="center"/>
              <w:textAlignment w:val="baseline"/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</w:pPr>
            <w:r w:rsidRPr="00466086">
              <w:rPr>
                <w:rFonts w:ascii="diaria_promedium" w:hAnsi="diaria_promedium" w:cs="diaria_promedium"/>
                <w:sz w:val="24"/>
                <w:szCs w:val="24"/>
                <w:lang w:eastAsia="ru-RU"/>
              </w:rPr>
              <w:t>21517-72</w:t>
            </w:r>
          </w:p>
        </w:tc>
      </w:tr>
    </w:tbl>
    <w:p w:rsidR="00AB3DD1" w:rsidRPr="00466086" w:rsidRDefault="00AB3DD1" w:rsidP="00466086">
      <w:pPr>
        <w:spacing w:after="450" w:line="450" w:lineRule="atLeast"/>
        <w:textAlignment w:val="baseline"/>
        <w:rPr>
          <w:rFonts w:ascii="diaria_promedium" w:hAnsi="diaria_promedium" w:cs="diaria_promedium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> </w:t>
      </w:r>
    </w:p>
    <w:p w:rsidR="00AB3DD1" w:rsidRPr="00891702" w:rsidRDefault="00AB3DD1" w:rsidP="00466086">
      <w:pPr>
        <w:spacing w:after="450" w:line="450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Большешуструйского</w:t>
      </w:r>
    </w:p>
    <w:p w:rsidR="00AB3DD1" w:rsidRPr="00053743" w:rsidRDefault="00AB3DD1" w:rsidP="00466086">
      <w:pPr>
        <w:spacing w:line="450" w:lineRule="atLeast"/>
        <w:textAlignment w:val="baseline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466086">
        <w:rPr>
          <w:rFonts w:ascii="diaria_promedium" w:hAnsi="diaria_promedium" w:cs="diaria_promedium"/>
          <w:color w:val="333333"/>
          <w:sz w:val="24"/>
          <w:szCs w:val="24"/>
          <w:lang w:eastAsia="ru-RU"/>
        </w:rPr>
        <w:t xml:space="preserve">Сельского поселения                                    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И.А. Любушкин</w:t>
      </w:r>
    </w:p>
    <w:p w:rsidR="00AB3DD1" w:rsidRDefault="00AB3DD1"/>
    <w:sectPr w:rsidR="00AB3DD1" w:rsidSect="00D67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086"/>
    <w:rsid w:val="00053743"/>
    <w:rsid w:val="00466086"/>
    <w:rsid w:val="00577F83"/>
    <w:rsid w:val="00891702"/>
    <w:rsid w:val="00AB3DD1"/>
    <w:rsid w:val="00D67062"/>
    <w:rsid w:val="00EA6A61"/>
    <w:rsid w:val="00F83A82"/>
    <w:rsid w:val="00FC2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06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660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6608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46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660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906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9068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3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162</Words>
  <Characters>924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3</cp:revision>
  <dcterms:created xsi:type="dcterms:W3CDTF">2017-03-31T10:02:00Z</dcterms:created>
  <dcterms:modified xsi:type="dcterms:W3CDTF">2017-04-03T06:07:00Z</dcterms:modified>
</cp:coreProperties>
</file>